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sz w:val="3"/>
        </w:rPr>
      </w:pPr>
    </w:p>
    <w:p>
      <w:pPr>
        <w:pStyle w:val="BodyText"/>
        <w:spacing w:line="105" w:lineRule="exact"/>
        <w:ind w:left="138"/>
        <w:rPr>
          <w:sz w:val="10"/>
        </w:rPr>
      </w:pPr>
      <w:r>
        <w:rPr>
          <w:position w:val="-1"/>
          <w:sz w:val="10"/>
        </w:rPr>
        <w:pict>
          <v:group style="width:522pt;height:5.25pt;mso-position-horizontal-relative:char;mso-position-vertical-relative:line" coordorigin="0,0" coordsize="10440,105">
            <v:line style="position:absolute" from="0,22" to="10440,22" stroked="true" strokeweight="2.2pt" strokecolor="#000000">
              <v:stroke dashstyle="solid"/>
            </v:line>
            <v:line style="position:absolute" from="0,102" to="10440,102" stroked="true" strokeweight=".3pt" strokecolor="#000000">
              <v:stroke dashstyle="solid"/>
            </v:line>
          </v:group>
        </w:pict>
      </w:r>
      <w:r>
        <w:rPr>
          <w:position w:val="-1"/>
          <w:sz w:val="10"/>
        </w:rPr>
      </w:r>
    </w:p>
    <w:p>
      <w:pPr>
        <w:pStyle w:val="BodyText"/>
        <w:spacing w:before="1"/>
        <w:ind w:left="0"/>
        <w:rPr>
          <w:sz w:val="6"/>
        </w:rPr>
      </w:pPr>
    </w:p>
    <w:p>
      <w:pPr>
        <w:spacing w:after="0"/>
        <w:rPr>
          <w:sz w:val="6"/>
        </w:rPr>
        <w:sectPr>
          <w:headerReference w:type="default" r:id="rId5"/>
          <w:headerReference w:type="even" r:id="rId6"/>
          <w:type w:val="continuous"/>
          <w:pgSz w:w="12240" w:h="15840"/>
          <w:pgMar w:header="627" w:top="880" w:bottom="280" w:left="740" w:right="780"/>
          <w:pgNumType w:start="49479"/>
        </w:sectPr>
      </w:pPr>
    </w:p>
    <w:p>
      <w:pPr>
        <w:pStyle w:val="BodyText"/>
        <w:spacing w:before="59"/>
        <w:ind w:right="-13"/>
      </w:pPr>
      <w:r>
        <w:rPr/>
        <w:drawing>
          <wp:anchor distT="0" distB="0" distL="0" distR="0" allowOverlap="1" layoutInCell="1" locked="0" behindDoc="0" simplePos="0" relativeHeight="15729664">
            <wp:simplePos x="0" y="0"/>
            <wp:positionH relativeFrom="page">
              <wp:posOffset>536941</wp:posOffset>
            </wp:positionH>
            <wp:positionV relativeFrom="page">
              <wp:posOffset>160311</wp:posOffset>
            </wp:positionV>
            <wp:extent cx="501272" cy="24523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501272" cy="245237"/>
                    </a:xfrm>
                    <a:prstGeom prst="rect">
                      <a:avLst/>
                    </a:prstGeom>
                  </pic:spPr>
                </pic:pic>
              </a:graphicData>
            </a:graphic>
          </wp:anchor>
        </w:drawing>
      </w:r>
      <w:r>
        <w:rPr>
          <w:w w:val="115"/>
        </w:rPr>
        <w:t>for approval. All comments will </w:t>
      </w:r>
      <w:r>
        <w:rPr>
          <w:spacing w:val="-3"/>
          <w:w w:val="115"/>
        </w:rPr>
        <w:t>become </w:t>
      </w:r>
      <w:r>
        <w:rPr>
          <w:w w:val="115"/>
        </w:rPr>
        <w:t>a matter of public record.</w:t>
      </w:r>
    </w:p>
    <w:p>
      <w:pPr>
        <w:pStyle w:val="Heading1"/>
        <w:spacing w:line="230" w:lineRule="auto" w:before="115"/>
        <w:ind w:right="841"/>
        <w:rPr>
          <w:rFonts w:ascii="Book Antiqua"/>
        </w:rPr>
      </w:pPr>
      <w:r>
        <w:rPr>
          <w:rFonts w:ascii="Book Antiqua"/>
        </w:rPr>
        <w:t>Overview of This Information Collection</w:t>
      </w:r>
    </w:p>
    <w:p>
      <w:pPr>
        <w:pStyle w:val="BodyText"/>
        <w:spacing w:line="228" w:lineRule="auto" w:before="138"/>
        <w:ind w:right="-10" w:firstLine="180"/>
      </w:pPr>
      <w:r>
        <w:rPr>
          <w:rFonts w:ascii="Book Antiqua"/>
          <w:i/>
          <w:w w:val="115"/>
        </w:rPr>
        <w:t>Title: </w:t>
      </w:r>
      <w:r>
        <w:rPr>
          <w:w w:val="115"/>
        </w:rPr>
        <w:t>Petroleum Refineries in Foreign Trade Sub-zones.</w:t>
      </w:r>
    </w:p>
    <w:p>
      <w:pPr>
        <w:spacing w:before="60"/>
        <w:ind w:left="340" w:right="0" w:firstLine="0"/>
        <w:jc w:val="left"/>
        <w:rPr>
          <w:rFonts w:ascii="Times New Roman" w:hAnsi="Times New Roman"/>
          <w:sz w:val="18"/>
        </w:rPr>
      </w:pPr>
      <w:r>
        <w:rPr>
          <w:rFonts w:ascii="Book Antiqua" w:hAnsi="Book Antiqua"/>
          <w:i/>
          <w:w w:val="110"/>
          <w:sz w:val="18"/>
        </w:rPr>
        <w:t>OMB Number: </w:t>
      </w:r>
      <w:r>
        <w:rPr>
          <w:rFonts w:ascii="Times New Roman" w:hAnsi="Times New Roman"/>
          <w:w w:val="110"/>
          <w:sz w:val="18"/>
        </w:rPr>
        <w:t>1651–0063.</w:t>
      </w:r>
    </w:p>
    <w:p>
      <w:pPr>
        <w:spacing w:before="46"/>
        <w:ind w:left="340" w:right="0" w:firstLine="0"/>
        <w:jc w:val="left"/>
        <w:rPr>
          <w:rFonts w:ascii="Times New Roman"/>
          <w:sz w:val="18"/>
        </w:rPr>
      </w:pPr>
      <w:r>
        <w:rPr>
          <w:rFonts w:ascii="Book Antiqua"/>
          <w:i/>
          <w:w w:val="110"/>
          <w:sz w:val="18"/>
        </w:rPr>
        <w:t>Form Number: </w:t>
      </w:r>
      <w:r>
        <w:rPr>
          <w:rFonts w:ascii="Times New Roman"/>
          <w:w w:val="110"/>
          <w:sz w:val="18"/>
        </w:rPr>
        <w:t>N/A.</w:t>
      </w:r>
    </w:p>
    <w:p>
      <w:pPr>
        <w:pStyle w:val="BodyText"/>
        <w:spacing w:line="237" w:lineRule="auto" w:before="47"/>
        <w:ind w:right="45" w:firstLine="180"/>
      </w:pPr>
      <w:r>
        <w:rPr>
          <w:rFonts w:ascii="Book Antiqua"/>
          <w:i/>
          <w:w w:val="115"/>
        </w:rPr>
        <w:t>Current Actions: </w:t>
      </w:r>
      <w:r>
        <w:rPr>
          <w:w w:val="115"/>
        </w:rPr>
        <w:t>Extension with a decrease in burden but no change to the information collected or method of collection.</w:t>
      </w:r>
    </w:p>
    <w:p>
      <w:pPr>
        <w:spacing w:line="228" w:lineRule="auto" w:before="64"/>
        <w:ind w:left="160" w:right="-13" w:firstLine="180"/>
        <w:jc w:val="left"/>
        <w:rPr>
          <w:rFonts w:ascii="Times New Roman"/>
          <w:sz w:val="18"/>
        </w:rPr>
      </w:pPr>
      <w:r>
        <w:rPr>
          <w:rFonts w:ascii="Book Antiqua"/>
          <w:i/>
          <w:w w:val="115"/>
          <w:sz w:val="18"/>
        </w:rPr>
        <w:t>Type of Review: </w:t>
      </w:r>
      <w:r>
        <w:rPr>
          <w:rFonts w:ascii="Times New Roman"/>
          <w:w w:val="115"/>
          <w:sz w:val="18"/>
        </w:rPr>
        <w:t>Extension (with change).</w:t>
      </w:r>
    </w:p>
    <w:p>
      <w:pPr>
        <w:spacing w:before="59"/>
        <w:ind w:left="340" w:right="0" w:firstLine="0"/>
        <w:jc w:val="left"/>
        <w:rPr>
          <w:rFonts w:ascii="Times New Roman"/>
          <w:sz w:val="18"/>
        </w:rPr>
      </w:pPr>
      <w:r>
        <w:rPr>
          <w:rFonts w:ascii="Book Antiqua"/>
          <w:i/>
          <w:w w:val="115"/>
          <w:sz w:val="18"/>
        </w:rPr>
        <w:t>Affected Public: </w:t>
      </w:r>
      <w:r>
        <w:rPr>
          <w:rFonts w:ascii="Times New Roman"/>
          <w:w w:val="115"/>
          <w:sz w:val="18"/>
        </w:rPr>
        <w:t>Businesses.</w:t>
      </w:r>
    </w:p>
    <w:p>
      <w:pPr>
        <w:pStyle w:val="BodyText"/>
        <w:spacing w:before="46"/>
        <w:ind w:right="38" w:firstLine="180"/>
      </w:pPr>
      <w:r>
        <w:rPr>
          <w:rFonts w:ascii="Book Antiqua"/>
          <w:i/>
          <w:w w:val="115"/>
        </w:rPr>
        <w:t>Abstract: </w:t>
      </w:r>
      <w:r>
        <w:rPr>
          <w:w w:val="115"/>
        </w:rPr>
        <w:t>The Foreign Trade Zones Act, 19 U.S.C. 81c(d), contains specific provisions for petroleum refinery sub- zones. It permits refiners and U.S. Customs</w:t>
      </w:r>
      <w:r>
        <w:rPr>
          <w:spacing w:val="-18"/>
          <w:w w:val="115"/>
        </w:rPr>
        <w:t> </w:t>
      </w:r>
      <w:r>
        <w:rPr>
          <w:w w:val="115"/>
        </w:rPr>
        <w:t>and</w:t>
      </w:r>
      <w:r>
        <w:rPr>
          <w:spacing w:val="-17"/>
          <w:w w:val="115"/>
        </w:rPr>
        <w:t> </w:t>
      </w:r>
      <w:r>
        <w:rPr>
          <w:w w:val="115"/>
        </w:rPr>
        <w:t>Border</w:t>
      </w:r>
      <w:r>
        <w:rPr>
          <w:spacing w:val="-17"/>
          <w:w w:val="115"/>
        </w:rPr>
        <w:t> </w:t>
      </w:r>
      <w:r>
        <w:rPr>
          <w:w w:val="115"/>
        </w:rPr>
        <w:t>Protection</w:t>
      </w:r>
      <w:r>
        <w:rPr>
          <w:spacing w:val="-17"/>
          <w:w w:val="115"/>
        </w:rPr>
        <w:t> </w:t>
      </w:r>
      <w:r>
        <w:rPr>
          <w:w w:val="115"/>
        </w:rPr>
        <w:t>(CBP)</w:t>
      </w:r>
      <w:r>
        <w:rPr>
          <w:spacing w:val="-17"/>
          <w:w w:val="115"/>
        </w:rPr>
        <w:t> </w:t>
      </w:r>
      <w:r>
        <w:rPr>
          <w:spacing w:val="-9"/>
          <w:w w:val="115"/>
        </w:rPr>
        <w:t>to </w:t>
      </w:r>
      <w:r>
        <w:rPr>
          <w:w w:val="115"/>
        </w:rPr>
        <w:t>assess the relative value of such multiple products at the end of the manufacturing period during which these products were produced, when the actual quantities of these products resulting from the refining process can be measured with</w:t>
      </w:r>
      <w:r>
        <w:rPr>
          <w:spacing w:val="-7"/>
          <w:w w:val="115"/>
        </w:rPr>
        <w:t> </w:t>
      </w:r>
      <w:r>
        <w:rPr>
          <w:w w:val="115"/>
        </w:rPr>
        <w:t>certainty.</w:t>
      </w:r>
    </w:p>
    <w:p>
      <w:pPr>
        <w:pStyle w:val="BodyText"/>
        <w:spacing w:before="58"/>
        <w:ind w:right="-3" w:firstLine="180"/>
      </w:pPr>
      <w:r>
        <w:rPr>
          <w:w w:val="115"/>
        </w:rPr>
        <w:t>19 CFR 146.4(d) provides that the operator of the refinery sub-zone is required to retain all records relating to the above-mentioned activities for five years after the merchandise is removed from the sub-zone. Further, the records shall</w:t>
      </w:r>
      <w:r>
        <w:rPr>
          <w:spacing w:val="-12"/>
          <w:w w:val="115"/>
        </w:rPr>
        <w:t> </w:t>
      </w:r>
      <w:r>
        <w:rPr>
          <w:w w:val="115"/>
        </w:rPr>
        <w:t>be</w:t>
      </w:r>
      <w:r>
        <w:rPr>
          <w:spacing w:val="-11"/>
          <w:w w:val="115"/>
        </w:rPr>
        <w:t> </w:t>
      </w:r>
      <w:r>
        <w:rPr>
          <w:w w:val="115"/>
        </w:rPr>
        <w:t>readily</w:t>
      </w:r>
      <w:r>
        <w:rPr>
          <w:spacing w:val="-11"/>
          <w:w w:val="115"/>
        </w:rPr>
        <w:t> </w:t>
      </w:r>
      <w:r>
        <w:rPr>
          <w:w w:val="115"/>
        </w:rPr>
        <w:t>available</w:t>
      </w:r>
      <w:r>
        <w:rPr>
          <w:spacing w:val="-11"/>
          <w:w w:val="115"/>
        </w:rPr>
        <w:t> </w:t>
      </w:r>
      <w:r>
        <w:rPr>
          <w:w w:val="115"/>
        </w:rPr>
        <w:t>for</w:t>
      </w:r>
      <w:r>
        <w:rPr>
          <w:spacing w:val="-11"/>
          <w:w w:val="115"/>
        </w:rPr>
        <w:t> </w:t>
      </w:r>
      <w:r>
        <w:rPr>
          <w:w w:val="115"/>
        </w:rPr>
        <w:t>CBP</w:t>
      </w:r>
      <w:r>
        <w:rPr>
          <w:spacing w:val="-11"/>
          <w:w w:val="115"/>
        </w:rPr>
        <w:t> </w:t>
      </w:r>
      <w:r>
        <w:rPr>
          <w:spacing w:val="-3"/>
          <w:w w:val="115"/>
        </w:rPr>
        <w:t>review </w:t>
      </w:r>
      <w:r>
        <w:rPr>
          <w:w w:val="115"/>
        </w:rPr>
        <w:t>at the</w:t>
      </w:r>
      <w:r>
        <w:rPr>
          <w:spacing w:val="-6"/>
          <w:w w:val="115"/>
        </w:rPr>
        <w:t> </w:t>
      </w:r>
      <w:r>
        <w:rPr>
          <w:w w:val="115"/>
        </w:rPr>
        <w:t>sub-zone.</w:t>
      </w:r>
    </w:p>
    <w:p>
      <w:pPr>
        <w:spacing w:line="237" w:lineRule="auto" w:before="66"/>
        <w:ind w:left="160" w:right="0" w:firstLine="180"/>
        <w:jc w:val="left"/>
        <w:rPr>
          <w:rFonts w:ascii="Book Antiqua"/>
          <w:i/>
          <w:sz w:val="18"/>
        </w:rPr>
      </w:pPr>
      <w:r>
        <w:rPr>
          <w:rFonts w:ascii="Times New Roman"/>
          <w:w w:val="115"/>
          <w:sz w:val="18"/>
        </w:rPr>
        <w:t>Instructions on compliance with these record keeping provisions are available in the Foreign Trade Zone Manual which is accessible at: </w:t>
      </w:r>
      <w:hyperlink r:id="rId8">
        <w:r>
          <w:rPr>
            <w:rFonts w:ascii="Book Antiqua"/>
            <w:i/>
            <w:w w:val="115"/>
            <w:sz w:val="18"/>
          </w:rPr>
          <w:t>http://</w:t>
        </w:r>
      </w:hyperlink>
      <w:r>
        <w:rPr>
          <w:rFonts w:ascii="Book Antiqua"/>
          <w:i/>
          <w:w w:val="115"/>
          <w:sz w:val="18"/>
        </w:rPr>
        <w:t> </w:t>
      </w:r>
      <w:hyperlink r:id="rId8">
        <w:r>
          <w:rPr>
            <w:rFonts w:ascii="Book Antiqua"/>
            <w:i/>
            <w:w w:val="110"/>
            <w:sz w:val="18"/>
          </w:rPr>
          <w:t>www.cbp.gov/document/guides/foreign-</w:t>
        </w:r>
      </w:hyperlink>
      <w:r>
        <w:rPr>
          <w:rFonts w:ascii="Book Antiqua"/>
          <w:i/>
          <w:w w:val="110"/>
          <w:sz w:val="18"/>
        </w:rPr>
        <w:t> </w:t>
      </w:r>
      <w:hyperlink r:id="rId8">
        <w:r>
          <w:rPr>
            <w:rFonts w:ascii="Book Antiqua"/>
            <w:i/>
            <w:w w:val="115"/>
            <w:sz w:val="18"/>
          </w:rPr>
          <w:t>trade-zones-manual.</w:t>
        </w:r>
      </w:hyperlink>
    </w:p>
    <w:p>
      <w:pPr>
        <w:spacing w:line="212" w:lineRule="exact" w:before="44"/>
        <w:ind w:left="340" w:right="0" w:firstLine="0"/>
        <w:jc w:val="left"/>
        <w:rPr>
          <w:rFonts w:ascii="Book Antiqua"/>
          <w:i/>
          <w:sz w:val="18"/>
        </w:rPr>
      </w:pPr>
      <w:r>
        <w:rPr>
          <w:rFonts w:ascii="Book Antiqua"/>
          <w:i/>
          <w:w w:val="115"/>
          <w:sz w:val="18"/>
        </w:rPr>
        <w:t>Type of Information Collection:</w:t>
      </w:r>
    </w:p>
    <w:p>
      <w:pPr>
        <w:pStyle w:val="BodyText"/>
        <w:spacing w:line="202" w:lineRule="exact"/>
      </w:pPr>
      <w:r>
        <w:rPr>
          <w:w w:val="110"/>
        </w:rPr>
        <w:t>Recordkeeping for Petroleum Refineries.</w:t>
      </w:r>
    </w:p>
    <w:p>
      <w:pPr>
        <w:spacing w:line="212" w:lineRule="exact" w:before="58"/>
        <w:ind w:left="340" w:right="0" w:firstLine="0"/>
        <w:jc w:val="left"/>
        <w:rPr>
          <w:rFonts w:ascii="Book Antiqua"/>
          <w:i/>
          <w:sz w:val="18"/>
        </w:rPr>
      </w:pPr>
      <w:r>
        <w:rPr>
          <w:rFonts w:ascii="Book Antiqua"/>
          <w:i/>
          <w:w w:val="115"/>
          <w:sz w:val="18"/>
        </w:rPr>
        <w:t>Estimated Number of Respondents:</w:t>
      </w:r>
    </w:p>
    <w:p>
      <w:pPr>
        <w:pStyle w:val="BodyText"/>
        <w:spacing w:line="202" w:lineRule="exact"/>
      </w:pPr>
      <w:r>
        <w:rPr>
          <w:w w:val="110"/>
        </w:rPr>
        <w:t>47.</w:t>
      </w:r>
    </w:p>
    <w:p>
      <w:pPr>
        <w:spacing w:line="228" w:lineRule="auto" w:before="67"/>
        <w:ind w:left="160" w:right="664" w:firstLine="180"/>
        <w:jc w:val="left"/>
        <w:rPr>
          <w:rFonts w:ascii="Times New Roman"/>
          <w:sz w:val="18"/>
        </w:rPr>
      </w:pPr>
      <w:r>
        <w:rPr>
          <w:rFonts w:ascii="Book Antiqua"/>
          <w:i/>
          <w:w w:val="115"/>
          <w:sz w:val="18"/>
        </w:rPr>
        <w:t>Estimated Number of Annual </w:t>
      </w:r>
      <w:r>
        <w:rPr>
          <w:rFonts w:ascii="Book Antiqua"/>
          <w:i/>
          <w:w w:val="115"/>
          <w:sz w:val="18"/>
        </w:rPr>
        <w:t>Responses per Respondent: </w:t>
      </w:r>
      <w:r>
        <w:rPr>
          <w:rFonts w:ascii="Times New Roman"/>
          <w:w w:val="115"/>
          <w:sz w:val="18"/>
        </w:rPr>
        <w:t>1.</w:t>
      </w:r>
    </w:p>
    <w:p>
      <w:pPr>
        <w:spacing w:line="228" w:lineRule="auto" w:before="58"/>
        <w:ind w:left="160" w:right="176" w:firstLine="180"/>
        <w:jc w:val="left"/>
        <w:rPr>
          <w:rFonts w:ascii="Times New Roman"/>
          <w:sz w:val="18"/>
        </w:rPr>
      </w:pPr>
      <w:r>
        <w:rPr>
          <w:rFonts w:ascii="Book Antiqua"/>
          <w:i/>
          <w:w w:val="115"/>
          <w:sz w:val="18"/>
        </w:rPr>
        <w:t>Estimated Number of Total Annual </w:t>
      </w:r>
      <w:r>
        <w:rPr>
          <w:rFonts w:ascii="Book Antiqua"/>
          <w:i/>
          <w:w w:val="115"/>
          <w:sz w:val="18"/>
        </w:rPr>
        <w:t>Responses: </w:t>
      </w:r>
      <w:r>
        <w:rPr>
          <w:rFonts w:ascii="Times New Roman"/>
          <w:w w:val="115"/>
          <w:sz w:val="18"/>
        </w:rPr>
        <w:t>47.</w:t>
      </w:r>
    </w:p>
    <w:p>
      <w:pPr>
        <w:spacing w:line="228" w:lineRule="auto" w:before="57"/>
        <w:ind w:left="160" w:right="-13" w:firstLine="180"/>
        <w:jc w:val="left"/>
        <w:rPr>
          <w:rFonts w:ascii="Times New Roman"/>
          <w:sz w:val="18"/>
        </w:rPr>
      </w:pPr>
      <w:r>
        <w:rPr>
          <w:rFonts w:ascii="Book Antiqua"/>
          <w:i/>
          <w:w w:val="115"/>
          <w:sz w:val="18"/>
        </w:rPr>
        <w:t>Estimated Time per Response: </w:t>
      </w:r>
      <w:r>
        <w:rPr>
          <w:rFonts w:ascii="Times New Roman"/>
          <w:w w:val="115"/>
          <w:sz w:val="18"/>
        </w:rPr>
        <w:t>1,000 hours.</w:t>
      </w:r>
    </w:p>
    <w:p>
      <w:pPr>
        <w:spacing w:line="228" w:lineRule="auto" w:before="70"/>
        <w:ind w:left="160" w:right="176" w:firstLine="180"/>
        <w:jc w:val="left"/>
        <w:rPr>
          <w:rFonts w:ascii="Times New Roman"/>
          <w:sz w:val="18"/>
        </w:rPr>
      </w:pPr>
      <w:r>
        <w:rPr>
          <w:rFonts w:ascii="Book Antiqua"/>
          <w:i/>
          <w:w w:val="110"/>
          <w:sz w:val="18"/>
        </w:rPr>
        <w:t>Estimated Total Annual Burden </w:t>
      </w:r>
      <w:r>
        <w:rPr>
          <w:rFonts w:ascii="Book Antiqua"/>
          <w:i/>
          <w:w w:val="110"/>
          <w:sz w:val="18"/>
        </w:rPr>
        <w:t>Hours: </w:t>
      </w:r>
      <w:r>
        <w:rPr>
          <w:rFonts w:ascii="Times New Roman"/>
          <w:w w:val="110"/>
          <w:sz w:val="18"/>
        </w:rPr>
        <w:t>47,000.</w:t>
      </w:r>
    </w:p>
    <w:p>
      <w:pPr>
        <w:spacing w:before="76"/>
        <w:ind w:left="320" w:right="0" w:firstLine="0"/>
        <w:jc w:val="left"/>
        <w:rPr>
          <w:rFonts w:ascii="Times New Roman"/>
          <w:sz w:val="16"/>
        </w:rPr>
      </w:pPr>
      <w:r>
        <w:rPr>
          <w:rFonts w:ascii="Times New Roman"/>
          <w:w w:val="110"/>
          <w:sz w:val="16"/>
        </w:rPr>
        <w:t>Dated: July 26, 2023.</w:t>
      </w:r>
    </w:p>
    <w:p>
      <w:pPr>
        <w:spacing w:before="51"/>
        <w:ind w:left="160" w:right="0" w:firstLine="0"/>
        <w:jc w:val="left"/>
        <w:rPr>
          <w:rFonts w:ascii="Book Antiqua"/>
          <w:b/>
          <w:sz w:val="16"/>
        </w:rPr>
      </w:pPr>
      <w:r>
        <w:rPr>
          <w:rFonts w:ascii="Book Antiqua"/>
          <w:b/>
          <w:sz w:val="16"/>
        </w:rPr>
        <w:t>Robert F. Altneu,</w:t>
      </w:r>
    </w:p>
    <w:p>
      <w:pPr>
        <w:spacing w:line="232" w:lineRule="auto" w:before="50"/>
        <w:ind w:left="160" w:right="169" w:firstLine="0"/>
        <w:jc w:val="left"/>
        <w:rPr>
          <w:rFonts w:ascii="Book Antiqua"/>
          <w:i/>
          <w:sz w:val="16"/>
        </w:rPr>
      </w:pPr>
      <w:r>
        <w:rPr>
          <w:rFonts w:ascii="Book Antiqua"/>
          <w:i/>
          <w:w w:val="110"/>
          <w:sz w:val="16"/>
        </w:rPr>
        <w:t>Director, Regulations and Disclosure Law </w:t>
      </w:r>
      <w:r>
        <w:rPr>
          <w:rFonts w:ascii="Book Antiqua"/>
          <w:i/>
          <w:w w:val="110"/>
          <w:sz w:val="16"/>
        </w:rPr>
        <w:t>Division, Regulations and Rulings, Office of Trade, U.S. Customs and Border Protection.</w:t>
      </w:r>
    </w:p>
    <w:p>
      <w:pPr>
        <w:spacing w:before="47"/>
        <w:ind w:left="160" w:right="0" w:firstLine="0"/>
        <w:jc w:val="left"/>
        <w:rPr>
          <w:rFonts w:ascii="Times New Roman" w:hAnsi="Times New Roman"/>
          <w:sz w:val="14"/>
        </w:rPr>
      </w:pPr>
      <w:r>
        <w:rPr>
          <w:rFonts w:ascii="Times New Roman" w:hAnsi="Times New Roman"/>
          <w:w w:val="110"/>
          <w:sz w:val="14"/>
        </w:rPr>
        <w:t>[FR Doc. 2023–16155 Filed 7–28–23; 8:45 am]</w:t>
      </w:r>
    </w:p>
    <w:p>
      <w:pPr>
        <w:spacing w:before="93"/>
        <w:ind w:left="160" w:right="0" w:firstLine="0"/>
        <w:jc w:val="left"/>
        <w:rPr>
          <w:b/>
          <w:sz w:val="12"/>
        </w:rPr>
      </w:pPr>
      <w:r>
        <w:rPr>
          <w:b/>
          <w:sz w:val="12"/>
        </w:rPr>
        <w:t>BILLING CODE P</w:t>
      </w:r>
    </w:p>
    <w:p>
      <w:pPr>
        <w:pStyle w:val="Heading1"/>
        <w:spacing w:line="232" w:lineRule="auto" w:before="83"/>
        <w:ind w:left="153" w:right="699"/>
      </w:pPr>
      <w:r>
        <w:rPr>
          <w:b w:val="0"/>
        </w:rPr>
        <w:br w:type="column"/>
      </w:r>
      <w:r>
        <w:rPr/>
        <w:t>DEPARTMENT OF HOMELAND SECURITY</w:t>
      </w:r>
    </w:p>
    <w:p>
      <w:pPr>
        <w:spacing w:line="232" w:lineRule="auto" w:before="158"/>
        <w:ind w:left="153" w:right="528" w:firstLine="0"/>
        <w:jc w:val="left"/>
        <w:rPr>
          <w:b/>
          <w:sz w:val="18"/>
        </w:rPr>
      </w:pPr>
      <w:r>
        <w:rPr>
          <w:b/>
          <w:sz w:val="18"/>
        </w:rPr>
        <w:t>Federal Emergency Management Agency</w:t>
      </w:r>
    </w:p>
    <w:p>
      <w:pPr>
        <w:spacing w:line="235" w:lineRule="auto" w:before="110"/>
        <w:ind w:left="153" w:right="484" w:firstLine="0"/>
        <w:jc w:val="left"/>
        <w:rPr>
          <w:b/>
          <w:sz w:val="16"/>
        </w:rPr>
      </w:pPr>
      <w:r>
        <w:rPr>
          <w:b/>
          <w:sz w:val="16"/>
        </w:rPr>
        <w:t>[Docket ID FEMA–2023–0002; Internal Agency Docket No. FEMA–B–2357]</w:t>
      </w:r>
    </w:p>
    <w:p>
      <w:pPr>
        <w:spacing w:line="240" w:lineRule="auto" w:before="1"/>
        <w:rPr>
          <w:b/>
          <w:sz w:val="14"/>
        </w:rPr>
      </w:pPr>
    </w:p>
    <w:p>
      <w:pPr>
        <w:pStyle w:val="Heading1"/>
        <w:spacing w:line="232" w:lineRule="auto"/>
        <w:ind w:left="153" w:right="1318"/>
      </w:pPr>
      <w:r>
        <w:rPr/>
        <w:t>Proposed Flood Hazard Determinations</w:t>
      </w:r>
    </w:p>
    <w:p>
      <w:pPr>
        <w:pStyle w:val="BodyText"/>
        <w:spacing w:line="232" w:lineRule="auto" w:before="119"/>
        <w:ind w:left="153" w:right="258" w:hanging="1"/>
      </w:pPr>
      <w:r>
        <w:rPr>
          <w:rFonts w:ascii="Arial"/>
          <w:b/>
          <w:w w:val="115"/>
          <w:sz w:val="15"/>
        </w:rPr>
        <w:t>AGENCY</w:t>
      </w:r>
      <w:r>
        <w:rPr>
          <w:rFonts w:ascii="Arial"/>
          <w:b/>
          <w:w w:val="115"/>
        </w:rPr>
        <w:t>: </w:t>
      </w:r>
      <w:r>
        <w:rPr>
          <w:w w:val="115"/>
        </w:rPr>
        <w:t>Federal Emergency Management Agency, Department of Homeland Security.</w:t>
      </w:r>
    </w:p>
    <w:p>
      <w:pPr>
        <w:spacing w:before="32"/>
        <w:ind w:left="153" w:right="0" w:firstLine="0"/>
        <w:jc w:val="left"/>
        <w:rPr>
          <w:rFonts w:ascii="Times New Roman"/>
          <w:sz w:val="18"/>
        </w:rPr>
      </w:pPr>
      <w:r>
        <w:rPr>
          <w:b/>
          <w:w w:val="105"/>
          <w:sz w:val="15"/>
        </w:rPr>
        <w:t>ACTION</w:t>
      </w:r>
      <w:r>
        <w:rPr>
          <w:b/>
          <w:w w:val="105"/>
          <w:sz w:val="18"/>
        </w:rPr>
        <w:t>: </w:t>
      </w:r>
      <w:r>
        <w:rPr>
          <w:rFonts w:ascii="Times New Roman"/>
          <w:w w:val="105"/>
          <w:sz w:val="18"/>
        </w:rPr>
        <w:t>Notice.</w:t>
      </w:r>
    </w:p>
    <w:p>
      <w:pPr>
        <w:pStyle w:val="BodyText"/>
        <w:spacing w:before="3"/>
        <w:ind w:left="0"/>
        <w:rPr>
          <w:sz w:val="5"/>
        </w:rPr>
      </w:pPr>
    </w:p>
    <w:p>
      <w:pPr>
        <w:pStyle w:val="BodyText"/>
        <w:spacing w:line="20" w:lineRule="exact"/>
        <w:ind w:left="150" w:right="-72"/>
        <w:rPr>
          <w:sz w:val="2"/>
        </w:rPr>
      </w:pPr>
      <w:r>
        <w:rPr>
          <w:sz w:val="2"/>
        </w:rPr>
        <w:pict>
          <v:group style="width:168pt;height:.3pt;mso-position-horizontal-relative:char;mso-position-vertical-relative:line" coordorigin="0,0" coordsize="3360,6">
            <v:line style="position:absolute" from="0,3" to="3360,3" stroked="true" strokeweight=".3pt" strokecolor="#000000">
              <v:stroke dashstyle="solid"/>
            </v:line>
          </v:group>
        </w:pict>
      </w:r>
      <w:r>
        <w:rPr>
          <w:sz w:val="2"/>
        </w:rPr>
      </w:r>
    </w:p>
    <w:p>
      <w:pPr>
        <w:pStyle w:val="BodyText"/>
        <w:spacing w:line="232" w:lineRule="auto" w:before="62"/>
        <w:ind w:left="153" w:hanging="1"/>
      </w:pPr>
      <w:r>
        <w:rPr>
          <w:rFonts w:ascii="Arial"/>
          <w:b/>
          <w:w w:val="115"/>
          <w:sz w:val="15"/>
        </w:rPr>
        <w:t>SUMMARY</w:t>
      </w:r>
      <w:r>
        <w:rPr>
          <w:rFonts w:ascii="Arial"/>
          <w:b/>
          <w:w w:val="115"/>
        </w:rPr>
        <w:t>: </w:t>
      </w:r>
      <w:r>
        <w:rPr>
          <w:w w:val="115"/>
        </w:rPr>
        <w:t>Comments are requested on proposed flood hazard determinations, which may include additions or modifications of any Base Flood Elevation (BFE), base flood depth, Special Flood Hazard Area (SFHA) boundary or zone designation, or regulatory floodway on the Flood Insurance Rate Maps (FIRMs), and where applicable, in the supporting Flood Insurance Study (FIS) reports for the communities listed in the table below. The purpose of this notice is to seek general information and comment regarding the preliminary FIRM, and where applicable, the FIS report that the Federal</w:t>
      </w:r>
      <w:r>
        <w:rPr>
          <w:spacing w:val="-24"/>
          <w:w w:val="115"/>
        </w:rPr>
        <w:t> </w:t>
      </w:r>
      <w:r>
        <w:rPr>
          <w:w w:val="115"/>
        </w:rPr>
        <w:t>Emergency</w:t>
      </w:r>
      <w:r>
        <w:rPr>
          <w:spacing w:val="-24"/>
          <w:w w:val="115"/>
        </w:rPr>
        <w:t> </w:t>
      </w:r>
      <w:r>
        <w:rPr>
          <w:w w:val="115"/>
        </w:rPr>
        <w:t>Management</w:t>
      </w:r>
      <w:r>
        <w:rPr>
          <w:spacing w:val="-24"/>
          <w:w w:val="115"/>
        </w:rPr>
        <w:t> </w:t>
      </w:r>
      <w:r>
        <w:rPr>
          <w:spacing w:val="-4"/>
          <w:w w:val="115"/>
        </w:rPr>
        <w:t>Agency </w:t>
      </w:r>
      <w:r>
        <w:rPr>
          <w:w w:val="115"/>
        </w:rPr>
        <w:t>(FEMA) has provided to the affected communities. The FIRM and FIS report are the basis of the floodplain management measures that the community is required either to adopt  or to show evidence of having in effect in order to qualify or remain qualified for participation in the National Flood Insurance Program</w:t>
      </w:r>
      <w:r>
        <w:rPr>
          <w:spacing w:val="-11"/>
          <w:w w:val="115"/>
        </w:rPr>
        <w:t> </w:t>
      </w:r>
      <w:r>
        <w:rPr>
          <w:w w:val="115"/>
        </w:rPr>
        <w:t>(NFIP).</w:t>
      </w:r>
    </w:p>
    <w:p>
      <w:pPr>
        <w:pStyle w:val="BodyText"/>
        <w:spacing w:line="232" w:lineRule="auto" w:before="19"/>
        <w:ind w:left="153" w:right="240" w:hanging="1"/>
      </w:pPr>
      <w:r>
        <w:rPr>
          <w:rFonts w:ascii="Arial"/>
          <w:b/>
          <w:w w:val="110"/>
          <w:sz w:val="15"/>
        </w:rPr>
        <w:t>DATES</w:t>
      </w:r>
      <w:r>
        <w:rPr>
          <w:rFonts w:ascii="Arial"/>
          <w:b/>
          <w:w w:val="110"/>
        </w:rPr>
        <w:t>: </w:t>
      </w:r>
      <w:r>
        <w:rPr>
          <w:w w:val="110"/>
        </w:rPr>
        <w:t>Comments are to be submitted on or before October 30,</w:t>
      </w:r>
      <w:r>
        <w:rPr>
          <w:spacing w:val="9"/>
          <w:w w:val="110"/>
        </w:rPr>
        <w:t> </w:t>
      </w:r>
      <w:r>
        <w:rPr>
          <w:w w:val="110"/>
        </w:rPr>
        <w:t>2023.</w:t>
      </w:r>
    </w:p>
    <w:p>
      <w:pPr>
        <w:pStyle w:val="BodyText"/>
        <w:spacing w:line="228" w:lineRule="auto" w:before="41"/>
        <w:ind w:left="153" w:right="73" w:hanging="1"/>
      </w:pPr>
      <w:r>
        <w:rPr>
          <w:rFonts w:ascii="Arial"/>
          <w:b/>
          <w:w w:val="110"/>
          <w:sz w:val="15"/>
        </w:rPr>
        <w:t>ADDRESSES</w:t>
      </w:r>
      <w:r>
        <w:rPr>
          <w:rFonts w:ascii="Arial"/>
          <w:b/>
          <w:w w:val="110"/>
        </w:rPr>
        <w:t>:</w:t>
      </w:r>
      <w:r>
        <w:rPr>
          <w:rFonts w:ascii="Arial"/>
          <w:b/>
          <w:spacing w:val="-24"/>
          <w:w w:val="110"/>
        </w:rPr>
        <w:t> </w:t>
      </w:r>
      <w:r>
        <w:rPr>
          <w:w w:val="110"/>
        </w:rPr>
        <w:t>The</w:t>
      </w:r>
      <w:r>
        <w:rPr>
          <w:spacing w:val="-18"/>
          <w:w w:val="110"/>
        </w:rPr>
        <w:t> </w:t>
      </w:r>
      <w:r>
        <w:rPr>
          <w:w w:val="110"/>
        </w:rPr>
        <w:t>Preliminary</w:t>
      </w:r>
      <w:r>
        <w:rPr>
          <w:spacing w:val="-17"/>
          <w:w w:val="110"/>
        </w:rPr>
        <w:t> </w:t>
      </w:r>
      <w:r>
        <w:rPr>
          <w:w w:val="110"/>
        </w:rPr>
        <w:t>FIRM,</w:t>
      </w:r>
      <w:r>
        <w:rPr>
          <w:spacing w:val="-18"/>
          <w:w w:val="110"/>
        </w:rPr>
        <w:t> </w:t>
      </w:r>
      <w:r>
        <w:rPr>
          <w:spacing w:val="-5"/>
          <w:w w:val="110"/>
        </w:rPr>
        <w:t>and </w:t>
      </w:r>
      <w:r>
        <w:rPr>
          <w:w w:val="115"/>
        </w:rPr>
        <w:t>where applicable, the FIS report for each community are available for inspection at both the online location </w:t>
      </w:r>
      <w:hyperlink r:id="rId9">
        <w:r>
          <w:rPr>
            <w:rFonts w:ascii="Book Antiqua"/>
            <w:i/>
            <w:w w:val="115"/>
          </w:rPr>
          <w:t>https://hazards.fema.gov/femaportal/</w:t>
        </w:r>
      </w:hyperlink>
      <w:r>
        <w:rPr>
          <w:rFonts w:ascii="Book Antiqua"/>
          <w:i/>
          <w:w w:val="115"/>
        </w:rPr>
        <w:t> </w:t>
      </w:r>
      <w:hyperlink r:id="rId9">
        <w:r>
          <w:rPr>
            <w:rFonts w:ascii="Book Antiqua"/>
            <w:i/>
            <w:w w:val="115"/>
          </w:rPr>
          <w:t>prelimdownload </w:t>
        </w:r>
      </w:hyperlink>
      <w:r>
        <w:rPr>
          <w:w w:val="115"/>
        </w:rPr>
        <w:t>and the respective Community Map Repository address listed in the tables below. </w:t>
      </w:r>
      <w:r>
        <w:rPr>
          <w:spacing w:val="-2"/>
          <w:w w:val="115"/>
        </w:rPr>
        <w:t>Additionally, </w:t>
      </w:r>
      <w:r>
        <w:rPr>
          <w:w w:val="115"/>
        </w:rPr>
        <w:t>the current effective FIRM and FIS report for each community are accessible online through the FEMA Map Service Center at </w:t>
      </w:r>
      <w:hyperlink r:id="rId10">
        <w:r>
          <w:rPr>
            <w:rFonts w:ascii="Book Antiqua"/>
            <w:i/>
            <w:w w:val="115"/>
          </w:rPr>
          <w:t>https://</w:t>
        </w:r>
      </w:hyperlink>
      <w:r>
        <w:rPr>
          <w:rFonts w:ascii="Book Antiqua"/>
          <w:i/>
          <w:w w:val="115"/>
        </w:rPr>
        <w:t> </w:t>
      </w:r>
      <w:hyperlink r:id="rId10">
        <w:r>
          <w:rPr>
            <w:rFonts w:ascii="Book Antiqua"/>
            <w:i/>
            <w:w w:val="115"/>
          </w:rPr>
          <w:t>msc.fema.gov </w:t>
        </w:r>
      </w:hyperlink>
      <w:r>
        <w:rPr>
          <w:w w:val="115"/>
        </w:rPr>
        <w:t>for</w:t>
      </w:r>
      <w:r>
        <w:rPr>
          <w:spacing w:val="-6"/>
          <w:w w:val="115"/>
        </w:rPr>
        <w:t> </w:t>
      </w:r>
      <w:r>
        <w:rPr>
          <w:w w:val="115"/>
        </w:rPr>
        <w:t>comparison.</w:t>
      </w:r>
    </w:p>
    <w:p>
      <w:pPr>
        <w:pStyle w:val="BodyText"/>
        <w:spacing w:line="232" w:lineRule="auto"/>
        <w:ind w:left="153" w:right="7" w:firstLine="180"/>
        <w:rPr>
          <w:rFonts w:ascii="Book Antiqua" w:hAnsi="Book Antiqua"/>
          <w:i/>
        </w:rPr>
      </w:pPr>
      <w:r>
        <w:rPr>
          <w:w w:val="115"/>
        </w:rPr>
        <w:t>You may submit comments,</w:t>
      </w:r>
      <w:r>
        <w:rPr>
          <w:spacing w:val="-28"/>
          <w:w w:val="115"/>
        </w:rPr>
        <w:t> </w:t>
      </w:r>
      <w:r>
        <w:rPr>
          <w:w w:val="115"/>
        </w:rPr>
        <w:t>identified by Docket No. FEMA–B–2357, to Rick Sacbibit, Chief, Engineering Services Branch, Federal Insurance and Mitigation Administration, FEMA, 400 C Street SW, Washington, DC 20472, (202) 646–7659, or (email) </w:t>
      </w:r>
      <w:hyperlink r:id="rId11">
        <w:r>
          <w:rPr>
            <w:rFonts w:ascii="Book Antiqua" w:hAnsi="Book Antiqua"/>
            <w:i/>
            <w:w w:val="115"/>
          </w:rPr>
          <w:t>patrick.sacbibit@fema.dhs.gov.</w:t>
        </w:r>
      </w:hyperlink>
    </w:p>
    <w:p>
      <w:pPr>
        <w:spacing w:line="204" w:lineRule="exact" w:before="17"/>
        <w:ind w:left="153" w:right="0" w:firstLine="0"/>
        <w:jc w:val="left"/>
        <w:rPr>
          <w:rFonts w:ascii="Times New Roman"/>
          <w:sz w:val="18"/>
        </w:rPr>
      </w:pPr>
      <w:r>
        <w:rPr>
          <w:b/>
          <w:sz w:val="15"/>
        </w:rPr>
        <w:t>FOR</w:t>
      </w:r>
      <w:r>
        <w:rPr>
          <w:b/>
          <w:spacing w:val="-12"/>
          <w:sz w:val="15"/>
        </w:rPr>
        <w:t> </w:t>
      </w:r>
      <w:r>
        <w:rPr>
          <w:b/>
          <w:sz w:val="15"/>
        </w:rPr>
        <w:t>FURTHER</w:t>
      </w:r>
      <w:r>
        <w:rPr>
          <w:b/>
          <w:spacing w:val="-12"/>
          <w:sz w:val="15"/>
        </w:rPr>
        <w:t> </w:t>
      </w:r>
      <w:r>
        <w:rPr>
          <w:b/>
          <w:sz w:val="15"/>
        </w:rPr>
        <w:t>INFORMATION</w:t>
      </w:r>
      <w:r>
        <w:rPr>
          <w:b/>
          <w:spacing w:val="-11"/>
          <w:sz w:val="15"/>
        </w:rPr>
        <w:t> </w:t>
      </w:r>
      <w:r>
        <w:rPr>
          <w:b/>
          <w:sz w:val="15"/>
        </w:rPr>
        <w:t>CONTACT</w:t>
      </w:r>
      <w:r>
        <w:rPr>
          <w:b/>
          <w:sz w:val="18"/>
        </w:rPr>
        <w:t>:</w:t>
      </w:r>
      <w:r>
        <w:rPr>
          <w:b/>
          <w:spacing w:val="-20"/>
          <w:sz w:val="18"/>
        </w:rPr>
        <w:t> </w:t>
      </w:r>
      <w:r>
        <w:rPr>
          <w:rFonts w:ascii="Times New Roman"/>
          <w:sz w:val="18"/>
        </w:rPr>
        <w:t>Rick</w:t>
      </w:r>
    </w:p>
    <w:p>
      <w:pPr>
        <w:pStyle w:val="BodyText"/>
        <w:spacing w:line="232" w:lineRule="auto" w:before="1"/>
        <w:ind w:left="153" w:right="229"/>
      </w:pPr>
      <w:r>
        <w:rPr>
          <w:w w:val="115"/>
        </w:rPr>
        <w:t>Sacbibit, Chief, Engineering Services Branch, Federal Insurance and</w:t>
      </w:r>
    </w:p>
    <w:p>
      <w:pPr>
        <w:spacing w:line="225" w:lineRule="auto" w:before="69"/>
        <w:ind w:left="142" w:right="188" w:firstLine="0"/>
        <w:jc w:val="left"/>
        <w:rPr>
          <w:rFonts w:ascii="Book Antiqua" w:hAnsi="Book Antiqua"/>
          <w:i/>
          <w:sz w:val="18"/>
        </w:rPr>
      </w:pPr>
      <w:r>
        <w:rPr/>
        <w:br w:type="column"/>
      </w:r>
      <w:r>
        <w:rPr>
          <w:rFonts w:ascii="Times New Roman" w:hAnsi="Times New Roman"/>
          <w:w w:val="115"/>
          <w:sz w:val="18"/>
        </w:rPr>
        <w:t>Mitigation Administration, FEMA, 400 C Street SW, Washington, DC 20472, (202) 646–7659, or (email) </w:t>
      </w:r>
      <w:hyperlink r:id="rId11">
        <w:r>
          <w:rPr>
            <w:rFonts w:ascii="Book Antiqua" w:hAnsi="Book Antiqua"/>
            <w:i/>
            <w:w w:val="115"/>
            <w:sz w:val="18"/>
          </w:rPr>
          <w:t>patrick.sacbibit@fema.dhs.gov; </w:t>
        </w:r>
      </w:hyperlink>
      <w:r>
        <w:rPr>
          <w:rFonts w:ascii="Times New Roman" w:hAnsi="Times New Roman"/>
          <w:w w:val="115"/>
          <w:sz w:val="18"/>
        </w:rPr>
        <w:t>or visit the FEMA Mapping and Insurance eXchange (FMIX) online at </w:t>
      </w:r>
      <w:hyperlink r:id="rId12">
        <w:r>
          <w:rPr>
            <w:rFonts w:ascii="Book Antiqua" w:hAnsi="Book Antiqua"/>
            <w:i/>
            <w:w w:val="115"/>
            <w:sz w:val="18"/>
          </w:rPr>
          <w:t>https://</w:t>
        </w:r>
      </w:hyperlink>
      <w:r>
        <w:rPr>
          <w:rFonts w:ascii="Book Antiqua" w:hAnsi="Book Antiqua"/>
          <w:i/>
          <w:w w:val="115"/>
          <w:sz w:val="18"/>
        </w:rPr>
        <w:t> </w:t>
      </w:r>
      <w:hyperlink r:id="rId12">
        <w:r>
          <w:rPr>
            <w:rFonts w:ascii="Book Antiqua" w:hAnsi="Book Antiqua"/>
            <w:i/>
            <w:w w:val="115"/>
            <w:sz w:val="18"/>
          </w:rPr>
          <w:t>www.floodmaps.fema.gov/fhm/fmx</w:t>
        </w:r>
        <w:r>
          <w:rPr>
            <w:rFonts w:ascii="Symbol" w:hAnsi="Symbol"/>
            <w:w w:val="115"/>
            <w:sz w:val="18"/>
          </w:rPr>
          <w:t></w:t>
        </w:r>
      </w:hyperlink>
      <w:r>
        <w:rPr>
          <w:rFonts w:ascii="Times New Roman" w:hAnsi="Times New Roman"/>
          <w:w w:val="115"/>
          <w:sz w:val="18"/>
        </w:rPr>
        <w:t> </w:t>
      </w:r>
      <w:hyperlink r:id="rId12">
        <w:r>
          <w:rPr>
            <w:rFonts w:ascii="Book Antiqua" w:hAnsi="Book Antiqua"/>
            <w:i/>
            <w:w w:val="115"/>
            <w:sz w:val="18"/>
          </w:rPr>
          <w:t>main.html.</w:t>
        </w:r>
      </w:hyperlink>
    </w:p>
    <w:p>
      <w:pPr>
        <w:spacing w:line="204" w:lineRule="exact" w:before="50"/>
        <w:ind w:left="142" w:right="0" w:firstLine="0"/>
        <w:jc w:val="left"/>
        <w:rPr>
          <w:rFonts w:ascii="Times New Roman"/>
          <w:sz w:val="18"/>
        </w:rPr>
      </w:pPr>
      <w:r>
        <w:rPr>
          <w:b/>
          <w:sz w:val="15"/>
        </w:rPr>
        <w:t>SUPPLEMENTARY INFORMATION</w:t>
      </w:r>
      <w:r>
        <w:rPr>
          <w:b/>
          <w:sz w:val="18"/>
        </w:rPr>
        <w:t>: </w:t>
      </w:r>
      <w:r>
        <w:rPr>
          <w:rFonts w:ascii="Times New Roman"/>
          <w:sz w:val="18"/>
        </w:rPr>
        <w:t>FEMA</w:t>
      </w:r>
    </w:p>
    <w:p>
      <w:pPr>
        <w:pStyle w:val="BodyText"/>
        <w:spacing w:line="232" w:lineRule="auto" w:before="1"/>
        <w:ind w:left="142" w:right="102"/>
      </w:pPr>
      <w:r>
        <w:rPr>
          <w:w w:val="115"/>
        </w:rPr>
        <w:t>proposes to make flood hazard determinations for each community listed below, in accordance with section 110 of the Flood Disaster Protection Act of 1973, 42 U.S.C. 4104, and 44 CFR 67.4(a).</w:t>
      </w:r>
    </w:p>
    <w:p>
      <w:pPr>
        <w:pStyle w:val="BodyText"/>
        <w:spacing w:line="186" w:lineRule="exact"/>
        <w:ind w:left="322"/>
      </w:pPr>
      <w:r>
        <w:rPr>
          <w:w w:val="115"/>
        </w:rPr>
        <w:t>These proposed flood hazard</w:t>
      </w:r>
    </w:p>
    <w:p>
      <w:pPr>
        <w:pStyle w:val="BodyText"/>
        <w:spacing w:line="232" w:lineRule="auto" w:before="2"/>
        <w:ind w:left="142" w:right="122"/>
      </w:pPr>
      <w:r>
        <w:rPr>
          <w:w w:val="115"/>
        </w:rPr>
        <w:t>determinations, together with the floodplain management criteria required by 44 CFR 60.3, are the minimum that are required. They should not be construed to mean that the community must change any existing ordinances that are more stringent in their floodplain management requirements. The community may at any time enact stricter requirements of its own or pursuant to policies established by </w:t>
      </w:r>
      <w:r>
        <w:rPr>
          <w:spacing w:val="-4"/>
          <w:w w:val="115"/>
        </w:rPr>
        <w:t>other </w:t>
      </w:r>
      <w:r>
        <w:rPr>
          <w:w w:val="115"/>
        </w:rPr>
        <w:t>Federal, State, or regional</w:t>
      </w:r>
      <w:r>
        <w:rPr>
          <w:spacing w:val="-14"/>
          <w:w w:val="115"/>
        </w:rPr>
        <w:t> </w:t>
      </w:r>
      <w:r>
        <w:rPr>
          <w:w w:val="115"/>
        </w:rPr>
        <w:t>entities.</w:t>
      </w:r>
    </w:p>
    <w:p>
      <w:pPr>
        <w:pStyle w:val="BodyText"/>
        <w:spacing w:line="232" w:lineRule="auto"/>
        <w:ind w:left="142" w:right="189"/>
      </w:pPr>
      <w:r>
        <w:rPr>
          <w:w w:val="115"/>
        </w:rPr>
        <w:t>These flood hazard determinations are used to meet the floodplain management requirements of the NFIP.</w:t>
      </w:r>
    </w:p>
    <w:p>
      <w:pPr>
        <w:pStyle w:val="BodyText"/>
        <w:spacing w:line="232" w:lineRule="auto"/>
        <w:ind w:left="142" w:right="138" w:firstLine="180"/>
      </w:pPr>
      <w:r>
        <w:rPr>
          <w:w w:val="115"/>
        </w:rPr>
        <w:t>The communities affected by the flood hazard determinations are provided in the tables below. Any request for reconsideration of the revised flood hazard information shown on</w:t>
      </w:r>
      <w:r>
        <w:rPr>
          <w:spacing w:val="-8"/>
          <w:w w:val="115"/>
        </w:rPr>
        <w:t> </w:t>
      </w:r>
      <w:r>
        <w:rPr>
          <w:w w:val="115"/>
        </w:rPr>
        <w:t>the</w:t>
      </w:r>
      <w:r>
        <w:rPr>
          <w:spacing w:val="-8"/>
          <w:w w:val="115"/>
        </w:rPr>
        <w:t> </w:t>
      </w:r>
      <w:r>
        <w:rPr>
          <w:w w:val="115"/>
        </w:rPr>
        <w:t>Preliminary</w:t>
      </w:r>
      <w:r>
        <w:rPr>
          <w:spacing w:val="-8"/>
          <w:w w:val="115"/>
        </w:rPr>
        <w:t> </w:t>
      </w:r>
      <w:r>
        <w:rPr>
          <w:w w:val="115"/>
        </w:rPr>
        <w:t>FIRM</w:t>
      </w:r>
      <w:r>
        <w:rPr>
          <w:spacing w:val="-8"/>
          <w:w w:val="115"/>
        </w:rPr>
        <w:t> </w:t>
      </w:r>
      <w:r>
        <w:rPr>
          <w:w w:val="115"/>
        </w:rPr>
        <w:t>and</w:t>
      </w:r>
      <w:r>
        <w:rPr>
          <w:spacing w:val="-8"/>
          <w:w w:val="115"/>
        </w:rPr>
        <w:t> </w:t>
      </w:r>
      <w:r>
        <w:rPr>
          <w:w w:val="115"/>
        </w:rPr>
        <w:t>FIS</w:t>
      </w:r>
      <w:r>
        <w:rPr>
          <w:spacing w:val="-8"/>
          <w:w w:val="115"/>
        </w:rPr>
        <w:t> </w:t>
      </w:r>
      <w:r>
        <w:rPr>
          <w:w w:val="115"/>
        </w:rPr>
        <w:t>report that satisfies the data requirements outlined</w:t>
      </w:r>
      <w:r>
        <w:rPr>
          <w:spacing w:val="-11"/>
          <w:w w:val="115"/>
        </w:rPr>
        <w:t> </w:t>
      </w:r>
      <w:r>
        <w:rPr>
          <w:w w:val="115"/>
        </w:rPr>
        <w:t>in</w:t>
      </w:r>
      <w:r>
        <w:rPr>
          <w:spacing w:val="-11"/>
          <w:w w:val="115"/>
        </w:rPr>
        <w:t> </w:t>
      </w:r>
      <w:r>
        <w:rPr>
          <w:w w:val="115"/>
        </w:rPr>
        <w:t>44</w:t>
      </w:r>
      <w:r>
        <w:rPr>
          <w:spacing w:val="-11"/>
          <w:w w:val="115"/>
        </w:rPr>
        <w:t> </w:t>
      </w:r>
      <w:r>
        <w:rPr>
          <w:w w:val="115"/>
        </w:rPr>
        <w:t>CFR</w:t>
      </w:r>
      <w:r>
        <w:rPr>
          <w:spacing w:val="-11"/>
          <w:w w:val="115"/>
        </w:rPr>
        <w:t> </w:t>
      </w:r>
      <w:r>
        <w:rPr>
          <w:w w:val="115"/>
        </w:rPr>
        <w:t>67.6(b)</w:t>
      </w:r>
      <w:r>
        <w:rPr>
          <w:spacing w:val="-11"/>
          <w:w w:val="115"/>
        </w:rPr>
        <w:t> </w:t>
      </w:r>
      <w:r>
        <w:rPr>
          <w:w w:val="115"/>
        </w:rPr>
        <w:t>is</w:t>
      </w:r>
      <w:r>
        <w:rPr>
          <w:spacing w:val="-10"/>
          <w:w w:val="115"/>
        </w:rPr>
        <w:t> </w:t>
      </w:r>
      <w:r>
        <w:rPr>
          <w:w w:val="115"/>
        </w:rPr>
        <w:t>considered an appeal. Comments unrelated to the flood hazard determinations also will </w:t>
      </w:r>
      <w:r>
        <w:rPr>
          <w:spacing w:val="-9"/>
          <w:w w:val="115"/>
        </w:rPr>
        <w:t>be </w:t>
      </w:r>
      <w:r>
        <w:rPr>
          <w:w w:val="115"/>
        </w:rPr>
        <w:t>considered before the FIRM and FIS report become</w:t>
      </w:r>
      <w:r>
        <w:rPr>
          <w:spacing w:val="-8"/>
          <w:w w:val="115"/>
        </w:rPr>
        <w:t> </w:t>
      </w:r>
      <w:r>
        <w:rPr>
          <w:w w:val="115"/>
        </w:rPr>
        <w:t>effective.</w:t>
      </w:r>
    </w:p>
    <w:p>
      <w:pPr>
        <w:pStyle w:val="BodyText"/>
        <w:spacing w:line="181" w:lineRule="exact"/>
        <w:ind w:left="322"/>
      </w:pPr>
      <w:r>
        <w:rPr>
          <w:w w:val="115"/>
        </w:rPr>
        <w:t>Use of a Scientific Resolution Panel</w:t>
      </w:r>
    </w:p>
    <w:p>
      <w:pPr>
        <w:pStyle w:val="BodyText"/>
        <w:spacing w:line="200" w:lineRule="exact"/>
        <w:ind w:left="142" w:right="131"/>
        <w:rPr>
          <w:rFonts w:ascii="Book Antiqua" w:hAnsi="Book Antiqua"/>
          <w:i/>
        </w:rPr>
      </w:pPr>
      <w:r>
        <w:rPr>
          <w:w w:val="115"/>
        </w:rPr>
        <w:t>(SRP) is available to communities in support of the appeal resolution  process. SRPs are independent panels of experts in hydrology, hydraulics, and other pertinent sciences established to review conflicting scientific and technical data and provide recommendations for resolution. Use of the SRP only may be exercised after FEMA</w:t>
      </w:r>
      <w:r>
        <w:rPr>
          <w:spacing w:val="-8"/>
          <w:w w:val="115"/>
        </w:rPr>
        <w:t> </w:t>
      </w:r>
      <w:r>
        <w:rPr>
          <w:w w:val="115"/>
        </w:rPr>
        <w:t>and</w:t>
      </w:r>
      <w:r>
        <w:rPr>
          <w:spacing w:val="-8"/>
          <w:w w:val="115"/>
        </w:rPr>
        <w:t> </w:t>
      </w:r>
      <w:r>
        <w:rPr>
          <w:w w:val="115"/>
        </w:rPr>
        <w:t>local</w:t>
      </w:r>
      <w:r>
        <w:rPr>
          <w:spacing w:val="-8"/>
          <w:w w:val="115"/>
        </w:rPr>
        <w:t> </w:t>
      </w:r>
      <w:r>
        <w:rPr>
          <w:w w:val="115"/>
        </w:rPr>
        <w:t>communities</w:t>
      </w:r>
      <w:r>
        <w:rPr>
          <w:spacing w:val="-7"/>
          <w:w w:val="115"/>
        </w:rPr>
        <w:t> </w:t>
      </w:r>
      <w:r>
        <w:rPr>
          <w:w w:val="115"/>
        </w:rPr>
        <w:t>have</w:t>
      </w:r>
      <w:r>
        <w:rPr>
          <w:spacing w:val="-8"/>
          <w:w w:val="115"/>
        </w:rPr>
        <w:t> </w:t>
      </w:r>
      <w:r>
        <w:rPr>
          <w:spacing w:val="-4"/>
          <w:w w:val="115"/>
        </w:rPr>
        <w:t>been </w:t>
      </w:r>
      <w:r>
        <w:rPr>
          <w:w w:val="115"/>
        </w:rPr>
        <w:t>engaged in a collaborative consultation process for at least 60 days without a mutually acceptable resolution of an appeal. Additional information regarding the SRP process can be found online at </w:t>
      </w:r>
      <w:hyperlink r:id="rId13">
        <w:r>
          <w:rPr>
            <w:rFonts w:ascii="Book Antiqua" w:hAnsi="Book Antiqua"/>
            <w:i/>
            <w:w w:val="115"/>
          </w:rPr>
          <w:t>https://www.floodsrp.org/pdfs/</w:t>
        </w:r>
      </w:hyperlink>
      <w:r>
        <w:rPr>
          <w:rFonts w:ascii="Book Antiqua" w:hAnsi="Book Antiqua"/>
          <w:i/>
          <w:w w:val="115"/>
        </w:rPr>
        <w:t> </w:t>
      </w:r>
      <w:hyperlink r:id="rId13">
        <w:r>
          <w:rPr>
            <w:rFonts w:ascii="Book Antiqua" w:hAnsi="Book Antiqua"/>
            <w:i/>
            <w:w w:val="115"/>
          </w:rPr>
          <w:t>srp</w:t>
        </w:r>
        <w:r>
          <w:rPr>
            <w:rFonts w:ascii="Symbol" w:hAnsi="Symbol"/>
            <w:w w:val="115"/>
          </w:rPr>
          <w:t></w:t>
        </w:r>
        <w:r>
          <w:rPr>
            <w:rFonts w:ascii="Book Antiqua" w:hAnsi="Book Antiqua"/>
            <w:i/>
            <w:w w:val="115"/>
          </w:rPr>
          <w:t>overview.pdf.</w:t>
        </w:r>
      </w:hyperlink>
    </w:p>
    <w:p>
      <w:pPr>
        <w:pStyle w:val="BodyText"/>
        <w:spacing w:line="187" w:lineRule="exact"/>
        <w:ind w:left="322"/>
      </w:pPr>
      <w:r>
        <w:rPr>
          <w:w w:val="115"/>
        </w:rPr>
        <w:t>The watersheds and/or communities</w:t>
      </w:r>
    </w:p>
    <w:p>
      <w:pPr>
        <w:pStyle w:val="BodyText"/>
        <w:spacing w:line="230" w:lineRule="auto"/>
        <w:ind w:left="142" w:right="188"/>
        <w:rPr>
          <w:rFonts w:ascii="Book Antiqua"/>
          <w:i/>
        </w:rPr>
      </w:pPr>
      <w:r>
        <w:rPr>
          <w:w w:val="115"/>
        </w:rPr>
        <w:t>affected are listed in the tables below. The Preliminary FIRM, and where applicable, FIS report for each community are available for inspection at both the online location </w:t>
      </w:r>
      <w:hyperlink r:id="rId9">
        <w:r>
          <w:rPr>
            <w:rFonts w:ascii="Book Antiqua"/>
            <w:i/>
            <w:w w:val="115"/>
          </w:rPr>
          <w:t>https://</w:t>
        </w:r>
      </w:hyperlink>
      <w:r>
        <w:rPr>
          <w:rFonts w:ascii="Book Antiqua"/>
          <w:i/>
          <w:w w:val="115"/>
        </w:rPr>
        <w:t> </w:t>
      </w:r>
      <w:hyperlink r:id="rId9">
        <w:r>
          <w:rPr>
            <w:rFonts w:ascii="Book Antiqua"/>
            <w:i/>
            <w:w w:val="115"/>
          </w:rPr>
          <w:t>hazards.fema.gov/femaportal/</w:t>
        </w:r>
      </w:hyperlink>
    </w:p>
    <w:p>
      <w:pPr>
        <w:spacing w:after="0" w:line="230" w:lineRule="auto"/>
        <w:rPr>
          <w:rFonts w:ascii="Book Antiqua"/>
        </w:rPr>
        <w:sectPr>
          <w:type w:val="continuous"/>
          <w:pgSz w:w="12240" w:h="15840"/>
          <w:pgMar w:top="880" w:bottom="280" w:left="740" w:right="780"/>
          <w:cols w:num="3" w:equalWidth="0">
            <w:col w:w="3507" w:space="40"/>
            <w:col w:w="3512" w:space="39"/>
            <w:col w:w="3622"/>
          </w:cols>
        </w:sectPr>
      </w:pPr>
    </w:p>
    <w:p>
      <w:pPr>
        <w:pStyle w:val="BodyText"/>
        <w:spacing w:line="232" w:lineRule="auto" w:before="134"/>
      </w:pPr>
      <w:hyperlink r:id="rId9">
        <w:r>
          <w:rPr>
            <w:rFonts w:ascii="Book Antiqua"/>
            <w:i/>
            <w:w w:val="115"/>
          </w:rPr>
          <w:t>prelimdownload </w:t>
        </w:r>
      </w:hyperlink>
      <w:r>
        <w:rPr>
          <w:w w:val="115"/>
        </w:rPr>
        <w:t>and the respective Community Map Repository address listed in the tables. For communities with multiple ongoing Preliminary studies, the studies can be identified by the unique project number and Preliminary FIRM date listed in the</w:t>
      </w:r>
    </w:p>
    <w:p>
      <w:pPr>
        <w:pStyle w:val="BodyText"/>
        <w:spacing w:before="128"/>
        <w:ind w:right="19"/>
      </w:pPr>
      <w:r>
        <w:rPr/>
        <w:br w:type="column"/>
      </w:r>
      <w:r>
        <w:rPr>
          <w:w w:val="115"/>
        </w:rPr>
        <w:t>tables. Additionally, the current effective FIRM and FIS report for each community are accessible online through the FEMA Map Service Center at </w:t>
      </w:r>
      <w:hyperlink r:id="rId10">
        <w:r>
          <w:rPr>
            <w:rFonts w:ascii="Book Antiqua"/>
            <w:i/>
            <w:w w:val="115"/>
          </w:rPr>
          <w:t>https://msc.fema.gov </w:t>
        </w:r>
      </w:hyperlink>
      <w:r>
        <w:rPr>
          <w:w w:val="115"/>
        </w:rPr>
        <w:t>for comparison.</w:t>
      </w:r>
    </w:p>
    <w:p>
      <w:pPr>
        <w:spacing w:line="235" w:lineRule="auto" w:before="130"/>
        <w:ind w:left="160" w:right="0" w:firstLine="0"/>
        <w:jc w:val="left"/>
        <w:rPr>
          <w:rFonts w:ascii="Times New Roman" w:hAnsi="Times New Roman"/>
          <w:sz w:val="16"/>
        </w:rPr>
      </w:pPr>
      <w:r>
        <w:rPr/>
        <w:br w:type="column"/>
      </w:r>
      <w:r>
        <w:rPr>
          <w:rFonts w:ascii="Times New Roman" w:hAnsi="Times New Roman"/>
          <w:w w:val="110"/>
          <w:sz w:val="16"/>
        </w:rPr>
        <w:t>(Catalog of Federal Domestic Assistance No. 97.022, ‘‘Flood Insurance.’’)</w:t>
      </w:r>
    </w:p>
    <w:p>
      <w:pPr>
        <w:spacing w:before="116"/>
        <w:ind w:left="160" w:right="0" w:firstLine="0"/>
        <w:jc w:val="left"/>
        <w:rPr>
          <w:rFonts w:ascii="Book Antiqua"/>
          <w:b/>
          <w:sz w:val="16"/>
        </w:rPr>
      </w:pPr>
      <w:r>
        <w:rPr>
          <w:rFonts w:ascii="Book Antiqua"/>
          <w:b/>
          <w:sz w:val="16"/>
        </w:rPr>
        <w:t>Nicholas A.</w:t>
      </w:r>
      <w:r>
        <w:rPr>
          <w:rFonts w:ascii="Book Antiqua"/>
          <w:b/>
          <w:spacing w:val="26"/>
          <w:sz w:val="16"/>
        </w:rPr>
        <w:t> </w:t>
      </w:r>
      <w:r>
        <w:rPr>
          <w:rFonts w:ascii="Book Antiqua"/>
          <w:b/>
          <w:sz w:val="16"/>
        </w:rPr>
        <w:t>Shufro,</w:t>
      </w:r>
    </w:p>
    <w:p>
      <w:pPr>
        <w:spacing w:line="223" w:lineRule="auto" w:before="39"/>
        <w:ind w:left="160" w:right="556" w:firstLine="0"/>
        <w:jc w:val="left"/>
        <w:rPr>
          <w:rFonts w:ascii="Book Antiqua"/>
          <w:i/>
          <w:sz w:val="16"/>
        </w:rPr>
      </w:pPr>
      <w:r>
        <w:rPr>
          <w:rFonts w:ascii="Book Antiqua"/>
          <w:i/>
          <w:w w:val="110"/>
          <w:sz w:val="16"/>
        </w:rPr>
        <w:t>Deputy Assistant Administrator for </w:t>
      </w:r>
      <w:r>
        <w:rPr>
          <w:rFonts w:ascii="Book Antiqua"/>
          <w:i/>
          <w:spacing w:val="-5"/>
          <w:w w:val="110"/>
          <w:sz w:val="16"/>
        </w:rPr>
        <w:t>Risk </w:t>
      </w:r>
      <w:r>
        <w:rPr>
          <w:rFonts w:ascii="Book Antiqua"/>
          <w:i/>
          <w:w w:val="110"/>
          <w:sz w:val="16"/>
        </w:rPr>
        <w:t>Management, Federal Emergency Management Agency, Department of Homeland</w:t>
      </w:r>
      <w:r>
        <w:rPr>
          <w:rFonts w:ascii="Book Antiqua"/>
          <w:i/>
          <w:spacing w:val="-8"/>
          <w:w w:val="110"/>
          <w:sz w:val="16"/>
        </w:rPr>
        <w:t> </w:t>
      </w:r>
      <w:r>
        <w:rPr>
          <w:rFonts w:ascii="Book Antiqua"/>
          <w:i/>
          <w:w w:val="110"/>
          <w:sz w:val="16"/>
        </w:rPr>
        <w:t>Security.</w:t>
      </w:r>
    </w:p>
    <w:p>
      <w:pPr>
        <w:spacing w:after="0" w:line="223" w:lineRule="auto"/>
        <w:jc w:val="left"/>
        <w:rPr>
          <w:rFonts w:ascii="Book Antiqua"/>
          <w:sz w:val="16"/>
        </w:rPr>
        <w:sectPr>
          <w:pgSz w:w="12240" w:h="15840"/>
          <w:pgMar w:header="627" w:footer="0" w:top="1040" w:bottom="280" w:left="740" w:right="780"/>
          <w:cols w:num="3" w:equalWidth="0">
            <w:col w:w="3475" w:space="65"/>
            <w:col w:w="3482" w:space="58"/>
            <w:col w:w="3640"/>
          </w:cols>
        </w:sectPr>
      </w:pPr>
    </w:p>
    <w:p>
      <w:pPr>
        <w:pStyle w:val="BodyText"/>
        <w:ind w:left="0"/>
        <w:rPr>
          <w:rFonts w:ascii="Book Antiqua"/>
          <w:i/>
          <w:sz w:val="10"/>
        </w:rPr>
      </w:pPr>
    </w:p>
    <w:tbl>
      <w:tblPr>
        <w:tblW w:w="0" w:type="auto"/>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7"/>
        <w:gridCol w:w="5213"/>
      </w:tblGrid>
      <w:tr>
        <w:trPr>
          <w:trHeight w:val="317" w:hRule="atLeast"/>
        </w:trPr>
        <w:tc>
          <w:tcPr>
            <w:tcW w:w="5227" w:type="dxa"/>
            <w:tcBorders>
              <w:left w:val="nil"/>
            </w:tcBorders>
          </w:tcPr>
          <w:p>
            <w:pPr>
              <w:pStyle w:val="TableParagraph"/>
              <w:spacing w:line="240" w:lineRule="auto" w:before="57"/>
              <w:ind w:left="3" w:right="70"/>
              <w:jc w:val="center"/>
              <w:rPr>
                <w:sz w:val="16"/>
              </w:rPr>
            </w:pPr>
            <w:r>
              <w:rPr>
                <w:sz w:val="16"/>
              </w:rPr>
              <w:t>Community</w:t>
            </w:r>
          </w:p>
        </w:tc>
        <w:tc>
          <w:tcPr>
            <w:tcW w:w="5213" w:type="dxa"/>
            <w:tcBorders>
              <w:right w:val="nil"/>
            </w:tcBorders>
          </w:tcPr>
          <w:p>
            <w:pPr>
              <w:pStyle w:val="TableParagraph"/>
              <w:spacing w:line="240" w:lineRule="auto" w:before="57"/>
              <w:ind w:left="1371"/>
              <w:rPr>
                <w:sz w:val="16"/>
              </w:rPr>
            </w:pPr>
            <w:r>
              <w:rPr>
                <w:sz w:val="16"/>
              </w:rPr>
              <w:t>Community map repository address</w:t>
            </w:r>
          </w:p>
        </w:tc>
      </w:tr>
    </w:tbl>
    <w:p>
      <w:pPr>
        <w:spacing w:line="235" w:lineRule="auto" w:before="85"/>
        <w:ind w:left="3262" w:right="3214" w:firstLine="0"/>
        <w:jc w:val="center"/>
        <w:rPr>
          <w:b/>
          <w:sz w:val="16"/>
        </w:rPr>
      </w:pPr>
      <w:r>
        <w:rPr>
          <w:b/>
          <w:sz w:val="16"/>
        </w:rPr>
        <w:t>Essex County, Massachusetts (All Jurisdictions) Project: 15–01–0633S    Preliminary Date: May 26,</w:t>
      </w:r>
      <w:r>
        <w:rPr>
          <w:b/>
          <w:spacing w:val="24"/>
          <w:sz w:val="16"/>
        </w:rPr>
        <w:t> </w:t>
      </w:r>
      <w:r>
        <w:rPr>
          <w:b/>
          <w:spacing w:val="-4"/>
          <w:sz w:val="16"/>
        </w:rPr>
        <w:t>2023</w:t>
      </w:r>
    </w:p>
    <w:p>
      <w:pPr>
        <w:spacing w:line="240" w:lineRule="auto" w:before="4"/>
        <w:rPr>
          <w:b/>
          <w:sz w:val="6"/>
        </w:rPr>
      </w:pPr>
    </w:p>
    <w:tbl>
      <w:tblPr>
        <w:tblW w:w="0" w:type="auto"/>
        <w:jc w:val="left"/>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27"/>
        <w:gridCol w:w="5213"/>
      </w:tblGrid>
      <w:tr>
        <w:trPr>
          <w:trHeight w:val="264" w:hRule="atLeast"/>
        </w:trPr>
        <w:tc>
          <w:tcPr>
            <w:tcW w:w="5227" w:type="dxa"/>
            <w:tcBorders>
              <w:top w:val="single" w:sz="4" w:space="0" w:color="000000"/>
              <w:right w:val="single" w:sz="4" w:space="0" w:color="000000"/>
            </w:tcBorders>
          </w:tcPr>
          <w:p>
            <w:pPr>
              <w:pStyle w:val="TableParagraph"/>
              <w:spacing w:line="164" w:lineRule="exact" w:before="81"/>
              <w:ind w:left="8"/>
              <w:rPr>
                <w:sz w:val="16"/>
              </w:rPr>
            </w:pPr>
            <w:r>
              <w:rPr>
                <w:sz w:val="16"/>
              </w:rPr>
              <w:t>City of Beverly ..........................................................................................</w:t>
            </w:r>
          </w:p>
        </w:tc>
        <w:tc>
          <w:tcPr>
            <w:tcW w:w="5213" w:type="dxa"/>
            <w:tcBorders>
              <w:top w:val="single" w:sz="4" w:space="0" w:color="000000"/>
              <w:left w:val="single" w:sz="4" w:space="0" w:color="000000"/>
            </w:tcBorders>
          </w:tcPr>
          <w:p>
            <w:pPr>
              <w:pStyle w:val="TableParagraph"/>
              <w:spacing w:line="164" w:lineRule="exact" w:before="81"/>
              <w:rPr>
                <w:sz w:val="16"/>
              </w:rPr>
            </w:pPr>
            <w:r>
              <w:rPr>
                <w:sz w:val="16"/>
              </w:rPr>
              <w:t>City Hall, 191 Cabot Street, Beverly, MA 01915.</w:t>
            </w:r>
          </w:p>
        </w:tc>
      </w:tr>
      <w:tr>
        <w:trPr>
          <w:trHeight w:val="180" w:hRule="atLeast"/>
        </w:trPr>
        <w:tc>
          <w:tcPr>
            <w:tcW w:w="5227" w:type="dxa"/>
            <w:tcBorders>
              <w:right w:val="single" w:sz="4" w:space="0" w:color="000000"/>
            </w:tcBorders>
          </w:tcPr>
          <w:p>
            <w:pPr>
              <w:pStyle w:val="TableParagraph"/>
              <w:ind w:left="8"/>
              <w:rPr>
                <w:sz w:val="16"/>
              </w:rPr>
            </w:pPr>
            <w:r>
              <w:rPr>
                <w:sz w:val="16"/>
              </w:rPr>
              <w:t>City of Gloucester .....................................................................................</w:t>
            </w:r>
          </w:p>
        </w:tc>
        <w:tc>
          <w:tcPr>
            <w:tcW w:w="5213" w:type="dxa"/>
            <w:tcBorders>
              <w:left w:val="single" w:sz="4" w:space="0" w:color="000000"/>
            </w:tcBorders>
          </w:tcPr>
          <w:p>
            <w:pPr>
              <w:pStyle w:val="TableParagraph"/>
              <w:rPr>
                <w:sz w:val="16"/>
              </w:rPr>
            </w:pPr>
            <w:r>
              <w:rPr>
                <w:sz w:val="16"/>
              </w:rPr>
              <w:t>City Hall, 9 Dale Avenue, Gloucester, MA 01930.</w:t>
            </w:r>
          </w:p>
        </w:tc>
      </w:tr>
      <w:tr>
        <w:trPr>
          <w:trHeight w:val="180" w:hRule="atLeast"/>
        </w:trPr>
        <w:tc>
          <w:tcPr>
            <w:tcW w:w="5227" w:type="dxa"/>
            <w:tcBorders>
              <w:right w:val="single" w:sz="4" w:space="0" w:color="000000"/>
            </w:tcBorders>
          </w:tcPr>
          <w:p>
            <w:pPr>
              <w:pStyle w:val="TableParagraph"/>
              <w:ind w:left="8"/>
              <w:rPr>
                <w:sz w:val="16"/>
              </w:rPr>
            </w:pPr>
            <w:r>
              <w:rPr>
                <w:sz w:val="16"/>
              </w:rPr>
              <w:t>City of Haverhill ........................................................................................</w:t>
            </w:r>
          </w:p>
        </w:tc>
        <w:tc>
          <w:tcPr>
            <w:tcW w:w="5213" w:type="dxa"/>
            <w:tcBorders>
              <w:left w:val="single" w:sz="4" w:space="0" w:color="000000"/>
            </w:tcBorders>
          </w:tcPr>
          <w:p>
            <w:pPr>
              <w:pStyle w:val="TableParagraph"/>
              <w:rPr>
                <w:sz w:val="16"/>
              </w:rPr>
            </w:pPr>
            <w:r>
              <w:rPr>
                <w:sz w:val="16"/>
              </w:rPr>
              <w:t>City Hall, 4 Summer Street, Haverhill, MA 01830.</w:t>
            </w:r>
          </w:p>
        </w:tc>
      </w:tr>
      <w:tr>
        <w:trPr>
          <w:trHeight w:val="180" w:hRule="atLeast"/>
        </w:trPr>
        <w:tc>
          <w:tcPr>
            <w:tcW w:w="5227" w:type="dxa"/>
            <w:tcBorders>
              <w:right w:val="single" w:sz="4" w:space="0" w:color="000000"/>
            </w:tcBorders>
          </w:tcPr>
          <w:p>
            <w:pPr>
              <w:pStyle w:val="TableParagraph"/>
              <w:ind w:left="8"/>
              <w:rPr>
                <w:sz w:val="16"/>
              </w:rPr>
            </w:pPr>
            <w:r>
              <w:rPr>
                <w:sz w:val="16"/>
              </w:rPr>
              <w:t>City of Lynn ..............................................................................................</w:t>
            </w:r>
          </w:p>
        </w:tc>
        <w:tc>
          <w:tcPr>
            <w:tcW w:w="5213" w:type="dxa"/>
            <w:tcBorders>
              <w:left w:val="single" w:sz="4" w:space="0" w:color="000000"/>
            </w:tcBorders>
          </w:tcPr>
          <w:p>
            <w:pPr>
              <w:pStyle w:val="TableParagraph"/>
              <w:rPr>
                <w:sz w:val="16"/>
              </w:rPr>
            </w:pPr>
            <w:r>
              <w:rPr>
                <w:sz w:val="16"/>
              </w:rPr>
              <w:t>City Hall, 3 City Hall Square, Lynn, MA 01901.</w:t>
            </w:r>
          </w:p>
        </w:tc>
      </w:tr>
      <w:tr>
        <w:trPr>
          <w:trHeight w:val="180" w:hRule="atLeast"/>
        </w:trPr>
        <w:tc>
          <w:tcPr>
            <w:tcW w:w="5227" w:type="dxa"/>
            <w:tcBorders>
              <w:right w:val="single" w:sz="4" w:space="0" w:color="000000"/>
            </w:tcBorders>
          </w:tcPr>
          <w:p>
            <w:pPr>
              <w:pStyle w:val="TableParagraph"/>
              <w:ind w:left="8"/>
              <w:rPr>
                <w:sz w:val="16"/>
              </w:rPr>
            </w:pPr>
            <w:r>
              <w:rPr>
                <w:sz w:val="16"/>
              </w:rPr>
              <w:t>City of Newburyport ..................................................................................</w:t>
            </w:r>
          </w:p>
        </w:tc>
        <w:tc>
          <w:tcPr>
            <w:tcW w:w="5213" w:type="dxa"/>
            <w:tcBorders>
              <w:left w:val="single" w:sz="4" w:space="0" w:color="000000"/>
            </w:tcBorders>
          </w:tcPr>
          <w:p>
            <w:pPr>
              <w:pStyle w:val="TableParagraph"/>
              <w:rPr>
                <w:sz w:val="16"/>
              </w:rPr>
            </w:pPr>
            <w:r>
              <w:rPr>
                <w:sz w:val="16"/>
              </w:rPr>
              <w:t>City Hall, 60 Pleasant Street, Newburyport, MA 01950.</w:t>
            </w:r>
          </w:p>
        </w:tc>
      </w:tr>
      <w:tr>
        <w:trPr>
          <w:trHeight w:val="180" w:hRule="atLeast"/>
        </w:trPr>
        <w:tc>
          <w:tcPr>
            <w:tcW w:w="5227" w:type="dxa"/>
            <w:tcBorders>
              <w:right w:val="single" w:sz="4" w:space="0" w:color="000000"/>
            </w:tcBorders>
          </w:tcPr>
          <w:p>
            <w:pPr>
              <w:pStyle w:val="TableParagraph"/>
              <w:ind w:left="8"/>
              <w:rPr>
                <w:sz w:val="16"/>
              </w:rPr>
            </w:pPr>
            <w:r>
              <w:rPr>
                <w:sz w:val="16"/>
              </w:rPr>
              <w:t>City of Peabody ........................................................................................</w:t>
            </w:r>
          </w:p>
        </w:tc>
        <w:tc>
          <w:tcPr>
            <w:tcW w:w="5213" w:type="dxa"/>
            <w:tcBorders>
              <w:left w:val="single" w:sz="4" w:space="0" w:color="000000"/>
            </w:tcBorders>
          </w:tcPr>
          <w:p>
            <w:pPr>
              <w:pStyle w:val="TableParagraph"/>
              <w:rPr>
                <w:sz w:val="16"/>
              </w:rPr>
            </w:pPr>
            <w:r>
              <w:rPr>
                <w:sz w:val="16"/>
              </w:rPr>
              <w:t>City Hall, 24 Lowell Street, Peabody, MA 01960.</w:t>
            </w:r>
          </w:p>
        </w:tc>
      </w:tr>
      <w:tr>
        <w:trPr>
          <w:trHeight w:val="180" w:hRule="atLeast"/>
        </w:trPr>
        <w:tc>
          <w:tcPr>
            <w:tcW w:w="5227" w:type="dxa"/>
            <w:tcBorders>
              <w:right w:val="single" w:sz="4" w:space="0" w:color="000000"/>
            </w:tcBorders>
          </w:tcPr>
          <w:p>
            <w:pPr>
              <w:pStyle w:val="TableParagraph"/>
              <w:ind w:left="8"/>
              <w:rPr>
                <w:sz w:val="16"/>
              </w:rPr>
            </w:pPr>
            <w:r>
              <w:rPr>
                <w:sz w:val="16"/>
              </w:rPr>
              <w:t>City of Salem ............................................................................................</w:t>
            </w:r>
          </w:p>
        </w:tc>
        <w:tc>
          <w:tcPr>
            <w:tcW w:w="5213" w:type="dxa"/>
            <w:tcBorders>
              <w:left w:val="single" w:sz="4" w:space="0" w:color="000000"/>
            </w:tcBorders>
          </w:tcPr>
          <w:p>
            <w:pPr>
              <w:pStyle w:val="TableParagraph"/>
              <w:rPr>
                <w:sz w:val="16"/>
              </w:rPr>
            </w:pPr>
            <w:r>
              <w:rPr>
                <w:sz w:val="16"/>
              </w:rPr>
              <w:t>City Hall, 93 Washington Street, Salem, MA 01970.</w:t>
            </w:r>
          </w:p>
        </w:tc>
      </w:tr>
      <w:tr>
        <w:trPr>
          <w:trHeight w:val="180" w:hRule="atLeast"/>
        </w:trPr>
        <w:tc>
          <w:tcPr>
            <w:tcW w:w="5227" w:type="dxa"/>
            <w:tcBorders>
              <w:right w:val="single" w:sz="4" w:space="0" w:color="000000"/>
            </w:tcBorders>
          </w:tcPr>
          <w:p>
            <w:pPr>
              <w:pStyle w:val="TableParagraph"/>
              <w:ind w:left="8"/>
              <w:rPr>
                <w:sz w:val="16"/>
              </w:rPr>
            </w:pPr>
            <w:r>
              <w:rPr>
                <w:sz w:val="16"/>
              </w:rPr>
              <w:t>Town of Andover ......................................................................................</w:t>
            </w:r>
          </w:p>
        </w:tc>
        <w:tc>
          <w:tcPr>
            <w:tcW w:w="5213" w:type="dxa"/>
            <w:tcBorders>
              <w:left w:val="single" w:sz="4" w:space="0" w:color="000000"/>
            </w:tcBorders>
          </w:tcPr>
          <w:p>
            <w:pPr>
              <w:pStyle w:val="TableParagraph"/>
              <w:rPr>
                <w:sz w:val="16"/>
              </w:rPr>
            </w:pPr>
            <w:r>
              <w:rPr>
                <w:sz w:val="16"/>
              </w:rPr>
              <w:t>Town Hall, 36 Bartlet Street, Andover, MA 01810.</w:t>
            </w:r>
          </w:p>
        </w:tc>
      </w:tr>
      <w:tr>
        <w:trPr>
          <w:trHeight w:val="180" w:hRule="atLeast"/>
        </w:trPr>
        <w:tc>
          <w:tcPr>
            <w:tcW w:w="5227" w:type="dxa"/>
            <w:tcBorders>
              <w:right w:val="single" w:sz="4" w:space="0" w:color="000000"/>
            </w:tcBorders>
          </w:tcPr>
          <w:p>
            <w:pPr>
              <w:pStyle w:val="TableParagraph"/>
              <w:ind w:left="8"/>
              <w:rPr>
                <w:sz w:val="16"/>
              </w:rPr>
            </w:pPr>
            <w:r>
              <w:rPr>
                <w:sz w:val="16"/>
              </w:rPr>
              <w:t>Town of Boxford .......................................................................................</w:t>
            </w:r>
          </w:p>
        </w:tc>
        <w:tc>
          <w:tcPr>
            <w:tcW w:w="5213" w:type="dxa"/>
            <w:tcBorders>
              <w:left w:val="single" w:sz="4" w:space="0" w:color="000000"/>
            </w:tcBorders>
          </w:tcPr>
          <w:p>
            <w:pPr>
              <w:pStyle w:val="TableParagraph"/>
              <w:rPr>
                <w:sz w:val="16"/>
              </w:rPr>
            </w:pPr>
            <w:r>
              <w:rPr>
                <w:sz w:val="16"/>
              </w:rPr>
              <w:t>Town Hall, 7A Spofford Road, Boxford, MA 01921.</w:t>
            </w:r>
          </w:p>
        </w:tc>
      </w:tr>
      <w:tr>
        <w:trPr>
          <w:trHeight w:val="180" w:hRule="atLeast"/>
        </w:trPr>
        <w:tc>
          <w:tcPr>
            <w:tcW w:w="5227" w:type="dxa"/>
            <w:tcBorders>
              <w:right w:val="single" w:sz="4" w:space="0" w:color="000000"/>
            </w:tcBorders>
          </w:tcPr>
          <w:p>
            <w:pPr>
              <w:pStyle w:val="TableParagraph"/>
              <w:ind w:left="8"/>
              <w:rPr>
                <w:sz w:val="16"/>
              </w:rPr>
            </w:pPr>
            <w:r>
              <w:rPr>
                <w:sz w:val="16"/>
              </w:rPr>
              <w:t>Town of Danvers ......................................................................................</w:t>
            </w:r>
          </w:p>
        </w:tc>
        <w:tc>
          <w:tcPr>
            <w:tcW w:w="5213" w:type="dxa"/>
            <w:tcBorders>
              <w:left w:val="single" w:sz="4" w:space="0" w:color="000000"/>
            </w:tcBorders>
          </w:tcPr>
          <w:p>
            <w:pPr>
              <w:pStyle w:val="TableParagraph"/>
              <w:rPr>
                <w:sz w:val="16"/>
              </w:rPr>
            </w:pPr>
            <w:r>
              <w:rPr>
                <w:sz w:val="16"/>
              </w:rPr>
              <w:t>Town Hall, 1 Sylvan Street, Danvers, MA 01923.</w:t>
            </w:r>
          </w:p>
        </w:tc>
      </w:tr>
      <w:tr>
        <w:trPr>
          <w:trHeight w:val="180" w:hRule="atLeast"/>
        </w:trPr>
        <w:tc>
          <w:tcPr>
            <w:tcW w:w="5227" w:type="dxa"/>
            <w:tcBorders>
              <w:right w:val="single" w:sz="4" w:space="0" w:color="000000"/>
            </w:tcBorders>
          </w:tcPr>
          <w:p>
            <w:pPr>
              <w:pStyle w:val="TableParagraph"/>
              <w:ind w:left="8"/>
              <w:rPr>
                <w:sz w:val="16"/>
              </w:rPr>
            </w:pPr>
            <w:r>
              <w:rPr>
                <w:sz w:val="16"/>
              </w:rPr>
              <w:t>Town of Essex ..........................................................................................</w:t>
            </w:r>
          </w:p>
        </w:tc>
        <w:tc>
          <w:tcPr>
            <w:tcW w:w="5213" w:type="dxa"/>
            <w:tcBorders>
              <w:left w:val="single" w:sz="4" w:space="0" w:color="000000"/>
            </w:tcBorders>
          </w:tcPr>
          <w:p>
            <w:pPr>
              <w:pStyle w:val="TableParagraph"/>
              <w:rPr>
                <w:sz w:val="16"/>
              </w:rPr>
            </w:pPr>
            <w:r>
              <w:rPr>
                <w:sz w:val="16"/>
              </w:rPr>
              <w:t>Town Hall, 30 Martin Street, Essex, MA 01929.</w:t>
            </w:r>
          </w:p>
        </w:tc>
      </w:tr>
      <w:tr>
        <w:trPr>
          <w:trHeight w:val="180" w:hRule="atLeast"/>
        </w:trPr>
        <w:tc>
          <w:tcPr>
            <w:tcW w:w="5227" w:type="dxa"/>
            <w:tcBorders>
              <w:right w:val="single" w:sz="4" w:space="0" w:color="000000"/>
            </w:tcBorders>
          </w:tcPr>
          <w:p>
            <w:pPr>
              <w:pStyle w:val="TableParagraph"/>
              <w:ind w:left="8"/>
              <w:rPr>
                <w:sz w:val="16"/>
              </w:rPr>
            </w:pPr>
            <w:r>
              <w:rPr>
                <w:sz w:val="16"/>
              </w:rPr>
              <w:t>Town of Georgetown ................................................................................</w:t>
            </w:r>
          </w:p>
        </w:tc>
        <w:tc>
          <w:tcPr>
            <w:tcW w:w="5213" w:type="dxa"/>
            <w:tcBorders>
              <w:left w:val="single" w:sz="4" w:space="0" w:color="000000"/>
            </w:tcBorders>
          </w:tcPr>
          <w:p>
            <w:pPr>
              <w:pStyle w:val="TableParagraph"/>
              <w:rPr>
                <w:sz w:val="16"/>
              </w:rPr>
            </w:pPr>
            <w:r>
              <w:rPr>
                <w:sz w:val="16"/>
              </w:rPr>
              <w:t>Town Hall, 1 Library Street, Georgetown, MA 01833.</w:t>
            </w:r>
          </w:p>
        </w:tc>
      </w:tr>
      <w:tr>
        <w:trPr>
          <w:trHeight w:val="180" w:hRule="atLeast"/>
        </w:trPr>
        <w:tc>
          <w:tcPr>
            <w:tcW w:w="5227" w:type="dxa"/>
            <w:tcBorders>
              <w:right w:val="single" w:sz="4" w:space="0" w:color="000000"/>
            </w:tcBorders>
          </w:tcPr>
          <w:p>
            <w:pPr>
              <w:pStyle w:val="TableParagraph"/>
              <w:ind w:left="8"/>
              <w:rPr>
                <w:sz w:val="16"/>
              </w:rPr>
            </w:pPr>
            <w:r>
              <w:rPr>
                <w:sz w:val="16"/>
              </w:rPr>
              <w:t>Town of Groveland ...................................................................................</w:t>
            </w:r>
          </w:p>
        </w:tc>
        <w:tc>
          <w:tcPr>
            <w:tcW w:w="5213" w:type="dxa"/>
            <w:tcBorders>
              <w:left w:val="single" w:sz="4" w:space="0" w:color="000000"/>
            </w:tcBorders>
          </w:tcPr>
          <w:p>
            <w:pPr>
              <w:pStyle w:val="TableParagraph"/>
              <w:rPr>
                <w:sz w:val="16"/>
              </w:rPr>
            </w:pPr>
            <w:r>
              <w:rPr>
                <w:sz w:val="16"/>
              </w:rPr>
              <w:t>Town Hall, 183 Main Street, Groveland, MA 01834.</w:t>
            </w:r>
          </w:p>
        </w:tc>
      </w:tr>
      <w:tr>
        <w:trPr>
          <w:trHeight w:val="180" w:hRule="atLeast"/>
        </w:trPr>
        <w:tc>
          <w:tcPr>
            <w:tcW w:w="5227" w:type="dxa"/>
            <w:tcBorders>
              <w:right w:val="single" w:sz="4" w:space="0" w:color="000000"/>
            </w:tcBorders>
          </w:tcPr>
          <w:p>
            <w:pPr>
              <w:pStyle w:val="TableParagraph"/>
              <w:ind w:left="8"/>
              <w:rPr>
                <w:sz w:val="16"/>
              </w:rPr>
            </w:pPr>
            <w:r>
              <w:rPr>
                <w:sz w:val="16"/>
              </w:rPr>
              <w:t>Town of Hamilton .....................................................................................</w:t>
            </w:r>
          </w:p>
        </w:tc>
        <w:tc>
          <w:tcPr>
            <w:tcW w:w="5213" w:type="dxa"/>
            <w:tcBorders>
              <w:left w:val="single" w:sz="4" w:space="0" w:color="000000"/>
            </w:tcBorders>
          </w:tcPr>
          <w:p>
            <w:pPr>
              <w:pStyle w:val="TableParagraph"/>
              <w:rPr>
                <w:sz w:val="16"/>
              </w:rPr>
            </w:pPr>
            <w:r>
              <w:rPr>
                <w:sz w:val="16"/>
              </w:rPr>
              <w:t>Town Hall, 577 Bay Road, Hamilton, MA 01936.</w:t>
            </w:r>
          </w:p>
        </w:tc>
      </w:tr>
      <w:tr>
        <w:trPr>
          <w:trHeight w:val="180" w:hRule="atLeast"/>
        </w:trPr>
        <w:tc>
          <w:tcPr>
            <w:tcW w:w="5227" w:type="dxa"/>
            <w:tcBorders>
              <w:right w:val="single" w:sz="4" w:space="0" w:color="000000"/>
            </w:tcBorders>
          </w:tcPr>
          <w:p>
            <w:pPr>
              <w:pStyle w:val="TableParagraph"/>
              <w:ind w:left="8"/>
              <w:rPr>
                <w:sz w:val="16"/>
              </w:rPr>
            </w:pPr>
            <w:r>
              <w:rPr>
                <w:sz w:val="16"/>
              </w:rPr>
              <w:t>Town of Ipswich ........................................................................................</w:t>
            </w:r>
          </w:p>
        </w:tc>
        <w:tc>
          <w:tcPr>
            <w:tcW w:w="5213" w:type="dxa"/>
            <w:tcBorders>
              <w:left w:val="single" w:sz="4" w:space="0" w:color="000000"/>
            </w:tcBorders>
          </w:tcPr>
          <w:p>
            <w:pPr>
              <w:pStyle w:val="TableParagraph"/>
              <w:rPr>
                <w:sz w:val="16"/>
              </w:rPr>
            </w:pPr>
            <w:r>
              <w:rPr>
                <w:sz w:val="16"/>
              </w:rPr>
              <w:t>Town Hall, 25 Green Street, Ipswich, MA 01938.</w:t>
            </w:r>
          </w:p>
        </w:tc>
      </w:tr>
      <w:tr>
        <w:trPr>
          <w:trHeight w:val="180" w:hRule="atLeast"/>
        </w:trPr>
        <w:tc>
          <w:tcPr>
            <w:tcW w:w="5227" w:type="dxa"/>
            <w:tcBorders>
              <w:right w:val="single" w:sz="4" w:space="0" w:color="000000"/>
            </w:tcBorders>
          </w:tcPr>
          <w:p>
            <w:pPr>
              <w:pStyle w:val="TableParagraph"/>
              <w:ind w:left="8"/>
              <w:rPr>
                <w:sz w:val="16"/>
              </w:rPr>
            </w:pPr>
            <w:r>
              <w:rPr>
                <w:sz w:val="16"/>
              </w:rPr>
              <w:t>Town of Lynnfield .....................................................................................</w:t>
            </w:r>
          </w:p>
        </w:tc>
        <w:tc>
          <w:tcPr>
            <w:tcW w:w="5213" w:type="dxa"/>
            <w:tcBorders>
              <w:left w:val="single" w:sz="4" w:space="0" w:color="000000"/>
            </w:tcBorders>
          </w:tcPr>
          <w:p>
            <w:pPr>
              <w:pStyle w:val="TableParagraph"/>
              <w:rPr>
                <w:sz w:val="16"/>
              </w:rPr>
            </w:pPr>
            <w:r>
              <w:rPr>
                <w:sz w:val="16"/>
              </w:rPr>
              <w:t>Town Hall, 55 Summer Street, Lynnfield, MA 01940.</w:t>
            </w:r>
          </w:p>
        </w:tc>
      </w:tr>
      <w:tr>
        <w:trPr>
          <w:trHeight w:val="180" w:hRule="atLeast"/>
        </w:trPr>
        <w:tc>
          <w:tcPr>
            <w:tcW w:w="5227" w:type="dxa"/>
            <w:tcBorders>
              <w:right w:val="single" w:sz="4" w:space="0" w:color="000000"/>
            </w:tcBorders>
          </w:tcPr>
          <w:p>
            <w:pPr>
              <w:pStyle w:val="TableParagraph"/>
              <w:ind w:left="8"/>
              <w:rPr>
                <w:sz w:val="16"/>
              </w:rPr>
            </w:pPr>
            <w:r>
              <w:rPr>
                <w:sz w:val="16"/>
              </w:rPr>
              <w:t>Town of Manchester-by-the-Sea ..............................................................</w:t>
            </w:r>
          </w:p>
        </w:tc>
        <w:tc>
          <w:tcPr>
            <w:tcW w:w="5213" w:type="dxa"/>
            <w:tcBorders>
              <w:left w:val="single" w:sz="4" w:space="0" w:color="000000"/>
            </w:tcBorders>
          </w:tcPr>
          <w:p>
            <w:pPr>
              <w:pStyle w:val="TableParagraph"/>
              <w:rPr>
                <w:sz w:val="16"/>
              </w:rPr>
            </w:pPr>
            <w:r>
              <w:rPr>
                <w:sz w:val="16"/>
              </w:rPr>
              <w:t>Town Hall, 10 Central Street, Manchester-by-the-Sea, MA 01944.</w:t>
            </w:r>
          </w:p>
        </w:tc>
      </w:tr>
      <w:tr>
        <w:trPr>
          <w:trHeight w:val="180" w:hRule="atLeast"/>
        </w:trPr>
        <w:tc>
          <w:tcPr>
            <w:tcW w:w="5227" w:type="dxa"/>
            <w:tcBorders>
              <w:right w:val="single" w:sz="4" w:space="0" w:color="000000"/>
            </w:tcBorders>
          </w:tcPr>
          <w:p>
            <w:pPr>
              <w:pStyle w:val="TableParagraph"/>
              <w:ind w:left="8"/>
              <w:rPr>
                <w:sz w:val="16"/>
              </w:rPr>
            </w:pPr>
            <w:r>
              <w:rPr>
                <w:sz w:val="16"/>
              </w:rPr>
              <w:t>Town of Marblehead .................................................................................</w:t>
            </w:r>
          </w:p>
        </w:tc>
        <w:tc>
          <w:tcPr>
            <w:tcW w:w="5213" w:type="dxa"/>
            <w:tcBorders>
              <w:left w:val="single" w:sz="4" w:space="0" w:color="000000"/>
            </w:tcBorders>
          </w:tcPr>
          <w:p>
            <w:pPr>
              <w:pStyle w:val="TableParagraph"/>
              <w:rPr>
                <w:sz w:val="16"/>
              </w:rPr>
            </w:pPr>
            <w:r>
              <w:rPr>
                <w:sz w:val="16"/>
              </w:rPr>
              <w:t>Abbot Hall, 188 Washington Street, Marblehead, MA 01945.</w:t>
            </w:r>
          </w:p>
        </w:tc>
      </w:tr>
      <w:tr>
        <w:trPr>
          <w:trHeight w:val="180" w:hRule="atLeast"/>
        </w:trPr>
        <w:tc>
          <w:tcPr>
            <w:tcW w:w="5227" w:type="dxa"/>
            <w:tcBorders>
              <w:right w:val="single" w:sz="4" w:space="0" w:color="000000"/>
            </w:tcBorders>
          </w:tcPr>
          <w:p>
            <w:pPr>
              <w:pStyle w:val="TableParagraph"/>
              <w:ind w:left="8"/>
              <w:rPr>
                <w:sz w:val="16"/>
              </w:rPr>
            </w:pPr>
            <w:r>
              <w:rPr>
                <w:sz w:val="16"/>
              </w:rPr>
              <w:t>Town of Merrimac .....................................................................................</w:t>
            </w:r>
          </w:p>
        </w:tc>
        <w:tc>
          <w:tcPr>
            <w:tcW w:w="5213" w:type="dxa"/>
            <w:tcBorders>
              <w:left w:val="single" w:sz="4" w:space="0" w:color="000000"/>
            </w:tcBorders>
          </w:tcPr>
          <w:p>
            <w:pPr>
              <w:pStyle w:val="TableParagraph"/>
              <w:rPr>
                <w:sz w:val="16"/>
              </w:rPr>
            </w:pPr>
            <w:r>
              <w:rPr>
                <w:sz w:val="16"/>
              </w:rPr>
              <w:t>Town Hall, 4 School Street, Merrimac, MA 01860.</w:t>
            </w:r>
          </w:p>
        </w:tc>
      </w:tr>
      <w:tr>
        <w:trPr>
          <w:trHeight w:val="180" w:hRule="atLeast"/>
        </w:trPr>
        <w:tc>
          <w:tcPr>
            <w:tcW w:w="5227" w:type="dxa"/>
            <w:tcBorders>
              <w:right w:val="single" w:sz="4" w:space="0" w:color="000000"/>
            </w:tcBorders>
          </w:tcPr>
          <w:p>
            <w:pPr>
              <w:pStyle w:val="TableParagraph"/>
              <w:ind w:left="8"/>
              <w:rPr>
                <w:sz w:val="16"/>
              </w:rPr>
            </w:pPr>
            <w:r>
              <w:rPr>
                <w:sz w:val="16"/>
              </w:rPr>
              <w:t>Town of Middleton ....................................................................................</w:t>
            </w:r>
          </w:p>
        </w:tc>
        <w:tc>
          <w:tcPr>
            <w:tcW w:w="5213" w:type="dxa"/>
            <w:tcBorders>
              <w:left w:val="single" w:sz="4" w:space="0" w:color="000000"/>
            </w:tcBorders>
          </w:tcPr>
          <w:p>
            <w:pPr>
              <w:pStyle w:val="TableParagraph"/>
              <w:rPr>
                <w:sz w:val="16"/>
              </w:rPr>
            </w:pPr>
            <w:r>
              <w:rPr>
                <w:sz w:val="16"/>
              </w:rPr>
              <w:t>Town Hall, 48 South Main Street, Middleton, MA 01949.</w:t>
            </w:r>
          </w:p>
        </w:tc>
      </w:tr>
      <w:tr>
        <w:trPr>
          <w:trHeight w:val="180" w:hRule="atLeast"/>
        </w:trPr>
        <w:tc>
          <w:tcPr>
            <w:tcW w:w="5227" w:type="dxa"/>
            <w:tcBorders>
              <w:right w:val="single" w:sz="4" w:space="0" w:color="000000"/>
            </w:tcBorders>
          </w:tcPr>
          <w:p>
            <w:pPr>
              <w:pStyle w:val="TableParagraph"/>
              <w:ind w:left="8"/>
              <w:rPr>
                <w:sz w:val="16"/>
              </w:rPr>
            </w:pPr>
            <w:r>
              <w:rPr>
                <w:sz w:val="16"/>
              </w:rPr>
              <w:t>Town of Newbury .....................................................................................</w:t>
            </w:r>
          </w:p>
        </w:tc>
        <w:tc>
          <w:tcPr>
            <w:tcW w:w="5213" w:type="dxa"/>
            <w:tcBorders>
              <w:left w:val="single" w:sz="4" w:space="0" w:color="000000"/>
            </w:tcBorders>
          </w:tcPr>
          <w:p>
            <w:pPr>
              <w:pStyle w:val="TableParagraph"/>
              <w:rPr>
                <w:sz w:val="16"/>
              </w:rPr>
            </w:pPr>
            <w:r>
              <w:rPr>
                <w:sz w:val="16"/>
              </w:rPr>
              <w:t>Newbury Municipal Offices, 12 Kent Way, Byfield, MA 01922.</w:t>
            </w:r>
          </w:p>
        </w:tc>
      </w:tr>
      <w:tr>
        <w:trPr>
          <w:trHeight w:val="180" w:hRule="atLeast"/>
        </w:trPr>
        <w:tc>
          <w:tcPr>
            <w:tcW w:w="5227" w:type="dxa"/>
            <w:tcBorders>
              <w:right w:val="single" w:sz="4" w:space="0" w:color="000000"/>
            </w:tcBorders>
          </w:tcPr>
          <w:p>
            <w:pPr>
              <w:pStyle w:val="TableParagraph"/>
              <w:ind w:left="8"/>
              <w:rPr>
                <w:sz w:val="16"/>
              </w:rPr>
            </w:pPr>
            <w:r>
              <w:rPr>
                <w:sz w:val="16"/>
              </w:rPr>
              <w:t>Town of North Andover ............................................................................</w:t>
            </w:r>
          </w:p>
        </w:tc>
        <w:tc>
          <w:tcPr>
            <w:tcW w:w="5213" w:type="dxa"/>
            <w:tcBorders>
              <w:left w:val="single" w:sz="4" w:space="0" w:color="000000"/>
            </w:tcBorders>
          </w:tcPr>
          <w:p>
            <w:pPr>
              <w:pStyle w:val="TableParagraph"/>
              <w:rPr>
                <w:sz w:val="16"/>
              </w:rPr>
            </w:pPr>
            <w:r>
              <w:rPr>
                <w:sz w:val="16"/>
              </w:rPr>
              <w:t>Town Hall, 120 Main Street, North Andover, MA 01845.</w:t>
            </w:r>
          </w:p>
        </w:tc>
      </w:tr>
      <w:tr>
        <w:trPr>
          <w:trHeight w:val="180" w:hRule="atLeast"/>
        </w:trPr>
        <w:tc>
          <w:tcPr>
            <w:tcW w:w="5227" w:type="dxa"/>
            <w:tcBorders>
              <w:right w:val="single" w:sz="4" w:space="0" w:color="000000"/>
            </w:tcBorders>
          </w:tcPr>
          <w:p>
            <w:pPr>
              <w:pStyle w:val="TableParagraph"/>
              <w:ind w:left="8"/>
              <w:rPr>
                <w:sz w:val="16"/>
              </w:rPr>
            </w:pPr>
            <w:r>
              <w:rPr>
                <w:sz w:val="16"/>
              </w:rPr>
              <w:t>Town of Rockport .....................................................................................</w:t>
            </w:r>
          </w:p>
        </w:tc>
        <w:tc>
          <w:tcPr>
            <w:tcW w:w="5213" w:type="dxa"/>
            <w:tcBorders>
              <w:left w:val="single" w:sz="4" w:space="0" w:color="000000"/>
            </w:tcBorders>
          </w:tcPr>
          <w:p>
            <w:pPr>
              <w:pStyle w:val="TableParagraph"/>
              <w:rPr>
                <w:sz w:val="16"/>
              </w:rPr>
            </w:pPr>
            <w:r>
              <w:rPr>
                <w:sz w:val="16"/>
              </w:rPr>
              <w:t>Town Hall, 34 Broadway, Rockport, MA 01966.</w:t>
            </w:r>
          </w:p>
        </w:tc>
      </w:tr>
      <w:tr>
        <w:trPr>
          <w:trHeight w:val="180" w:hRule="atLeast"/>
        </w:trPr>
        <w:tc>
          <w:tcPr>
            <w:tcW w:w="5227" w:type="dxa"/>
            <w:tcBorders>
              <w:right w:val="single" w:sz="4" w:space="0" w:color="000000"/>
            </w:tcBorders>
          </w:tcPr>
          <w:p>
            <w:pPr>
              <w:pStyle w:val="TableParagraph"/>
              <w:ind w:left="8"/>
              <w:rPr>
                <w:sz w:val="16"/>
              </w:rPr>
            </w:pPr>
            <w:r>
              <w:rPr>
                <w:sz w:val="16"/>
              </w:rPr>
              <w:t>Town of Rowley ........................................................................................</w:t>
            </w:r>
          </w:p>
        </w:tc>
        <w:tc>
          <w:tcPr>
            <w:tcW w:w="5213" w:type="dxa"/>
            <w:tcBorders>
              <w:left w:val="single" w:sz="4" w:space="0" w:color="000000"/>
            </w:tcBorders>
          </w:tcPr>
          <w:p>
            <w:pPr>
              <w:pStyle w:val="TableParagraph"/>
              <w:rPr>
                <w:sz w:val="16"/>
              </w:rPr>
            </w:pPr>
            <w:r>
              <w:rPr>
                <w:sz w:val="16"/>
              </w:rPr>
              <w:t>Town Hall, 139 Main Street, Rowley, MA 01969.</w:t>
            </w:r>
          </w:p>
        </w:tc>
      </w:tr>
      <w:tr>
        <w:trPr>
          <w:trHeight w:val="180" w:hRule="atLeast"/>
        </w:trPr>
        <w:tc>
          <w:tcPr>
            <w:tcW w:w="5227" w:type="dxa"/>
            <w:tcBorders>
              <w:right w:val="single" w:sz="4" w:space="0" w:color="000000"/>
            </w:tcBorders>
          </w:tcPr>
          <w:p>
            <w:pPr>
              <w:pStyle w:val="TableParagraph"/>
              <w:ind w:left="8"/>
              <w:rPr>
                <w:sz w:val="16"/>
              </w:rPr>
            </w:pPr>
            <w:r>
              <w:rPr>
                <w:sz w:val="16"/>
              </w:rPr>
              <w:t>Town of Saugus .......................................................................................</w:t>
            </w:r>
          </w:p>
        </w:tc>
        <w:tc>
          <w:tcPr>
            <w:tcW w:w="5213" w:type="dxa"/>
            <w:tcBorders>
              <w:left w:val="single" w:sz="4" w:space="0" w:color="000000"/>
            </w:tcBorders>
          </w:tcPr>
          <w:p>
            <w:pPr>
              <w:pStyle w:val="TableParagraph"/>
              <w:rPr>
                <w:sz w:val="16"/>
              </w:rPr>
            </w:pPr>
            <w:r>
              <w:rPr>
                <w:sz w:val="16"/>
              </w:rPr>
              <w:t>Town Hall, 298 Central Street, Saugus, MA 01906.</w:t>
            </w:r>
          </w:p>
        </w:tc>
      </w:tr>
      <w:tr>
        <w:trPr>
          <w:trHeight w:val="180" w:hRule="atLeast"/>
        </w:trPr>
        <w:tc>
          <w:tcPr>
            <w:tcW w:w="5227" w:type="dxa"/>
            <w:tcBorders>
              <w:right w:val="single" w:sz="4" w:space="0" w:color="000000"/>
            </w:tcBorders>
          </w:tcPr>
          <w:p>
            <w:pPr>
              <w:pStyle w:val="TableParagraph"/>
              <w:ind w:left="8"/>
              <w:rPr>
                <w:sz w:val="16"/>
              </w:rPr>
            </w:pPr>
            <w:r>
              <w:rPr>
                <w:sz w:val="16"/>
              </w:rPr>
              <w:t>Town of Swampscott ................................................................................</w:t>
            </w:r>
          </w:p>
        </w:tc>
        <w:tc>
          <w:tcPr>
            <w:tcW w:w="5213" w:type="dxa"/>
            <w:tcBorders>
              <w:left w:val="single" w:sz="4" w:space="0" w:color="000000"/>
            </w:tcBorders>
          </w:tcPr>
          <w:p>
            <w:pPr>
              <w:pStyle w:val="TableParagraph"/>
              <w:rPr>
                <w:sz w:val="16"/>
              </w:rPr>
            </w:pPr>
            <w:r>
              <w:rPr>
                <w:sz w:val="16"/>
              </w:rPr>
              <w:t>Town Hall, 22 Monument Avenue, Swampscott, MA 01907.</w:t>
            </w:r>
          </w:p>
        </w:tc>
      </w:tr>
      <w:tr>
        <w:trPr>
          <w:trHeight w:val="180" w:hRule="atLeast"/>
        </w:trPr>
        <w:tc>
          <w:tcPr>
            <w:tcW w:w="5227" w:type="dxa"/>
            <w:tcBorders>
              <w:right w:val="single" w:sz="4" w:space="0" w:color="000000"/>
            </w:tcBorders>
          </w:tcPr>
          <w:p>
            <w:pPr>
              <w:pStyle w:val="TableParagraph"/>
              <w:ind w:left="8"/>
              <w:rPr>
                <w:sz w:val="16"/>
              </w:rPr>
            </w:pPr>
            <w:r>
              <w:rPr>
                <w:sz w:val="16"/>
              </w:rPr>
              <w:t>Town of Topsfield .....................................................................................</w:t>
            </w:r>
          </w:p>
        </w:tc>
        <w:tc>
          <w:tcPr>
            <w:tcW w:w="5213" w:type="dxa"/>
            <w:tcBorders>
              <w:left w:val="single" w:sz="4" w:space="0" w:color="000000"/>
            </w:tcBorders>
          </w:tcPr>
          <w:p>
            <w:pPr>
              <w:pStyle w:val="TableParagraph"/>
              <w:rPr>
                <w:sz w:val="16"/>
              </w:rPr>
            </w:pPr>
            <w:r>
              <w:rPr>
                <w:sz w:val="16"/>
              </w:rPr>
              <w:t>Town Offices, 8 West Common Street, Topsfield, MA 01983.</w:t>
            </w:r>
          </w:p>
        </w:tc>
      </w:tr>
      <w:tr>
        <w:trPr>
          <w:trHeight w:val="180" w:hRule="atLeast"/>
        </w:trPr>
        <w:tc>
          <w:tcPr>
            <w:tcW w:w="5227" w:type="dxa"/>
            <w:tcBorders>
              <w:right w:val="single" w:sz="4" w:space="0" w:color="000000"/>
            </w:tcBorders>
          </w:tcPr>
          <w:p>
            <w:pPr>
              <w:pStyle w:val="TableParagraph"/>
              <w:ind w:left="8"/>
              <w:rPr>
                <w:sz w:val="16"/>
              </w:rPr>
            </w:pPr>
            <w:r>
              <w:rPr>
                <w:sz w:val="16"/>
              </w:rPr>
              <w:t>Town of Wenham .....................................................................................</w:t>
            </w:r>
          </w:p>
        </w:tc>
        <w:tc>
          <w:tcPr>
            <w:tcW w:w="5213" w:type="dxa"/>
            <w:tcBorders>
              <w:left w:val="single" w:sz="4" w:space="0" w:color="000000"/>
            </w:tcBorders>
          </w:tcPr>
          <w:p>
            <w:pPr>
              <w:pStyle w:val="TableParagraph"/>
              <w:rPr>
                <w:sz w:val="16"/>
              </w:rPr>
            </w:pPr>
            <w:r>
              <w:rPr>
                <w:sz w:val="16"/>
              </w:rPr>
              <w:t>Town Hall, 138 Main Street, Wenham, MA 01984.</w:t>
            </w:r>
          </w:p>
        </w:tc>
      </w:tr>
      <w:tr>
        <w:trPr>
          <w:trHeight w:val="251" w:hRule="atLeast"/>
        </w:trPr>
        <w:tc>
          <w:tcPr>
            <w:tcW w:w="5227" w:type="dxa"/>
            <w:tcBorders>
              <w:bottom w:val="single" w:sz="4" w:space="0" w:color="000000"/>
              <w:right w:val="single" w:sz="4" w:space="0" w:color="000000"/>
            </w:tcBorders>
          </w:tcPr>
          <w:p>
            <w:pPr>
              <w:pStyle w:val="TableParagraph"/>
              <w:spacing w:line="180" w:lineRule="exact"/>
              <w:ind w:left="8"/>
              <w:rPr>
                <w:sz w:val="16"/>
              </w:rPr>
            </w:pPr>
            <w:r>
              <w:rPr>
                <w:sz w:val="16"/>
              </w:rPr>
              <w:t>Town of West Newbury ............................................................................</w:t>
            </w:r>
          </w:p>
        </w:tc>
        <w:tc>
          <w:tcPr>
            <w:tcW w:w="5213" w:type="dxa"/>
            <w:tcBorders>
              <w:left w:val="single" w:sz="4" w:space="0" w:color="000000"/>
              <w:bottom w:val="single" w:sz="4" w:space="0" w:color="000000"/>
            </w:tcBorders>
          </w:tcPr>
          <w:p>
            <w:pPr>
              <w:pStyle w:val="TableParagraph"/>
              <w:spacing w:line="180" w:lineRule="exact"/>
              <w:rPr>
                <w:sz w:val="16"/>
              </w:rPr>
            </w:pPr>
            <w:r>
              <w:rPr>
                <w:sz w:val="16"/>
              </w:rPr>
              <w:t>Town Hall, 381 Main Street, West Newbury, MA 01985.</w:t>
            </w:r>
          </w:p>
        </w:tc>
      </w:tr>
    </w:tbl>
    <w:p>
      <w:pPr>
        <w:spacing w:line="235" w:lineRule="auto" w:before="86"/>
        <w:ind w:left="3262" w:right="3214" w:firstLine="0"/>
        <w:jc w:val="center"/>
        <w:rPr>
          <w:b/>
          <w:sz w:val="16"/>
        </w:rPr>
      </w:pPr>
      <w:r>
        <w:rPr>
          <w:b/>
          <w:sz w:val="16"/>
        </w:rPr>
        <w:t>Middlesex County, Massachusetts (All Jurisdictions) Project: 15–01–0633S    Preliminary Date: June 08,</w:t>
      </w:r>
      <w:r>
        <w:rPr>
          <w:b/>
          <w:spacing w:val="24"/>
          <w:sz w:val="16"/>
        </w:rPr>
        <w:t> </w:t>
      </w:r>
      <w:r>
        <w:rPr>
          <w:b/>
          <w:spacing w:val="-4"/>
          <w:sz w:val="16"/>
        </w:rPr>
        <w:t>2023</w:t>
      </w:r>
    </w:p>
    <w:p>
      <w:pPr>
        <w:spacing w:line="240" w:lineRule="auto" w:before="4"/>
        <w:rPr>
          <w:b/>
          <w:sz w:val="6"/>
        </w:rPr>
      </w:pPr>
    </w:p>
    <w:tbl>
      <w:tblPr>
        <w:tblW w:w="0" w:type="auto"/>
        <w:jc w:val="left"/>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27"/>
        <w:gridCol w:w="5213"/>
      </w:tblGrid>
      <w:tr>
        <w:trPr>
          <w:trHeight w:val="264" w:hRule="atLeast"/>
        </w:trPr>
        <w:tc>
          <w:tcPr>
            <w:tcW w:w="5227" w:type="dxa"/>
            <w:tcBorders>
              <w:top w:val="single" w:sz="4" w:space="0" w:color="000000"/>
              <w:right w:val="single" w:sz="4" w:space="0" w:color="000000"/>
            </w:tcBorders>
          </w:tcPr>
          <w:p>
            <w:pPr>
              <w:pStyle w:val="TableParagraph"/>
              <w:spacing w:line="164" w:lineRule="exact" w:before="81"/>
              <w:ind w:left="8"/>
              <w:rPr>
                <w:sz w:val="16"/>
              </w:rPr>
            </w:pPr>
            <w:r>
              <w:rPr>
                <w:sz w:val="16"/>
              </w:rPr>
              <w:t>City of Cambridge .....................................................................................</w:t>
            </w:r>
          </w:p>
        </w:tc>
        <w:tc>
          <w:tcPr>
            <w:tcW w:w="5213" w:type="dxa"/>
            <w:tcBorders>
              <w:top w:val="single" w:sz="4" w:space="0" w:color="000000"/>
              <w:left w:val="single" w:sz="4" w:space="0" w:color="000000"/>
            </w:tcBorders>
          </w:tcPr>
          <w:p>
            <w:pPr>
              <w:pStyle w:val="TableParagraph"/>
              <w:spacing w:line="164" w:lineRule="exact" w:before="81"/>
              <w:rPr>
                <w:sz w:val="16"/>
              </w:rPr>
            </w:pPr>
            <w:r>
              <w:rPr>
                <w:sz w:val="16"/>
              </w:rPr>
              <w:t>City Hall, 795 Massachusetts Avenue, Cambridge, MA 02139.</w:t>
            </w:r>
          </w:p>
        </w:tc>
      </w:tr>
      <w:tr>
        <w:trPr>
          <w:trHeight w:val="180" w:hRule="atLeast"/>
        </w:trPr>
        <w:tc>
          <w:tcPr>
            <w:tcW w:w="5227" w:type="dxa"/>
            <w:tcBorders>
              <w:right w:val="single" w:sz="4" w:space="0" w:color="000000"/>
            </w:tcBorders>
          </w:tcPr>
          <w:p>
            <w:pPr>
              <w:pStyle w:val="TableParagraph"/>
              <w:ind w:left="8"/>
              <w:rPr>
                <w:sz w:val="16"/>
              </w:rPr>
            </w:pPr>
            <w:r>
              <w:rPr>
                <w:sz w:val="16"/>
              </w:rPr>
              <w:t>City of Everett ...........................................................................................</w:t>
            </w:r>
          </w:p>
        </w:tc>
        <w:tc>
          <w:tcPr>
            <w:tcW w:w="5213" w:type="dxa"/>
            <w:tcBorders>
              <w:left w:val="single" w:sz="4" w:space="0" w:color="000000"/>
            </w:tcBorders>
          </w:tcPr>
          <w:p>
            <w:pPr>
              <w:pStyle w:val="TableParagraph"/>
              <w:rPr>
                <w:sz w:val="16"/>
              </w:rPr>
            </w:pPr>
            <w:r>
              <w:rPr>
                <w:sz w:val="16"/>
              </w:rPr>
              <w:t>City Hall, 484 Broadway, Everett, MA 02149.</w:t>
            </w:r>
          </w:p>
        </w:tc>
      </w:tr>
      <w:tr>
        <w:trPr>
          <w:trHeight w:val="180" w:hRule="atLeast"/>
        </w:trPr>
        <w:tc>
          <w:tcPr>
            <w:tcW w:w="5227" w:type="dxa"/>
            <w:tcBorders>
              <w:right w:val="single" w:sz="4" w:space="0" w:color="000000"/>
            </w:tcBorders>
          </w:tcPr>
          <w:p>
            <w:pPr>
              <w:pStyle w:val="TableParagraph"/>
              <w:ind w:left="8"/>
              <w:rPr>
                <w:sz w:val="16"/>
              </w:rPr>
            </w:pPr>
            <w:r>
              <w:rPr>
                <w:sz w:val="16"/>
              </w:rPr>
              <w:t>City of Lowell ............................................................................................</w:t>
            </w:r>
          </w:p>
        </w:tc>
        <w:tc>
          <w:tcPr>
            <w:tcW w:w="5213" w:type="dxa"/>
            <w:tcBorders>
              <w:left w:val="single" w:sz="4" w:space="0" w:color="000000"/>
            </w:tcBorders>
          </w:tcPr>
          <w:p>
            <w:pPr>
              <w:pStyle w:val="TableParagraph"/>
              <w:rPr>
                <w:sz w:val="16"/>
              </w:rPr>
            </w:pPr>
            <w:r>
              <w:rPr>
                <w:sz w:val="16"/>
              </w:rPr>
              <w:t>City Hall, 375 Merrimack Street, Lowell, MA 01852.</w:t>
            </w:r>
          </w:p>
        </w:tc>
      </w:tr>
      <w:tr>
        <w:trPr>
          <w:trHeight w:val="180" w:hRule="atLeast"/>
        </w:trPr>
        <w:tc>
          <w:tcPr>
            <w:tcW w:w="5227" w:type="dxa"/>
            <w:tcBorders>
              <w:right w:val="single" w:sz="4" w:space="0" w:color="000000"/>
            </w:tcBorders>
          </w:tcPr>
          <w:p>
            <w:pPr>
              <w:pStyle w:val="TableParagraph"/>
              <w:ind w:left="8"/>
              <w:rPr>
                <w:sz w:val="16"/>
              </w:rPr>
            </w:pPr>
            <w:r>
              <w:rPr>
                <w:sz w:val="16"/>
              </w:rPr>
              <w:t>City of Malden ..........................................................................................</w:t>
            </w:r>
          </w:p>
        </w:tc>
        <w:tc>
          <w:tcPr>
            <w:tcW w:w="5213" w:type="dxa"/>
            <w:tcBorders>
              <w:left w:val="single" w:sz="4" w:space="0" w:color="000000"/>
            </w:tcBorders>
          </w:tcPr>
          <w:p>
            <w:pPr>
              <w:pStyle w:val="TableParagraph"/>
              <w:rPr>
                <w:sz w:val="16"/>
              </w:rPr>
            </w:pPr>
            <w:r>
              <w:rPr>
                <w:sz w:val="16"/>
              </w:rPr>
              <w:t>City Hall, 200 Pleasant Street, Malden, MA 02148.</w:t>
            </w:r>
          </w:p>
        </w:tc>
      </w:tr>
      <w:tr>
        <w:trPr>
          <w:trHeight w:val="180" w:hRule="atLeast"/>
        </w:trPr>
        <w:tc>
          <w:tcPr>
            <w:tcW w:w="5227" w:type="dxa"/>
            <w:tcBorders>
              <w:right w:val="single" w:sz="4" w:space="0" w:color="000000"/>
            </w:tcBorders>
          </w:tcPr>
          <w:p>
            <w:pPr>
              <w:pStyle w:val="TableParagraph"/>
              <w:ind w:left="8"/>
              <w:rPr>
                <w:sz w:val="16"/>
              </w:rPr>
            </w:pPr>
            <w:r>
              <w:rPr>
                <w:sz w:val="16"/>
              </w:rPr>
              <w:t>City of Medford .........................................................................................</w:t>
            </w:r>
          </w:p>
        </w:tc>
        <w:tc>
          <w:tcPr>
            <w:tcW w:w="5213" w:type="dxa"/>
            <w:tcBorders>
              <w:left w:val="single" w:sz="4" w:space="0" w:color="000000"/>
            </w:tcBorders>
          </w:tcPr>
          <w:p>
            <w:pPr>
              <w:pStyle w:val="TableParagraph"/>
              <w:rPr>
                <w:sz w:val="16"/>
              </w:rPr>
            </w:pPr>
            <w:r>
              <w:rPr>
                <w:sz w:val="16"/>
              </w:rPr>
              <w:t>City Hall, 85 George P. Hassett Drive, Medford, MA 02155.</w:t>
            </w:r>
          </w:p>
        </w:tc>
      </w:tr>
      <w:tr>
        <w:trPr>
          <w:trHeight w:val="180" w:hRule="atLeast"/>
        </w:trPr>
        <w:tc>
          <w:tcPr>
            <w:tcW w:w="5227" w:type="dxa"/>
            <w:tcBorders>
              <w:right w:val="single" w:sz="4" w:space="0" w:color="000000"/>
            </w:tcBorders>
          </w:tcPr>
          <w:p>
            <w:pPr>
              <w:pStyle w:val="TableParagraph"/>
              <w:ind w:left="8"/>
              <w:rPr>
                <w:sz w:val="16"/>
              </w:rPr>
            </w:pPr>
            <w:r>
              <w:rPr>
                <w:sz w:val="16"/>
              </w:rPr>
              <w:t>City of Melrose .........................................................................................</w:t>
            </w:r>
          </w:p>
        </w:tc>
        <w:tc>
          <w:tcPr>
            <w:tcW w:w="5213" w:type="dxa"/>
            <w:tcBorders>
              <w:left w:val="single" w:sz="4" w:space="0" w:color="000000"/>
            </w:tcBorders>
          </w:tcPr>
          <w:p>
            <w:pPr>
              <w:pStyle w:val="TableParagraph"/>
              <w:rPr>
                <w:sz w:val="16"/>
              </w:rPr>
            </w:pPr>
            <w:r>
              <w:rPr>
                <w:sz w:val="16"/>
              </w:rPr>
              <w:t>City Hall, 562 Main Street, Melrose, MA 02176.</w:t>
            </w:r>
          </w:p>
        </w:tc>
      </w:tr>
      <w:tr>
        <w:trPr>
          <w:trHeight w:val="180" w:hRule="atLeast"/>
        </w:trPr>
        <w:tc>
          <w:tcPr>
            <w:tcW w:w="5227" w:type="dxa"/>
            <w:tcBorders>
              <w:right w:val="single" w:sz="4" w:space="0" w:color="000000"/>
            </w:tcBorders>
          </w:tcPr>
          <w:p>
            <w:pPr>
              <w:pStyle w:val="TableParagraph"/>
              <w:ind w:left="8"/>
              <w:rPr>
                <w:sz w:val="16"/>
              </w:rPr>
            </w:pPr>
            <w:r>
              <w:rPr>
                <w:sz w:val="16"/>
              </w:rPr>
              <w:t>City of Newton ..........................................................................................</w:t>
            </w:r>
          </w:p>
        </w:tc>
        <w:tc>
          <w:tcPr>
            <w:tcW w:w="5213" w:type="dxa"/>
            <w:tcBorders>
              <w:left w:val="single" w:sz="4" w:space="0" w:color="000000"/>
            </w:tcBorders>
          </w:tcPr>
          <w:p>
            <w:pPr>
              <w:pStyle w:val="TableParagraph"/>
              <w:rPr>
                <w:sz w:val="16"/>
              </w:rPr>
            </w:pPr>
            <w:r>
              <w:rPr>
                <w:sz w:val="16"/>
              </w:rPr>
              <w:t>City Hall, 1000 Commonwealth Avenue, Newton, MA 02459.</w:t>
            </w:r>
          </w:p>
        </w:tc>
      </w:tr>
      <w:tr>
        <w:trPr>
          <w:trHeight w:val="180" w:hRule="atLeast"/>
        </w:trPr>
        <w:tc>
          <w:tcPr>
            <w:tcW w:w="5227" w:type="dxa"/>
            <w:tcBorders>
              <w:right w:val="single" w:sz="4" w:space="0" w:color="000000"/>
            </w:tcBorders>
          </w:tcPr>
          <w:p>
            <w:pPr>
              <w:pStyle w:val="TableParagraph"/>
              <w:ind w:left="8"/>
              <w:rPr>
                <w:sz w:val="16"/>
              </w:rPr>
            </w:pPr>
            <w:r>
              <w:rPr>
                <w:sz w:val="16"/>
              </w:rPr>
              <w:t>City of Somerville .....................................................................................</w:t>
            </w:r>
          </w:p>
        </w:tc>
        <w:tc>
          <w:tcPr>
            <w:tcW w:w="5213" w:type="dxa"/>
            <w:tcBorders>
              <w:left w:val="single" w:sz="4" w:space="0" w:color="000000"/>
            </w:tcBorders>
          </w:tcPr>
          <w:p>
            <w:pPr>
              <w:pStyle w:val="TableParagraph"/>
              <w:rPr>
                <w:sz w:val="16"/>
              </w:rPr>
            </w:pPr>
            <w:r>
              <w:rPr>
                <w:sz w:val="16"/>
              </w:rPr>
              <w:t>City Hall, 93 Highland Avenue, Somerville, MA 02143.</w:t>
            </w:r>
          </w:p>
        </w:tc>
      </w:tr>
      <w:tr>
        <w:trPr>
          <w:trHeight w:val="180" w:hRule="atLeast"/>
        </w:trPr>
        <w:tc>
          <w:tcPr>
            <w:tcW w:w="5227" w:type="dxa"/>
            <w:tcBorders>
              <w:right w:val="single" w:sz="4" w:space="0" w:color="000000"/>
            </w:tcBorders>
          </w:tcPr>
          <w:p>
            <w:pPr>
              <w:pStyle w:val="TableParagraph"/>
              <w:ind w:left="8"/>
              <w:rPr>
                <w:sz w:val="16"/>
              </w:rPr>
            </w:pPr>
            <w:r>
              <w:rPr>
                <w:sz w:val="16"/>
              </w:rPr>
              <w:t>City of Waltham ........................................................................................</w:t>
            </w:r>
          </w:p>
        </w:tc>
        <w:tc>
          <w:tcPr>
            <w:tcW w:w="5213" w:type="dxa"/>
            <w:tcBorders>
              <w:left w:val="single" w:sz="4" w:space="0" w:color="000000"/>
            </w:tcBorders>
          </w:tcPr>
          <w:p>
            <w:pPr>
              <w:pStyle w:val="TableParagraph"/>
              <w:rPr>
                <w:sz w:val="16"/>
              </w:rPr>
            </w:pPr>
            <w:r>
              <w:rPr>
                <w:sz w:val="16"/>
              </w:rPr>
              <w:t>City Hall, 610 Main Street, Waltham, MA 02452.</w:t>
            </w:r>
          </w:p>
        </w:tc>
      </w:tr>
      <w:tr>
        <w:trPr>
          <w:trHeight w:val="180" w:hRule="atLeast"/>
        </w:trPr>
        <w:tc>
          <w:tcPr>
            <w:tcW w:w="5227" w:type="dxa"/>
            <w:tcBorders>
              <w:right w:val="single" w:sz="4" w:space="0" w:color="000000"/>
            </w:tcBorders>
          </w:tcPr>
          <w:p>
            <w:pPr>
              <w:pStyle w:val="TableParagraph"/>
              <w:ind w:left="8"/>
              <w:rPr>
                <w:sz w:val="16"/>
              </w:rPr>
            </w:pPr>
            <w:r>
              <w:rPr>
                <w:sz w:val="16"/>
              </w:rPr>
              <w:t>City of Woburn ..........................................................................................</w:t>
            </w:r>
          </w:p>
        </w:tc>
        <w:tc>
          <w:tcPr>
            <w:tcW w:w="5213" w:type="dxa"/>
            <w:tcBorders>
              <w:left w:val="single" w:sz="4" w:space="0" w:color="000000"/>
            </w:tcBorders>
          </w:tcPr>
          <w:p>
            <w:pPr>
              <w:pStyle w:val="TableParagraph"/>
              <w:rPr>
                <w:sz w:val="16"/>
              </w:rPr>
            </w:pPr>
            <w:r>
              <w:rPr>
                <w:sz w:val="16"/>
              </w:rPr>
              <w:t>City Hall, 10 Common Street, Woburn, MA 01801.</w:t>
            </w:r>
          </w:p>
        </w:tc>
      </w:tr>
      <w:tr>
        <w:trPr>
          <w:trHeight w:val="180" w:hRule="atLeast"/>
        </w:trPr>
        <w:tc>
          <w:tcPr>
            <w:tcW w:w="5227" w:type="dxa"/>
            <w:tcBorders>
              <w:right w:val="single" w:sz="4" w:space="0" w:color="000000"/>
            </w:tcBorders>
          </w:tcPr>
          <w:p>
            <w:pPr>
              <w:pStyle w:val="TableParagraph"/>
              <w:ind w:left="8"/>
              <w:rPr>
                <w:sz w:val="16"/>
              </w:rPr>
            </w:pPr>
            <w:r>
              <w:rPr>
                <w:sz w:val="16"/>
              </w:rPr>
              <w:t>Town of Arlington .....................................................................................</w:t>
            </w:r>
          </w:p>
        </w:tc>
        <w:tc>
          <w:tcPr>
            <w:tcW w:w="5213" w:type="dxa"/>
            <w:tcBorders>
              <w:left w:val="single" w:sz="4" w:space="0" w:color="000000"/>
            </w:tcBorders>
          </w:tcPr>
          <w:p>
            <w:pPr>
              <w:pStyle w:val="TableParagraph"/>
              <w:rPr>
                <w:sz w:val="16"/>
              </w:rPr>
            </w:pPr>
            <w:r>
              <w:rPr>
                <w:sz w:val="16"/>
              </w:rPr>
              <w:t>Town Hall, 730 Massachusetts Avenue, Arlington, MA 02476.</w:t>
            </w:r>
          </w:p>
        </w:tc>
      </w:tr>
      <w:tr>
        <w:trPr>
          <w:trHeight w:val="180" w:hRule="atLeast"/>
        </w:trPr>
        <w:tc>
          <w:tcPr>
            <w:tcW w:w="5227" w:type="dxa"/>
            <w:tcBorders>
              <w:right w:val="single" w:sz="4" w:space="0" w:color="000000"/>
            </w:tcBorders>
          </w:tcPr>
          <w:p>
            <w:pPr>
              <w:pStyle w:val="TableParagraph"/>
              <w:ind w:left="8"/>
              <w:rPr>
                <w:sz w:val="16"/>
              </w:rPr>
            </w:pPr>
            <w:r>
              <w:rPr>
                <w:sz w:val="16"/>
              </w:rPr>
              <w:t>Town of Ashby ..........................................................................................</w:t>
            </w:r>
          </w:p>
        </w:tc>
        <w:tc>
          <w:tcPr>
            <w:tcW w:w="5213" w:type="dxa"/>
            <w:tcBorders>
              <w:left w:val="single" w:sz="4" w:space="0" w:color="000000"/>
            </w:tcBorders>
          </w:tcPr>
          <w:p>
            <w:pPr>
              <w:pStyle w:val="TableParagraph"/>
              <w:rPr>
                <w:sz w:val="16"/>
              </w:rPr>
            </w:pPr>
            <w:r>
              <w:rPr>
                <w:sz w:val="16"/>
              </w:rPr>
              <w:t>Town Hall, 895 Main Street, Ashby, MA 01431.</w:t>
            </w:r>
          </w:p>
        </w:tc>
      </w:tr>
      <w:tr>
        <w:trPr>
          <w:trHeight w:val="180" w:hRule="atLeast"/>
        </w:trPr>
        <w:tc>
          <w:tcPr>
            <w:tcW w:w="5227" w:type="dxa"/>
            <w:tcBorders>
              <w:right w:val="single" w:sz="4" w:space="0" w:color="000000"/>
            </w:tcBorders>
          </w:tcPr>
          <w:p>
            <w:pPr>
              <w:pStyle w:val="TableParagraph"/>
              <w:ind w:left="8"/>
              <w:rPr>
                <w:sz w:val="16"/>
              </w:rPr>
            </w:pPr>
            <w:r>
              <w:rPr>
                <w:sz w:val="16"/>
              </w:rPr>
              <w:t>Town of Ashland .......................................................................................</w:t>
            </w:r>
          </w:p>
        </w:tc>
        <w:tc>
          <w:tcPr>
            <w:tcW w:w="5213" w:type="dxa"/>
            <w:tcBorders>
              <w:left w:val="single" w:sz="4" w:space="0" w:color="000000"/>
            </w:tcBorders>
          </w:tcPr>
          <w:p>
            <w:pPr>
              <w:pStyle w:val="TableParagraph"/>
              <w:rPr>
                <w:sz w:val="16"/>
              </w:rPr>
            </w:pPr>
            <w:r>
              <w:rPr>
                <w:sz w:val="16"/>
              </w:rPr>
              <w:t>Town Hall, 101 Main Street, Ashland, MA 01721.</w:t>
            </w:r>
          </w:p>
        </w:tc>
      </w:tr>
      <w:tr>
        <w:trPr>
          <w:trHeight w:val="180" w:hRule="atLeast"/>
        </w:trPr>
        <w:tc>
          <w:tcPr>
            <w:tcW w:w="5227" w:type="dxa"/>
            <w:tcBorders>
              <w:right w:val="single" w:sz="4" w:space="0" w:color="000000"/>
            </w:tcBorders>
          </w:tcPr>
          <w:p>
            <w:pPr>
              <w:pStyle w:val="TableParagraph"/>
              <w:ind w:left="8"/>
              <w:rPr>
                <w:sz w:val="16"/>
              </w:rPr>
            </w:pPr>
            <w:r>
              <w:rPr>
                <w:sz w:val="16"/>
              </w:rPr>
              <w:t>Town of Ayer ............................................................................................</w:t>
            </w:r>
          </w:p>
        </w:tc>
        <w:tc>
          <w:tcPr>
            <w:tcW w:w="5213" w:type="dxa"/>
            <w:tcBorders>
              <w:left w:val="single" w:sz="4" w:space="0" w:color="000000"/>
            </w:tcBorders>
          </w:tcPr>
          <w:p>
            <w:pPr>
              <w:pStyle w:val="TableParagraph"/>
              <w:rPr>
                <w:sz w:val="16"/>
              </w:rPr>
            </w:pPr>
            <w:r>
              <w:rPr>
                <w:sz w:val="16"/>
              </w:rPr>
              <w:t>Town Hall, 1 Main Street, Ayer, MA 01432.</w:t>
            </w:r>
          </w:p>
        </w:tc>
      </w:tr>
      <w:tr>
        <w:trPr>
          <w:trHeight w:val="180" w:hRule="atLeast"/>
        </w:trPr>
        <w:tc>
          <w:tcPr>
            <w:tcW w:w="5227" w:type="dxa"/>
            <w:tcBorders>
              <w:right w:val="single" w:sz="4" w:space="0" w:color="000000"/>
            </w:tcBorders>
          </w:tcPr>
          <w:p>
            <w:pPr>
              <w:pStyle w:val="TableParagraph"/>
              <w:ind w:left="8"/>
              <w:rPr>
                <w:sz w:val="16"/>
              </w:rPr>
            </w:pPr>
            <w:r>
              <w:rPr>
                <w:sz w:val="16"/>
              </w:rPr>
              <w:t>Town of Bedford .......................................................................................</w:t>
            </w:r>
          </w:p>
        </w:tc>
        <w:tc>
          <w:tcPr>
            <w:tcW w:w="5213" w:type="dxa"/>
            <w:tcBorders>
              <w:left w:val="single" w:sz="4" w:space="0" w:color="000000"/>
            </w:tcBorders>
          </w:tcPr>
          <w:p>
            <w:pPr>
              <w:pStyle w:val="TableParagraph"/>
              <w:rPr>
                <w:sz w:val="16"/>
              </w:rPr>
            </w:pPr>
            <w:r>
              <w:rPr>
                <w:sz w:val="16"/>
              </w:rPr>
              <w:t>Town Hall, 10 Mudge Way, Bedford, MA 01730.</w:t>
            </w:r>
          </w:p>
        </w:tc>
      </w:tr>
      <w:tr>
        <w:trPr>
          <w:trHeight w:val="180" w:hRule="atLeast"/>
        </w:trPr>
        <w:tc>
          <w:tcPr>
            <w:tcW w:w="5227" w:type="dxa"/>
            <w:tcBorders>
              <w:right w:val="single" w:sz="4" w:space="0" w:color="000000"/>
            </w:tcBorders>
          </w:tcPr>
          <w:p>
            <w:pPr>
              <w:pStyle w:val="TableParagraph"/>
              <w:ind w:left="8"/>
              <w:rPr>
                <w:sz w:val="16"/>
              </w:rPr>
            </w:pPr>
            <w:r>
              <w:rPr>
                <w:sz w:val="16"/>
              </w:rPr>
              <w:t>Town of Belmont ......................................................................................</w:t>
            </w:r>
          </w:p>
        </w:tc>
        <w:tc>
          <w:tcPr>
            <w:tcW w:w="5213" w:type="dxa"/>
            <w:tcBorders>
              <w:left w:val="single" w:sz="4" w:space="0" w:color="000000"/>
            </w:tcBorders>
          </w:tcPr>
          <w:p>
            <w:pPr>
              <w:pStyle w:val="TableParagraph"/>
              <w:rPr>
                <w:sz w:val="16"/>
              </w:rPr>
            </w:pPr>
            <w:r>
              <w:rPr>
                <w:sz w:val="16"/>
              </w:rPr>
              <w:t>Town Hall, 455 Concord Avenue, Belmont, MA 02478.</w:t>
            </w:r>
          </w:p>
        </w:tc>
      </w:tr>
      <w:tr>
        <w:trPr>
          <w:trHeight w:val="180" w:hRule="atLeast"/>
        </w:trPr>
        <w:tc>
          <w:tcPr>
            <w:tcW w:w="5227" w:type="dxa"/>
            <w:tcBorders>
              <w:right w:val="single" w:sz="4" w:space="0" w:color="000000"/>
            </w:tcBorders>
          </w:tcPr>
          <w:p>
            <w:pPr>
              <w:pStyle w:val="TableParagraph"/>
              <w:ind w:left="8"/>
              <w:rPr>
                <w:sz w:val="16"/>
              </w:rPr>
            </w:pPr>
            <w:r>
              <w:rPr>
                <w:sz w:val="16"/>
              </w:rPr>
              <w:t>Town of Billerica .......................................................................................</w:t>
            </w:r>
          </w:p>
        </w:tc>
        <w:tc>
          <w:tcPr>
            <w:tcW w:w="5213" w:type="dxa"/>
            <w:tcBorders>
              <w:left w:val="single" w:sz="4" w:space="0" w:color="000000"/>
            </w:tcBorders>
          </w:tcPr>
          <w:p>
            <w:pPr>
              <w:pStyle w:val="TableParagraph"/>
              <w:rPr>
                <w:sz w:val="16"/>
              </w:rPr>
            </w:pPr>
            <w:r>
              <w:rPr>
                <w:sz w:val="16"/>
              </w:rPr>
              <w:t>Town Hall, 365 Boston Road, Billerica, MA 01821.</w:t>
            </w:r>
          </w:p>
        </w:tc>
      </w:tr>
      <w:tr>
        <w:trPr>
          <w:trHeight w:val="180" w:hRule="atLeast"/>
        </w:trPr>
        <w:tc>
          <w:tcPr>
            <w:tcW w:w="5227" w:type="dxa"/>
            <w:tcBorders>
              <w:right w:val="single" w:sz="4" w:space="0" w:color="000000"/>
            </w:tcBorders>
          </w:tcPr>
          <w:p>
            <w:pPr>
              <w:pStyle w:val="TableParagraph"/>
              <w:ind w:left="8"/>
              <w:rPr>
                <w:sz w:val="16"/>
              </w:rPr>
            </w:pPr>
            <w:r>
              <w:rPr>
                <w:sz w:val="16"/>
              </w:rPr>
              <w:t>Town of Boxborough ................................................................................</w:t>
            </w:r>
          </w:p>
        </w:tc>
        <w:tc>
          <w:tcPr>
            <w:tcW w:w="5213" w:type="dxa"/>
            <w:tcBorders>
              <w:left w:val="single" w:sz="4" w:space="0" w:color="000000"/>
            </w:tcBorders>
          </w:tcPr>
          <w:p>
            <w:pPr>
              <w:pStyle w:val="TableParagraph"/>
              <w:rPr>
                <w:sz w:val="16"/>
              </w:rPr>
            </w:pPr>
            <w:r>
              <w:rPr>
                <w:sz w:val="16"/>
              </w:rPr>
              <w:t>Town Hall, 29 Middle Road, Boxborough, MA 01719.</w:t>
            </w:r>
          </w:p>
        </w:tc>
      </w:tr>
      <w:tr>
        <w:trPr>
          <w:trHeight w:val="180" w:hRule="atLeast"/>
        </w:trPr>
        <w:tc>
          <w:tcPr>
            <w:tcW w:w="5227" w:type="dxa"/>
            <w:tcBorders>
              <w:right w:val="single" w:sz="4" w:space="0" w:color="000000"/>
            </w:tcBorders>
          </w:tcPr>
          <w:p>
            <w:pPr>
              <w:pStyle w:val="TableParagraph"/>
              <w:ind w:left="8"/>
              <w:rPr>
                <w:sz w:val="16"/>
              </w:rPr>
            </w:pPr>
            <w:r>
              <w:rPr>
                <w:sz w:val="16"/>
              </w:rPr>
              <w:t>Town of Burlington ...................................................................................</w:t>
            </w:r>
          </w:p>
        </w:tc>
        <w:tc>
          <w:tcPr>
            <w:tcW w:w="5213" w:type="dxa"/>
            <w:tcBorders>
              <w:left w:val="single" w:sz="4" w:space="0" w:color="000000"/>
            </w:tcBorders>
          </w:tcPr>
          <w:p>
            <w:pPr>
              <w:pStyle w:val="TableParagraph"/>
              <w:rPr>
                <w:sz w:val="16"/>
              </w:rPr>
            </w:pPr>
            <w:r>
              <w:rPr>
                <w:sz w:val="16"/>
              </w:rPr>
              <w:t>Town Hall, 29 Center Street, Burlington, MA 01803.</w:t>
            </w:r>
          </w:p>
        </w:tc>
      </w:tr>
      <w:tr>
        <w:trPr>
          <w:trHeight w:val="180" w:hRule="atLeast"/>
        </w:trPr>
        <w:tc>
          <w:tcPr>
            <w:tcW w:w="5227" w:type="dxa"/>
            <w:tcBorders>
              <w:right w:val="single" w:sz="4" w:space="0" w:color="000000"/>
            </w:tcBorders>
          </w:tcPr>
          <w:p>
            <w:pPr>
              <w:pStyle w:val="TableParagraph"/>
              <w:ind w:left="8"/>
              <w:rPr>
                <w:sz w:val="16"/>
              </w:rPr>
            </w:pPr>
            <w:r>
              <w:rPr>
                <w:sz w:val="16"/>
              </w:rPr>
              <w:t>Town of Chelmsford .................................................................................</w:t>
            </w:r>
          </w:p>
        </w:tc>
        <w:tc>
          <w:tcPr>
            <w:tcW w:w="5213" w:type="dxa"/>
            <w:tcBorders>
              <w:left w:val="single" w:sz="4" w:space="0" w:color="000000"/>
            </w:tcBorders>
          </w:tcPr>
          <w:p>
            <w:pPr>
              <w:pStyle w:val="TableParagraph"/>
              <w:rPr>
                <w:sz w:val="16"/>
              </w:rPr>
            </w:pPr>
            <w:r>
              <w:rPr>
                <w:sz w:val="16"/>
              </w:rPr>
              <w:t>Town Hall, 50 Billerica Road, Chelmsford, MA 01824.</w:t>
            </w:r>
          </w:p>
        </w:tc>
      </w:tr>
      <w:tr>
        <w:trPr>
          <w:trHeight w:val="180" w:hRule="atLeast"/>
        </w:trPr>
        <w:tc>
          <w:tcPr>
            <w:tcW w:w="5227" w:type="dxa"/>
            <w:tcBorders>
              <w:right w:val="single" w:sz="4" w:space="0" w:color="000000"/>
            </w:tcBorders>
          </w:tcPr>
          <w:p>
            <w:pPr>
              <w:pStyle w:val="TableParagraph"/>
              <w:ind w:left="8"/>
              <w:rPr>
                <w:sz w:val="16"/>
              </w:rPr>
            </w:pPr>
            <w:r>
              <w:rPr>
                <w:sz w:val="16"/>
              </w:rPr>
              <w:t>Town of Concord ......................................................................................</w:t>
            </w:r>
          </w:p>
        </w:tc>
        <w:tc>
          <w:tcPr>
            <w:tcW w:w="5213" w:type="dxa"/>
            <w:tcBorders>
              <w:left w:val="single" w:sz="4" w:space="0" w:color="000000"/>
            </w:tcBorders>
          </w:tcPr>
          <w:p>
            <w:pPr>
              <w:pStyle w:val="TableParagraph"/>
              <w:rPr>
                <w:sz w:val="16"/>
              </w:rPr>
            </w:pPr>
            <w:r>
              <w:rPr>
                <w:sz w:val="16"/>
              </w:rPr>
              <w:t>Town House, 22 Monument Square, Concord, MA 01742.</w:t>
            </w:r>
          </w:p>
        </w:tc>
      </w:tr>
      <w:tr>
        <w:trPr>
          <w:trHeight w:val="180" w:hRule="atLeast"/>
        </w:trPr>
        <w:tc>
          <w:tcPr>
            <w:tcW w:w="5227" w:type="dxa"/>
            <w:tcBorders>
              <w:right w:val="single" w:sz="4" w:space="0" w:color="000000"/>
            </w:tcBorders>
          </w:tcPr>
          <w:p>
            <w:pPr>
              <w:pStyle w:val="TableParagraph"/>
              <w:ind w:left="8"/>
              <w:rPr>
                <w:sz w:val="16"/>
              </w:rPr>
            </w:pPr>
            <w:r>
              <w:rPr>
                <w:sz w:val="16"/>
              </w:rPr>
              <w:t>Town of Dracut .........................................................................................</w:t>
            </w:r>
          </w:p>
        </w:tc>
        <w:tc>
          <w:tcPr>
            <w:tcW w:w="5213" w:type="dxa"/>
            <w:tcBorders>
              <w:left w:val="single" w:sz="4" w:space="0" w:color="000000"/>
            </w:tcBorders>
          </w:tcPr>
          <w:p>
            <w:pPr>
              <w:pStyle w:val="TableParagraph"/>
              <w:rPr>
                <w:sz w:val="16"/>
              </w:rPr>
            </w:pPr>
            <w:r>
              <w:rPr>
                <w:sz w:val="16"/>
              </w:rPr>
              <w:t>Town Hall, 62 Arlington Street, Dracut, MA 01826.</w:t>
            </w:r>
          </w:p>
        </w:tc>
      </w:tr>
      <w:tr>
        <w:trPr>
          <w:trHeight w:val="180" w:hRule="atLeast"/>
        </w:trPr>
        <w:tc>
          <w:tcPr>
            <w:tcW w:w="5227" w:type="dxa"/>
            <w:tcBorders>
              <w:right w:val="single" w:sz="4" w:space="0" w:color="000000"/>
            </w:tcBorders>
          </w:tcPr>
          <w:p>
            <w:pPr>
              <w:pStyle w:val="TableParagraph"/>
              <w:ind w:left="8"/>
              <w:rPr>
                <w:sz w:val="16"/>
              </w:rPr>
            </w:pPr>
            <w:r>
              <w:rPr>
                <w:sz w:val="16"/>
              </w:rPr>
              <w:t>Town of Dunstable ...................................................................................</w:t>
            </w:r>
          </w:p>
        </w:tc>
        <w:tc>
          <w:tcPr>
            <w:tcW w:w="5213" w:type="dxa"/>
            <w:tcBorders>
              <w:left w:val="single" w:sz="4" w:space="0" w:color="000000"/>
            </w:tcBorders>
          </w:tcPr>
          <w:p>
            <w:pPr>
              <w:pStyle w:val="TableParagraph"/>
              <w:rPr>
                <w:sz w:val="16"/>
              </w:rPr>
            </w:pPr>
            <w:r>
              <w:rPr>
                <w:sz w:val="16"/>
              </w:rPr>
              <w:t>Town Hall, 511 Main Street, Dunstable, MA 01827.</w:t>
            </w:r>
          </w:p>
        </w:tc>
      </w:tr>
      <w:tr>
        <w:trPr>
          <w:trHeight w:val="180" w:hRule="atLeast"/>
        </w:trPr>
        <w:tc>
          <w:tcPr>
            <w:tcW w:w="5227" w:type="dxa"/>
            <w:tcBorders>
              <w:right w:val="single" w:sz="4" w:space="0" w:color="000000"/>
            </w:tcBorders>
          </w:tcPr>
          <w:p>
            <w:pPr>
              <w:pStyle w:val="TableParagraph"/>
              <w:ind w:left="8"/>
              <w:rPr>
                <w:sz w:val="16"/>
              </w:rPr>
            </w:pPr>
            <w:r>
              <w:rPr>
                <w:sz w:val="16"/>
              </w:rPr>
              <w:t>Town of Groton .........................................................................................</w:t>
            </w:r>
          </w:p>
        </w:tc>
        <w:tc>
          <w:tcPr>
            <w:tcW w:w="5213" w:type="dxa"/>
            <w:tcBorders>
              <w:left w:val="single" w:sz="4" w:space="0" w:color="000000"/>
            </w:tcBorders>
          </w:tcPr>
          <w:p>
            <w:pPr>
              <w:pStyle w:val="TableParagraph"/>
              <w:rPr>
                <w:sz w:val="16"/>
              </w:rPr>
            </w:pPr>
            <w:r>
              <w:rPr>
                <w:sz w:val="16"/>
              </w:rPr>
              <w:t>Town Hall, 173 Main Street, Groton, MA 01450.</w:t>
            </w:r>
          </w:p>
        </w:tc>
      </w:tr>
      <w:tr>
        <w:trPr>
          <w:trHeight w:val="180" w:hRule="atLeast"/>
        </w:trPr>
        <w:tc>
          <w:tcPr>
            <w:tcW w:w="5227" w:type="dxa"/>
            <w:tcBorders>
              <w:right w:val="single" w:sz="4" w:space="0" w:color="000000"/>
            </w:tcBorders>
          </w:tcPr>
          <w:p>
            <w:pPr>
              <w:pStyle w:val="TableParagraph"/>
              <w:ind w:left="8"/>
              <w:rPr>
                <w:sz w:val="16"/>
              </w:rPr>
            </w:pPr>
            <w:r>
              <w:rPr>
                <w:sz w:val="16"/>
              </w:rPr>
              <w:t>Town of Holliston ......................................................................................</w:t>
            </w:r>
          </w:p>
        </w:tc>
        <w:tc>
          <w:tcPr>
            <w:tcW w:w="5213" w:type="dxa"/>
            <w:tcBorders>
              <w:left w:val="single" w:sz="4" w:space="0" w:color="000000"/>
            </w:tcBorders>
          </w:tcPr>
          <w:p>
            <w:pPr>
              <w:pStyle w:val="TableParagraph"/>
              <w:rPr>
                <w:sz w:val="16"/>
              </w:rPr>
            </w:pPr>
            <w:r>
              <w:rPr>
                <w:sz w:val="16"/>
              </w:rPr>
              <w:t>Town Hall, 703 Washington Street, Holliston, MA 01746.</w:t>
            </w:r>
          </w:p>
        </w:tc>
      </w:tr>
      <w:tr>
        <w:trPr>
          <w:trHeight w:val="180" w:hRule="atLeast"/>
        </w:trPr>
        <w:tc>
          <w:tcPr>
            <w:tcW w:w="5227" w:type="dxa"/>
            <w:tcBorders>
              <w:right w:val="single" w:sz="4" w:space="0" w:color="000000"/>
            </w:tcBorders>
          </w:tcPr>
          <w:p>
            <w:pPr>
              <w:pStyle w:val="TableParagraph"/>
              <w:ind w:left="8"/>
              <w:rPr>
                <w:sz w:val="16"/>
              </w:rPr>
            </w:pPr>
            <w:r>
              <w:rPr>
                <w:sz w:val="16"/>
              </w:rPr>
              <w:t>Town of Hopkinton ...................................................................................</w:t>
            </w:r>
          </w:p>
        </w:tc>
        <w:tc>
          <w:tcPr>
            <w:tcW w:w="5213" w:type="dxa"/>
            <w:tcBorders>
              <w:left w:val="single" w:sz="4" w:space="0" w:color="000000"/>
            </w:tcBorders>
          </w:tcPr>
          <w:p>
            <w:pPr>
              <w:pStyle w:val="TableParagraph"/>
              <w:rPr>
                <w:sz w:val="16"/>
              </w:rPr>
            </w:pPr>
            <w:r>
              <w:rPr>
                <w:sz w:val="16"/>
              </w:rPr>
              <w:t>Town Hall, 18 Main Street, Hopkinton, MA 01748.</w:t>
            </w:r>
          </w:p>
        </w:tc>
      </w:tr>
      <w:tr>
        <w:trPr>
          <w:trHeight w:val="180" w:hRule="atLeast"/>
        </w:trPr>
        <w:tc>
          <w:tcPr>
            <w:tcW w:w="5227" w:type="dxa"/>
            <w:tcBorders>
              <w:right w:val="single" w:sz="4" w:space="0" w:color="000000"/>
            </w:tcBorders>
          </w:tcPr>
          <w:p>
            <w:pPr>
              <w:pStyle w:val="TableParagraph"/>
              <w:ind w:left="8"/>
              <w:rPr>
                <w:sz w:val="16"/>
              </w:rPr>
            </w:pPr>
            <w:r>
              <w:rPr>
                <w:sz w:val="16"/>
              </w:rPr>
              <w:t>Town of Lexington ....................................................................................</w:t>
            </w:r>
          </w:p>
        </w:tc>
        <w:tc>
          <w:tcPr>
            <w:tcW w:w="5213" w:type="dxa"/>
            <w:tcBorders>
              <w:left w:val="single" w:sz="4" w:space="0" w:color="000000"/>
            </w:tcBorders>
          </w:tcPr>
          <w:p>
            <w:pPr>
              <w:pStyle w:val="TableParagraph"/>
              <w:rPr>
                <w:sz w:val="16"/>
              </w:rPr>
            </w:pPr>
            <w:r>
              <w:rPr>
                <w:sz w:val="16"/>
              </w:rPr>
              <w:t>Town Offices, 1625 Massachusetts Avenue, Lexington, MA 02420.</w:t>
            </w:r>
          </w:p>
        </w:tc>
      </w:tr>
      <w:tr>
        <w:trPr>
          <w:trHeight w:val="180" w:hRule="atLeast"/>
        </w:trPr>
        <w:tc>
          <w:tcPr>
            <w:tcW w:w="5227" w:type="dxa"/>
            <w:tcBorders>
              <w:right w:val="single" w:sz="4" w:space="0" w:color="000000"/>
            </w:tcBorders>
          </w:tcPr>
          <w:p>
            <w:pPr>
              <w:pStyle w:val="TableParagraph"/>
              <w:ind w:left="8"/>
              <w:rPr>
                <w:sz w:val="16"/>
              </w:rPr>
            </w:pPr>
            <w:r>
              <w:rPr>
                <w:sz w:val="16"/>
              </w:rPr>
              <w:t>Town of Lincoln ........................................................................................</w:t>
            </w:r>
          </w:p>
        </w:tc>
        <w:tc>
          <w:tcPr>
            <w:tcW w:w="5213" w:type="dxa"/>
            <w:tcBorders>
              <w:left w:val="single" w:sz="4" w:space="0" w:color="000000"/>
            </w:tcBorders>
          </w:tcPr>
          <w:p>
            <w:pPr>
              <w:pStyle w:val="TableParagraph"/>
              <w:rPr>
                <w:sz w:val="16"/>
              </w:rPr>
            </w:pPr>
            <w:r>
              <w:rPr>
                <w:sz w:val="16"/>
              </w:rPr>
              <w:t>Town Hall, 16 Lincoln Road, Lincoln, MA 01773.</w:t>
            </w:r>
          </w:p>
        </w:tc>
      </w:tr>
      <w:tr>
        <w:trPr>
          <w:trHeight w:val="146" w:hRule="atLeast"/>
        </w:trPr>
        <w:tc>
          <w:tcPr>
            <w:tcW w:w="5227" w:type="dxa"/>
            <w:tcBorders>
              <w:right w:val="single" w:sz="4" w:space="0" w:color="000000"/>
            </w:tcBorders>
          </w:tcPr>
          <w:p>
            <w:pPr>
              <w:pStyle w:val="TableParagraph"/>
              <w:spacing w:line="126" w:lineRule="exact"/>
              <w:ind w:left="8"/>
              <w:rPr>
                <w:sz w:val="16"/>
              </w:rPr>
            </w:pPr>
            <w:r>
              <w:rPr>
                <w:sz w:val="16"/>
              </w:rPr>
              <w:t>Town of Littleton .......................................................................................</w:t>
            </w:r>
          </w:p>
        </w:tc>
        <w:tc>
          <w:tcPr>
            <w:tcW w:w="5213" w:type="dxa"/>
            <w:tcBorders>
              <w:left w:val="single" w:sz="4" w:space="0" w:color="000000"/>
            </w:tcBorders>
          </w:tcPr>
          <w:p>
            <w:pPr>
              <w:pStyle w:val="TableParagraph"/>
              <w:spacing w:line="126" w:lineRule="exact"/>
              <w:rPr>
                <w:sz w:val="16"/>
              </w:rPr>
            </w:pPr>
            <w:r>
              <w:rPr>
                <w:sz w:val="16"/>
              </w:rPr>
              <w:t>Town Hall, 37 Shattuck Street, Littleton, MA 01460.</w:t>
            </w:r>
          </w:p>
        </w:tc>
      </w:tr>
    </w:tbl>
    <w:p>
      <w:pPr>
        <w:spacing w:after="0" w:line="126" w:lineRule="exact"/>
        <w:rPr>
          <w:sz w:val="16"/>
        </w:rPr>
        <w:sectPr>
          <w:type w:val="continuous"/>
          <w:pgSz w:w="12240" w:h="15840"/>
          <w:pgMar w:top="880" w:bottom="280" w:left="740" w:right="780"/>
        </w:sectPr>
      </w:pPr>
    </w:p>
    <w:p>
      <w:pPr>
        <w:spacing w:line="240" w:lineRule="auto" w:before="8"/>
        <w:rPr>
          <w:b/>
          <w:sz w:val="3"/>
        </w:rPr>
      </w:pPr>
    </w:p>
    <w:p>
      <w:pPr>
        <w:spacing w:line="105" w:lineRule="exact"/>
        <w:ind w:left="138" w:right="0" w:firstLine="0"/>
        <w:rPr>
          <w:sz w:val="10"/>
        </w:rPr>
      </w:pPr>
      <w:r>
        <w:rPr>
          <w:position w:val="-1"/>
          <w:sz w:val="10"/>
        </w:rPr>
        <w:pict>
          <v:group style="width:522pt;height:5.25pt;mso-position-horizontal-relative:char;mso-position-vertical-relative:line" coordorigin="0,0" coordsize="10440,105">
            <v:line style="position:absolute" from="0,22" to="10440,22" stroked="true" strokeweight="2.2pt" strokecolor="#000000">
              <v:stroke dashstyle="solid"/>
            </v:line>
            <v:line style="position:absolute" from="0,102" to="10440,102" stroked="true" strokeweight=".3pt" strokecolor="#000000">
              <v:stroke dashstyle="solid"/>
            </v:line>
          </v:group>
        </w:pict>
      </w:r>
      <w:r>
        <w:rPr>
          <w:position w:val="-1"/>
          <w:sz w:val="10"/>
        </w:rPr>
      </w:r>
    </w:p>
    <w:p>
      <w:pPr>
        <w:spacing w:line="240" w:lineRule="auto" w:before="2" w:after="0"/>
        <w:rPr>
          <w:b/>
          <w:sz w:val="10"/>
        </w:rPr>
      </w:pPr>
    </w:p>
    <w:tbl>
      <w:tblPr>
        <w:tblW w:w="0" w:type="auto"/>
        <w:jc w:val="left"/>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27"/>
        <w:gridCol w:w="5213"/>
      </w:tblGrid>
      <w:tr>
        <w:trPr>
          <w:trHeight w:val="317" w:hRule="atLeast"/>
        </w:trPr>
        <w:tc>
          <w:tcPr>
            <w:tcW w:w="5227" w:type="dxa"/>
            <w:tcBorders>
              <w:top w:val="single" w:sz="4" w:space="0" w:color="000000"/>
              <w:bottom w:val="single" w:sz="4" w:space="0" w:color="000000"/>
              <w:right w:val="single" w:sz="4" w:space="0" w:color="000000"/>
            </w:tcBorders>
          </w:tcPr>
          <w:p>
            <w:pPr>
              <w:pStyle w:val="TableParagraph"/>
              <w:spacing w:line="240" w:lineRule="auto" w:before="57"/>
              <w:ind w:left="3" w:right="70"/>
              <w:jc w:val="center"/>
              <w:rPr>
                <w:sz w:val="16"/>
              </w:rPr>
            </w:pPr>
            <w:r>
              <w:rPr>
                <w:sz w:val="16"/>
              </w:rPr>
              <w:t>Community</w:t>
            </w:r>
          </w:p>
        </w:tc>
        <w:tc>
          <w:tcPr>
            <w:tcW w:w="5213" w:type="dxa"/>
            <w:tcBorders>
              <w:top w:val="single" w:sz="4" w:space="0" w:color="000000"/>
              <w:left w:val="single" w:sz="4" w:space="0" w:color="000000"/>
              <w:bottom w:val="single" w:sz="4" w:space="0" w:color="000000"/>
            </w:tcBorders>
          </w:tcPr>
          <w:p>
            <w:pPr>
              <w:pStyle w:val="TableParagraph"/>
              <w:spacing w:line="240" w:lineRule="auto" w:before="57"/>
              <w:ind w:left="1371"/>
              <w:rPr>
                <w:sz w:val="16"/>
              </w:rPr>
            </w:pPr>
            <w:r>
              <w:rPr>
                <w:sz w:val="16"/>
              </w:rPr>
              <w:t>Community map repository address</w:t>
            </w:r>
          </w:p>
        </w:tc>
      </w:tr>
      <w:tr>
        <w:trPr>
          <w:trHeight w:val="265" w:hRule="atLeast"/>
        </w:trPr>
        <w:tc>
          <w:tcPr>
            <w:tcW w:w="5227" w:type="dxa"/>
            <w:tcBorders>
              <w:top w:val="single" w:sz="4" w:space="0" w:color="000000"/>
              <w:right w:val="single" w:sz="4" w:space="0" w:color="000000"/>
            </w:tcBorders>
          </w:tcPr>
          <w:p>
            <w:pPr>
              <w:pStyle w:val="TableParagraph"/>
              <w:spacing w:line="163" w:lineRule="exact" w:before="83"/>
              <w:ind w:left="8" w:right="70"/>
              <w:jc w:val="center"/>
              <w:rPr>
                <w:sz w:val="16"/>
              </w:rPr>
            </w:pPr>
            <w:r>
              <w:rPr>
                <w:sz w:val="16"/>
              </w:rPr>
              <w:t>Town of Natick ..........................................................................................</w:t>
            </w:r>
          </w:p>
        </w:tc>
        <w:tc>
          <w:tcPr>
            <w:tcW w:w="5213" w:type="dxa"/>
            <w:tcBorders>
              <w:top w:val="single" w:sz="4" w:space="0" w:color="000000"/>
              <w:left w:val="single" w:sz="4" w:space="0" w:color="000000"/>
            </w:tcBorders>
          </w:tcPr>
          <w:p>
            <w:pPr>
              <w:pStyle w:val="TableParagraph"/>
              <w:spacing w:line="163" w:lineRule="exact" w:before="83"/>
              <w:ind w:left="82"/>
              <w:rPr>
                <w:sz w:val="16"/>
              </w:rPr>
            </w:pPr>
            <w:r>
              <w:rPr>
                <w:sz w:val="16"/>
              </w:rPr>
              <w:t>Town Hall, 13 East Central Street, Natick, MA 01760.</w:t>
            </w:r>
          </w:p>
        </w:tc>
      </w:tr>
      <w:tr>
        <w:trPr>
          <w:trHeight w:val="177" w:hRule="atLeast"/>
        </w:trPr>
        <w:tc>
          <w:tcPr>
            <w:tcW w:w="5227" w:type="dxa"/>
            <w:tcBorders>
              <w:right w:val="single" w:sz="4" w:space="0" w:color="000000"/>
            </w:tcBorders>
          </w:tcPr>
          <w:p>
            <w:pPr>
              <w:pStyle w:val="TableParagraph"/>
              <w:spacing w:line="158" w:lineRule="exact"/>
              <w:ind w:left="7" w:right="70"/>
              <w:jc w:val="center"/>
              <w:rPr>
                <w:sz w:val="16"/>
              </w:rPr>
            </w:pPr>
            <w:r>
              <w:rPr>
                <w:sz w:val="16"/>
              </w:rPr>
              <w:t>Town of North Reading ............................................................................</w:t>
            </w:r>
          </w:p>
        </w:tc>
        <w:tc>
          <w:tcPr>
            <w:tcW w:w="5213" w:type="dxa"/>
            <w:tcBorders>
              <w:left w:val="single" w:sz="4" w:space="0" w:color="000000"/>
            </w:tcBorders>
          </w:tcPr>
          <w:p>
            <w:pPr>
              <w:pStyle w:val="TableParagraph"/>
              <w:spacing w:line="158" w:lineRule="exact"/>
              <w:ind w:left="82"/>
              <w:rPr>
                <w:sz w:val="16"/>
              </w:rPr>
            </w:pPr>
            <w:r>
              <w:rPr>
                <w:sz w:val="16"/>
              </w:rPr>
              <w:t>Town Hall, 235 North Street, North Reading, MA 01864.</w:t>
            </w:r>
          </w:p>
        </w:tc>
      </w:tr>
      <w:tr>
        <w:trPr>
          <w:trHeight w:val="178" w:hRule="atLeast"/>
        </w:trPr>
        <w:tc>
          <w:tcPr>
            <w:tcW w:w="5227" w:type="dxa"/>
            <w:tcBorders>
              <w:right w:val="single" w:sz="4" w:space="0" w:color="000000"/>
            </w:tcBorders>
          </w:tcPr>
          <w:p>
            <w:pPr>
              <w:pStyle w:val="TableParagraph"/>
              <w:spacing w:line="158" w:lineRule="exact"/>
              <w:ind w:left="8" w:right="69"/>
              <w:jc w:val="center"/>
              <w:rPr>
                <w:sz w:val="16"/>
              </w:rPr>
            </w:pPr>
            <w:r>
              <w:rPr>
                <w:sz w:val="16"/>
              </w:rPr>
              <w:t>Town of Pepperell ....................................................................................</w:t>
            </w:r>
          </w:p>
        </w:tc>
        <w:tc>
          <w:tcPr>
            <w:tcW w:w="5213" w:type="dxa"/>
            <w:tcBorders>
              <w:left w:val="single" w:sz="4" w:space="0" w:color="000000"/>
            </w:tcBorders>
          </w:tcPr>
          <w:p>
            <w:pPr>
              <w:pStyle w:val="TableParagraph"/>
              <w:spacing w:line="158" w:lineRule="exact"/>
              <w:ind w:left="82"/>
              <w:rPr>
                <w:sz w:val="16"/>
              </w:rPr>
            </w:pPr>
            <w:r>
              <w:rPr>
                <w:sz w:val="16"/>
              </w:rPr>
              <w:t>Town Hall, 1 Main Street, Pepperell, MA 01463.</w:t>
            </w:r>
          </w:p>
        </w:tc>
      </w:tr>
      <w:tr>
        <w:trPr>
          <w:trHeight w:val="177" w:hRule="atLeast"/>
        </w:trPr>
        <w:tc>
          <w:tcPr>
            <w:tcW w:w="5227" w:type="dxa"/>
            <w:tcBorders>
              <w:right w:val="single" w:sz="4" w:space="0" w:color="000000"/>
            </w:tcBorders>
          </w:tcPr>
          <w:p>
            <w:pPr>
              <w:pStyle w:val="TableParagraph"/>
              <w:spacing w:line="158" w:lineRule="exact"/>
              <w:ind w:left="8" w:right="70"/>
              <w:jc w:val="center"/>
              <w:rPr>
                <w:sz w:val="16"/>
              </w:rPr>
            </w:pPr>
            <w:r>
              <w:rPr>
                <w:sz w:val="16"/>
              </w:rPr>
              <w:t>Town of Reading ......................................................................................</w:t>
            </w:r>
          </w:p>
        </w:tc>
        <w:tc>
          <w:tcPr>
            <w:tcW w:w="5213" w:type="dxa"/>
            <w:tcBorders>
              <w:left w:val="single" w:sz="4" w:space="0" w:color="000000"/>
            </w:tcBorders>
          </w:tcPr>
          <w:p>
            <w:pPr>
              <w:pStyle w:val="TableParagraph"/>
              <w:spacing w:line="158" w:lineRule="exact"/>
              <w:ind w:left="82"/>
              <w:rPr>
                <w:sz w:val="16"/>
              </w:rPr>
            </w:pPr>
            <w:r>
              <w:rPr>
                <w:sz w:val="16"/>
              </w:rPr>
              <w:t>Town Hall, 16 Lowell Street, Reading, MA 01867.</w:t>
            </w:r>
          </w:p>
        </w:tc>
      </w:tr>
      <w:tr>
        <w:trPr>
          <w:trHeight w:val="177" w:hRule="atLeast"/>
        </w:trPr>
        <w:tc>
          <w:tcPr>
            <w:tcW w:w="5227" w:type="dxa"/>
            <w:tcBorders>
              <w:right w:val="single" w:sz="4" w:space="0" w:color="000000"/>
            </w:tcBorders>
          </w:tcPr>
          <w:p>
            <w:pPr>
              <w:pStyle w:val="TableParagraph"/>
              <w:spacing w:line="158" w:lineRule="exact"/>
              <w:ind w:left="8" w:right="70"/>
              <w:jc w:val="center"/>
              <w:rPr>
                <w:sz w:val="16"/>
              </w:rPr>
            </w:pPr>
            <w:r>
              <w:rPr>
                <w:sz w:val="16"/>
              </w:rPr>
              <w:t>Town of Sherborn .....................................................................................</w:t>
            </w:r>
          </w:p>
        </w:tc>
        <w:tc>
          <w:tcPr>
            <w:tcW w:w="5213" w:type="dxa"/>
            <w:tcBorders>
              <w:left w:val="single" w:sz="4" w:space="0" w:color="000000"/>
            </w:tcBorders>
          </w:tcPr>
          <w:p>
            <w:pPr>
              <w:pStyle w:val="TableParagraph"/>
              <w:spacing w:line="158" w:lineRule="exact"/>
              <w:ind w:left="82"/>
              <w:rPr>
                <w:sz w:val="16"/>
              </w:rPr>
            </w:pPr>
            <w:r>
              <w:rPr>
                <w:sz w:val="16"/>
              </w:rPr>
              <w:t>Town Hall, 19 Washington Street, Sherborn, MA 01770.</w:t>
            </w:r>
          </w:p>
        </w:tc>
      </w:tr>
      <w:tr>
        <w:trPr>
          <w:trHeight w:val="177" w:hRule="atLeast"/>
        </w:trPr>
        <w:tc>
          <w:tcPr>
            <w:tcW w:w="5227" w:type="dxa"/>
            <w:tcBorders>
              <w:right w:val="single" w:sz="4" w:space="0" w:color="000000"/>
            </w:tcBorders>
          </w:tcPr>
          <w:p>
            <w:pPr>
              <w:pStyle w:val="TableParagraph"/>
              <w:spacing w:line="158" w:lineRule="exact"/>
              <w:ind w:left="8" w:right="70"/>
              <w:jc w:val="center"/>
              <w:rPr>
                <w:sz w:val="16"/>
              </w:rPr>
            </w:pPr>
            <w:r>
              <w:rPr>
                <w:sz w:val="16"/>
              </w:rPr>
              <w:t>Town of Shirley .........................................................................................</w:t>
            </w:r>
          </w:p>
        </w:tc>
        <w:tc>
          <w:tcPr>
            <w:tcW w:w="5213" w:type="dxa"/>
            <w:tcBorders>
              <w:left w:val="single" w:sz="4" w:space="0" w:color="000000"/>
            </w:tcBorders>
          </w:tcPr>
          <w:p>
            <w:pPr>
              <w:pStyle w:val="TableParagraph"/>
              <w:spacing w:line="158" w:lineRule="exact"/>
              <w:ind w:left="82"/>
              <w:rPr>
                <w:sz w:val="16"/>
              </w:rPr>
            </w:pPr>
            <w:r>
              <w:rPr>
                <w:sz w:val="16"/>
              </w:rPr>
              <w:t>Town Hall, 7 Keady Way, Shirley, MA 01464.</w:t>
            </w:r>
          </w:p>
        </w:tc>
      </w:tr>
      <w:tr>
        <w:trPr>
          <w:trHeight w:val="177" w:hRule="atLeast"/>
        </w:trPr>
        <w:tc>
          <w:tcPr>
            <w:tcW w:w="5227" w:type="dxa"/>
            <w:tcBorders>
              <w:right w:val="single" w:sz="4" w:space="0" w:color="000000"/>
            </w:tcBorders>
          </w:tcPr>
          <w:p>
            <w:pPr>
              <w:pStyle w:val="TableParagraph"/>
              <w:spacing w:line="158" w:lineRule="exact"/>
              <w:ind w:left="8" w:right="70"/>
              <w:jc w:val="center"/>
              <w:rPr>
                <w:sz w:val="16"/>
              </w:rPr>
            </w:pPr>
            <w:r>
              <w:rPr>
                <w:sz w:val="16"/>
              </w:rPr>
              <w:t>Town of Stoneham ...................................................................................</w:t>
            </w:r>
          </w:p>
        </w:tc>
        <w:tc>
          <w:tcPr>
            <w:tcW w:w="5213" w:type="dxa"/>
            <w:tcBorders>
              <w:left w:val="single" w:sz="4" w:space="0" w:color="000000"/>
            </w:tcBorders>
          </w:tcPr>
          <w:p>
            <w:pPr>
              <w:pStyle w:val="TableParagraph"/>
              <w:spacing w:line="158" w:lineRule="exact"/>
              <w:ind w:left="82"/>
              <w:rPr>
                <w:sz w:val="16"/>
              </w:rPr>
            </w:pPr>
            <w:r>
              <w:rPr>
                <w:sz w:val="16"/>
              </w:rPr>
              <w:t>Town Hall, 35 Central Street, Stoneham, MA 02180.</w:t>
            </w:r>
          </w:p>
        </w:tc>
      </w:tr>
      <w:tr>
        <w:trPr>
          <w:trHeight w:val="177" w:hRule="atLeast"/>
        </w:trPr>
        <w:tc>
          <w:tcPr>
            <w:tcW w:w="5227" w:type="dxa"/>
            <w:tcBorders>
              <w:right w:val="single" w:sz="4" w:space="0" w:color="000000"/>
            </w:tcBorders>
          </w:tcPr>
          <w:p>
            <w:pPr>
              <w:pStyle w:val="TableParagraph"/>
              <w:spacing w:line="158" w:lineRule="exact"/>
              <w:ind w:left="7" w:right="70"/>
              <w:jc w:val="center"/>
              <w:rPr>
                <w:sz w:val="16"/>
              </w:rPr>
            </w:pPr>
            <w:r>
              <w:rPr>
                <w:sz w:val="16"/>
              </w:rPr>
              <w:t>Town of Tewksbury ..................................................................................</w:t>
            </w:r>
          </w:p>
        </w:tc>
        <w:tc>
          <w:tcPr>
            <w:tcW w:w="5213" w:type="dxa"/>
            <w:tcBorders>
              <w:left w:val="single" w:sz="4" w:space="0" w:color="000000"/>
            </w:tcBorders>
          </w:tcPr>
          <w:p>
            <w:pPr>
              <w:pStyle w:val="TableParagraph"/>
              <w:spacing w:line="158" w:lineRule="exact"/>
              <w:ind w:left="82"/>
              <w:rPr>
                <w:sz w:val="16"/>
              </w:rPr>
            </w:pPr>
            <w:r>
              <w:rPr>
                <w:sz w:val="16"/>
              </w:rPr>
              <w:t>Town Hall, 1009 Main Street, Tewksbury, MA 01876.</w:t>
            </w:r>
          </w:p>
        </w:tc>
      </w:tr>
      <w:tr>
        <w:trPr>
          <w:trHeight w:val="177" w:hRule="atLeast"/>
        </w:trPr>
        <w:tc>
          <w:tcPr>
            <w:tcW w:w="5227" w:type="dxa"/>
            <w:tcBorders>
              <w:right w:val="single" w:sz="4" w:space="0" w:color="000000"/>
            </w:tcBorders>
          </w:tcPr>
          <w:p>
            <w:pPr>
              <w:pStyle w:val="TableParagraph"/>
              <w:spacing w:line="158" w:lineRule="exact"/>
              <w:ind w:left="8" w:right="70"/>
              <w:jc w:val="center"/>
              <w:rPr>
                <w:sz w:val="16"/>
              </w:rPr>
            </w:pPr>
            <w:r>
              <w:rPr>
                <w:sz w:val="16"/>
              </w:rPr>
              <w:t>Town of Townsend ...................................................................................</w:t>
            </w:r>
          </w:p>
        </w:tc>
        <w:tc>
          <w:tcPr>
            <w:tcW w:w="5213" w:type="dxa"/>
            <w:tcBorders>
              <w:left w:val="single" w:sz="4" w:space="0" w:color="000000"/>
            </w:tcBorders>
          </w:tcPr>
          <w:p>
            <w:pPr>
              <w:pStyle w:val="TableParagraph"/>
              <w:spacing w:line="158" w:lineRule="exact"/>
              <w:ind w:left="82"/>
              <w:rPr>
                <w:sz w:val="16"/>
              </w:rPr>
            </w:pPr>
            <w:r>
              <w:rPr>
                <w:sz w:val="16"/>
              </w:rPr>
              <w:t>Town Hall, 272 Main Street, Townsend, MA 01469.</w:t>
            </w:r>
          </w:p>
        </w:tc>
      </w:tr>
      <w:tr>
        <w:trPr>
          <w:trHeight w:val="178" w:hRule="atLeast"/>
        </w:trPr>
        <w:tc>
          <w:tcPr>
            <w:tcW w:w="5227" w:type="dxa"/>
            <w:tcBorders>
              <w:right w:val="single" w:sz="4" w:space="0" w:color="000000"/>
            </w:tcBorders>
          </w:tcPr>
          <w:p>
            <w:pPr>
              <w:pStyle w:val="TableParagraph"/>
              <w:spacing w:line="158" w:lineRule="exact"/>
              <w:ind w:left="8" w:right="70"/>
              <w:jc w:val="center"/>
              <w:rPr>
                <w:sz w:val="16"/>
              </w:rPr>
            </w:pPr>
            <w:r>
              <w:rPr>
                <w:sz w:val="16"/>
              </w:rPr>
              <w:t>Town of Tyngsborough .............................................................................</w:t>
            </w:r>
          </w:p>
        </w:tc>
        <w:tc>
          <w:tcPr>
            <w:tcW w:w="5213" w:type="dxa"/>
            <w:tcBorders>
              <w:left w:val="single" w:sz="4" w:space="0" w:color="000000"/>
            </w:tcBorders>
          </w:tcPr>
          <w:p>
            <w:pPr>
              <w:pStyle w:val="TableParagraph"/>
              <w:spacing w:line="158" w:lineRule="exact"/>
              <w:ind w:left="82"/>
              <w:rPr>
                <w:sz w:val="16"/>
              </w:rPr>
            </w:pPr>
            <w:r>
              <w:rPr>
                <w:sz w:val="16"/>
              </w:rPr>
              <w:t>Town Hall, 25 Bryants Lane, Tyngsborough, MA 01879.</w:t>
            </w:r>
          </w:p>
        </w:tc>
      </w:tr>
      <w:tr>
        <w:trPr>
          <w:trHeight w:val="177" w:hRule="atLeast"/>
        </w:trPr>
        <w:tc>
          <w:tcPr>
            <w:tcW w:w="5227" w:type="dxa"/>
            <w:tcBorders>
              <w:right w:val="single" w:sz="4" w:space="0" w:color="000000"/>
            </w:tcBorders>
          </w:tcPr>
          <w:p>
            <w:pPr>
              <w:pStyle w:val="TableParagraph"/>
              <w:spacing w:line="158" w:lineRule="exact"/>
              <w:ind w:left="8" w:right="70"/>
              <w:jc w:val="center"/>
              <w:rPr>
                <w:sz w:val="16"/>
              </w:rPr>
            </w:pPr>
            <w:r>
              <w:rPr>
                <w:sz w:val="16"/>
              </w:rPr>
              <w:t>Town of Wakefield ....................................................................................</w:t>
            </w:r>
          </w:p>
        </w:tc>
        <w:tc>
          <w:tcPr>
            <w:tcW w:w="5213" w:type="dxa"/>
            <w:tcBorders>
              <w:left w:val="single" w:sz="4" w:space="0" w:color="000000"/>
            </w:tcBorders>
          </w:tcPr>
          <w:p>
            <w:pPr>
              <w:pStyle w:val="TableParagraph"/>
              <w:spacing w:line="158" w:lineRule="exact"/>
              <w:ind w:left="82"/>
              <w:rPr>
                <w:sz w:val="16"/>
              </w:rPr>
            </w:pPr>
            <w:r>
              <w:rPr>
                <w:sz w:val="16"/>
              </w:rPr>
              <w:t>Town Hall, 1 Lafayette Street, Wakefield, MA 01880.</w:t>
            </w:r>
          </w:p>
        </w:tc>
      </w:tr>
      <w:tr>
        <w:trPr>
          <w:trHeight w:val="177" w:hRule="atLeast"/>
        </w:trPr>
        <w:tc>
          <w:tcPr>
            <w:tcW w:w="5227" w:type="dxa"/>
            <w:tcBorders>
              <w:right w:val="single" w:sz="4" w:space="0" w:color="000000"/>
            </w:tcBorders>
          </w:tcPr>
          <w:p>
            <w:pPr>
              <w:pStyle w:val="TableParagraph"/>
              <w:spacing w:line="158" w:lineRule="exact"/>
              <w:ind w:left="7" w:right="70"/>
              <w:jc w:val="center"/>
              <w:rPr>
                <w:sz w:val="16"/>
              </w:rPr>
            </w:pPr>
            <w:r>
              <w:rPr>
                <w:sz w:val="16"/>
              </w:rPr>
              <w:t>Town of Watertown ..................................................................................</w:t>
            </w:r>
          </w:p>
        </w:tc>
        <w:tc>
          <w:tcPr>
            <w:tcW w:w="5213" w:type="dxa"/>
            <w:tcBorders>
              <w:left w:val="single" w:sz="4" w:space="0" w:color="000000"/>
            </w:tcBorders>
          </w:tcPr>
          <w:p>
            <w:pPr>
              <w:pStyle w:val="TableParagraph"/>
              <w:spacing w:line="158" w:lineRule="exact"/>
              <w:ind w:left="82"/>
              <w:rPr>
                <w:sz w:val="16"/>
              </w:rPr>
            </w:pPr>
            <w:r>
              <w:rPr>
                <w:sz w:val="16"/>
              </w:rPr>
              <w:t>Town Hall, 149 Main Street, Watertown, MA 02472.</w:t>
            </w:r>
          </w:p>
        </w:tc>
      </w:tr>
      <w:tr>
        <w:trPr>
          <w:trHeight w:val="177" w:hRule="atLeast"/>
        </w:trPr>
        <w:tc>
          <w:tcPr>
            <w:tcW w:w="5227" w:type="dxa"/>
            <w:tcBorders>
              <w:right w:val="single" w:sz="4" w:space="0" w:color="000000"/>
            </w:tcBorders>
          </w:tcPr>
          <w:p>
            <w:pPr>
              <w:pStyle w:val="TableParagraph"/>
              <w:spacing w:line="158" w:lineRule="exact"/>
              <w:ind w:left="8" w:right="70"/>
              <w:jc w:val="center"/>
              <w:rPr>
                <w:sz w:val="16"/>
              </w:rPr>
            </w:pPr>
            <w:r>
              <w:rPr>
                <w:sz w:val="16"/>
              </w:rPr>
              <w:t>Town of Wayland ......................................................................................</w:t>
            </w:r>
          </w:p>
        </w:tc>
        <w:tc>
          <w:tcPr>
            <w:tcW w:w="5213" w:type="dxa"/>
            <w:tcBorders>
              <w:left w:val="single" w:sz="4" w:space="0" w:color="000000"/>
            </w:tcBorders>
          </w:tcPr>
          <w:p>
            <w:pPr>
              <w:pStyle w:val="TableParagraph"/>
              <w:spacing w:line="158" w:lineRule="exact"/>
              <w:ind w:left="82"/>
              <w:rPr>
                <w:sz w:val="16"/>
              </w:rPr>
            </w:pPr>
            <w:r>
              <w:rPr>
                <w:sz w:val="16"/>
              </w:rPr>
              <w:t>Town Hall, 41 Cochituate Road, Wayland, MA 01778.</w:t>
            </w:r>
          </w:p>
        </w:tc>
      </w:tr>
      <w:tr>
        <w:trPr>
          <w:trHeight w:val="177" w:hRule="atLeast"/>
        </w:trPr>
        <w:tc>
          <w:tcPr>
            <w:tcW w:w="5227" w:type="dxa"/>
            <w:tcBorders>
              <w:right w:val="single" w:sz="4" w:space="0" w:color="000000"/>
            </w:tcBorders>
          </w:tcPr>
          <w:p>
            <w:pPr>
              <w:pStyle w:val="TableParagraph"/>
              <w:spacing w:line="158" w:lineRule="exact"/>
              <w:ind w:left="8" w:right="69"/>
              <w:jc w:val="center"/>
              <w:rPr>
                <w:sz w:val="16"/>
              </w:rPr>
            </w:pPr>
            <w:r>
              <w:rPr>
                <w:sz w:val="16"/>
              </w:rPr>
              <w:t>Town of Westford .....................................................................................</w:t>
            </w:r>
          </w:p>
        </w:tc>
        <w:tc>
          <w:tcPr>
            <w:tcW w:w="5213" w:type="dxa"/>
            <w:tcBorders>
              <w:left w:val="single" w:sz="4" w:space="0" w:color="000000"/>
            </w:tcBorders>
          </w:tcPr>
          <w:p>
            <w:pPr>
              <w:pStyle w:val="TableParagraph"/>
              <w:spacing w:line="158" w:lineRule="exact"/>
              <w:ind w:left="82"/>
              <w:rPr>
                <w:sz w:val="16"/>
              </w:rPr>
            </w:pPr>
            <w:r>
              <w:rPr>
                <w:sz w:val="16"/>
              </w:rPr>
              <w:t>Town Hall, 55 Main Street, Westford, MA 01886.</w:t>
            </w:r>
          </w:p>
        </w:tc>
      </w:tr>
      <w:tr>
        <w:trPr>
          <w:trHeight w:val="178" w:hRule="atLeast"/>
        </w:trPr>
        <w:tc>
          <w:tcPr>
            <w:tcW w:w="5227" w:type="dxa"/>
            <w:tcBorders>
              <w:right w:val="single" w:sz="4" w:space="0" w:color="000000"/>
            </w:tcBorders>
          </w:tcPr>
          <w:p>
            <w:pPr>
              <w:pStyle w:val="TableParagraph"/>
              <w:spacing w:line="158" w:lineRule="exact"/>
              <w:ind w:left="8" w:right="70"/>
              <w:jc w:val="center"/>
              <w:rPr>
                <w:sz w:val="16"/>
              </w:rPr>
            </w:pPr>
            <w:r>
              <w:rPr>
                <w:sz w:val="16"/>
              </w:rPr>
              <w:t>Town of Weston .......................................................................................</w:t>
            </w:r>
          </w:p>
        </w:tc>
        <w:tc>
          <w:tcPr>
            <w:tcW w:w="5213" w:type="dxa"/>
            <w:tcBorders>
              <w:left w:val="single" w:sz="4" w:space="0" w:color="000000"/>
            </w:tcBorders>
          </w:tcPr>
          <w:p>
            <w:pPr>
              <w:pStyle w:val="TableParagraph"/>
              <w:spacing w:line="158" w:lineRule="exact"/>
              <w:ind w:left="82"/>
              <w:rPr>
                <w:sz w:val="16"/>
              </w:rPr>
            </w:pPr>
            <w:r>
              <w:rPr>
                <w:sz w:val="16"/>
              </w:rPr>
              <w:t>Town Hall, 11 Town House Road, Weston, MA 02493.</w:t>
            </w:r>
          </w:p>
        </w:tc>
      </w:tr>
      <w:tr>
        <w:trPr>
          <w:trHeight w:val="177" w:hRule="atLeast"/>
        </w:trPr>
        <w:tc>
          <w:tcPr>
            <w:tcW w:w="5227" w:type="dxa"/>
            <w:tcBorders>
              <w:right w:val="single" w:sz="4" w:space="0" w:color="000000"/>
            </w:tcBorders>
          </w:tcPr>
          <w:p>
            <w:pPr>
              <w:pStyle w:val="TableParagraph"/>
              <w:spacing w:line="158" w:lineRule="exact"/>
              <w:ind w:left="8" w:right="70"/>
              <w:jc w:val="center"/>
              <w:rPr>
                <w:sz w:val="16"/>
              </w:rPr>
            </w:pPr>
            <w:r>
              <w:rPr>
                <w:sz w:val="16"/>
              </w:rPr>
              <w:t>Town of Wilmington ..................................................................................</w:t>
            </w:r>
          </w:p>
        </w:tc>
        <w:tc>
          <w:tcPr>
            <w:tcW w:w="5213" w:type="dxa"/>
            <w:tcBorders>
              <w:left w:val="single" w:sz="4" w:space="0" w:color="000000"/>
            </w:tcBorders>
          </w:tcPr>
          <w:p>
            <w:pPr>
              <w:pStyle w:val="TableParagraph"/>
              <w:spacing w:line="158" w:lineRule="exact"/>
              <w:ind w:left="82"/>
              <w:rPr>
                <w:sz w:val="16"/>
              </w:rPr>
            </w:pPr>
            <w:r>
              <w:rPr>
                <w:sz w:val="16"/>
              </w:rPr>
              <w:t>Town Hall, 121 Glen Road, Wilmington, MA 01887.</w:t>
            </w:r>
          </w:p>
        </w:tc>
      </w:tr>
      <w:tr>
        <w:trPr>
          <w:trHeight w:val="250" w:hRule="atLeast"/>
        </w:trPr>
        <w:tc>
          <w:tcPr>
            <w:tcW w:w="5227" w:type="dxa"/>
            <w:tcBorders>
              <w:bottom w:val="single" w:sz="4" w:space="0" w:color="000000"/>
              <w:right w:val="single" w:sz="4" w:space="0" w:color="000000"/>
            </w:tcBorders>
          </w:tcPr>
          <w:p>
            <w:pPr>
              <w:pStyle w:val="TableParagraph"/>
              <w:spacing w:line="179" w:lineRule="exact"/>
              <w:ind w:left="8" w:right="70"/>
              <w:jc w:val="center"/>
              <w:rPr>
                <w:sz w:val="16"/>
              </w:rPr>
            </w:pPr>
            <w:r>
              <w:rPr>
                <w:sz w:val="16"/>
              </w:rPr>
              <w:t>Town of Winchester ..................................................................................</w:t>
            </w:r>
          </w:p>
        </w:tc>
        <w:tc>
          <w:tcPr>
            <w:tcW w:w="5213" w:type="dxa"/>
            <w:tcBorders>
              <w:left w:val="single" w:sz="4" w:space="0" w:color="000000"/>
              <w:bottom w:val="single" w:sz="4" w:space="0" w:color="000000"/>
            </w:tcBorders>
          </w:tcPr>
          <w:p>
            <w:pPr>
              <w:pStyle w:val="TableParagraph"/>
              <w:spacing w:line="179" w:lineRule="exact"/>
              <w:ind w:left="82"/>
              <w:rPr>
                <w:sz w:val="16"/>
              </w:rPr>
            </w:pPr>
            <w:r>
              <w:rPr>
                <w:sz w:val="16"/>
              </w:rPr>
              <w:t>Town Hall, 71 Mt. Vernon Street, Winchester, MA 01890.</w:t>
            </w:r>
          </w:p>
        </w:tc>
      </w:tr>
    </w:tbl>
    <w:p>
      <w:pPr>
        <w:spacing w:line="232" w:lineRule="auto" w:before="85"/>
        <w:ind w:left="3266" w:right="3218" w:hanging="1"/>
        <w:jc w:val="center"/>
        <w:rPr>
          <w:b/>
          <w:sz w:val="16"/>
        </w:rPr>
      </w:pPr>
      <w:r>
        <w:rPr>
          <w:b/>
          <w:sz w:val="16"/>
        </w:rPr>
        <w:t>Norfolk County, Massachusetts (All Jurisdictions) Project: 15–01–0633S    Preliminary Date: April 07,</w:t>
      </w:r>
      <w:r>
        <w:rPr>
          <w:b/>
          <w:spacing w:val="25"/>
          <w:sz w:val="16"/>
        </w:rPr>
        <w:t> </w:t>
      </w:r>
      <w:r>
        <w:rPr>
          <w:b/>
          <w:spacing w:val="-4"/>
          <w:sz w:val="16"/>
        </w:rPr>
        <w:t>2023</w:t>
      </w:r>
    </w:p>
    <w:p>
      <w:pPr>
        <w:spacing w:line="240" w:lineRule="auto" w:before="5"/>
        <w:rPr>
          <w:b/>
          <w:sz w:val="6"/>
        </w:rPr>
      </w:pPr>
    </w:p>
    <w:tbl>
      <w:tblPr>
        <w:tblW w:w="0" w:type="auto"/>
        <w:jc w:val="left"/>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27"/>
        <w:gridCol w:w="5213"/>
      </w:tblGrid>
      <w:tr>
        <w:trPr>
          <w:trHeight w:val="261" w:hRule="atLeast"/>
        </w:trPr>
        <w:tc>
          <w:tcPr>
            <w:tcW w:w="5227" w:type="dxa"/>
            <w:tcBorders>
              <w:top w:val="single" w:sz="4" w:space="0" w:color="000000"/>
              <w:right w:val="single" w:sz="4" w:space="0" w:color="000000"/>
            </w:tcBorders>
          </w:tcPr>
          <w:p>
            <w:pPr>
              <w:pStyle w:val="TableParagraph"/>
              <w:spacing w:line="163" w:lineRule="exact" w:before="79"/>
              <w:ind w:left="8"/>
              <w:rPr>
                <w:sz w:val="16"/>
              </w:rPr>
            </w:pPr>
            <w:r>
              <w:rPr>
                <w:sz w:val="16"/>
              </w:rPr>
              <w:t>City of Quincy ...........................................................................................</w:t>
            </w:r>
          </w:p>
        </w:tc>
        <w:tc>
          <w:tcPr>
            <w:tcW w:w="5213" w:type="dxa"/>
            <w:tcBorders>
              <w:top w:val="single" w:sz="4" w:space="0" w:color="000000"/>
              <w:left w:val="single" w:sz="4" w:space="0" w:color="000000"/>
            </w:tcBorders>
          </w:tcPr>
          <w:p>
            <w:pPr>
              <w:pStyle w:val="TableParagraph"/>
              <w:spacing w:line="163" w:lineRule="exact" w:before="79"/>
              <w:rPr>
                <w:sz w:val="16"/>
              </w:rPr>
            </w:pPr>
            <w:r>
              <w:rPr>
                <w:sz w:val="16"/>
              </w:rPr>
              <w:t>City Hall, 1305 Hancock Street, Quincy, MA 02169.</w:t>
            </w:r>
          </w:p>
        </w:tc>
      </w:tr>
      <w:tr>
        <w:trPr>
          <w:trHeight w:val="178" w:hRule="atLeast"/>
        </w:trPr>
        <w:tc>
          <w:tcPr>
            <w:tcW w:w="5227" w:type="dxa"/>
            <w:tcBorders>
              <w:right w:val="single" w:sz="4" w:space="0" w:color="000000"/>
            </w:tcBorders>
          </w:tcPr>
          <w:p>
            <w:pPr>
              <w:pStyle w:val="TableParagraph"/>
              <w:spacing w:line="158" w:lineRule="exact"/>
              <w:ind w:left="8"/>
              <w:rPr>
                <w:sz w:val="16"/>
              </w:rPr>
            </w:pPr>
            <w:r>
              <w:rPr>
                <w:sz w:val="16"/>
              </w:rPr>
              <w:t>Town of Avon ...........................................................................................</w:t>
            </w:r>
          </w:p>
        </w:tc>
        <w:tc>
          <w:tcPr>
            <w:tcW w:w="5213" w:type="dxa"/>
            <w:tcBorders>
              <w:left w:val="single" w:sz="4" w:space="0" w:color="000000"/>
            </w:tcBorders>
          </w:tcPr>
          <w:p>
            <w:pPr>
              <w:pStyle w:val="TableParagraph"/>
              <w:spacing w:line="158" w:lineRule="exact"/>
              <w:rPr>
                <w:sz w:val="16"/>
              </w:rPr>
            </w:pPr>
            <w:r>
              <w:rPr>
                <w:sz w:val="16"/>
              </w:rPr>
              <w:t>Town Hall, 65 East Main Street, Avon, MA 02322.</w:t>
            </w:r>
          </w:p>
        </w:tc>
      </w:tr>
      <w:tr>
        <w:trPr>
          <w:trHeight w:val="178" w:hRule="atLeast"/>
        </w:trPr>
        <w:tc>
          <w:tcPr>
            <w:tcW w:w="5227" w:type="dxa"/>
            <w:tcBorders>
              <w:right w:val="single" w:sz="4" w:space="0" w:color="000000"/>
            </w:tcBorders>
          </w:tcPr>
          <w:p>
            <w:pPr>
              <w:pStyle w:val="TableParagraph"/>
              <w:spacing w:line="158" w:lineRule="exact"/>
              <w:ind w:left="8"/>
              <w:rPr>
                <w:sz w:val="16"/>
              </w:rPr>
            </w:pPr>
            <w:r>
              <w:rPr>
                <w:sz w:val="16"/>
              </w:rPr>
              <w:t>Town of Bellingham ..................................................................................</w:t>
            </w:r>
          </w:p>
        </w:tc>
        <w:tc>
          <w:tcPr>
            <w:tcW w:w="5213" w:type="dxa"/>
            <w:tcBorders>
              <w:left w:val="single" w:sz="4" w:space="0" w:color="000000"/>
            </w:tcBorders>
          </w:tcPr>
          <w:p>
            <w:pPr>
              <w:pStyle w:val="TableParagraph"/>
              <w:spacing w:line="158" w:lineRule="exact"/>
              <w:rPr>
                <w:sz w:val="16"/>
              </w:rPr>
            </w:pPr>
            <w:r>
              <w:rPr>
                <w:sz w:val="16"/>
              </w:rPr>
              <w:t>Municipal Center, 10 Mechanic Street, Bellingham, MA 02019.</w:t>
            </w:r>
          </w:p>
        </w:tc>
      </w:tr>
      <w:tr>
        <w:trPr>
          <w:trHeight w:val="177" w:hRule="atLeast"/>
        </w:trPr>
        <w:tc>
          <w:tcPr>
            <w:tcW w:w="5227" w:type="dxa"/>
            <w:tcBorders>
              <w:right w:val="single" w:sz="4" w:space="0" w:color="000000"/>
            </w:tcBorders>
          </w:tcPr>
          <w:p>
            <w:pPr>
              <w:pStyle w:val="TableParagraph"/>
              <w:spacing w:line="158" w:lineRule="exact"/>
              <w:ind w:left="8"/>
              <w:rPr>
                <w:sz w:val="16"/>
              </w:rPr>
            </w:pPr>
            <w:r>
              <w:rPr>
                <w:sz w:val="16"/>
              </w:rPr>
              <w:t>Town of Braintree .....................................................................................</w:t>
            </w:r>
          </w:p>
        </w:tc>
        <w:tc>
          <w:tcPr>
            <w:tcW w:w="5213" w:type="dxa"/>
            <w:tcBorders>
              <w:left w:val="single" w:sz="4" w:space="0" w:color="000000"/>
            </w:tcBorders>
          </w:tcPr>
          <w:p>
            <w:pPr>
              <w:pStyle w:val="TableParagraph"/>
              <w:spacing w:line="158" w:lineRule="exact"/>
              <w:rPr>
                <w:sz w:val="16"/>
              </w:rPr>
            </w:pPr>
            <w:r>
              <w:rPr>
                <w:sz w:val="16"/>
              </w:rPr>
              <w:t>Town Hall, 1 John F. Kennedy Memorial Drive, Braintree, MA 02184.</w:t>
            </w:r>
          </w:p>
        </w:tc>
      </w:tr>
      <w:tr>
        <w:trPr>
          <w:trHeight w:val="177" w:hRule="atLeast"/>
        </w:trPr>
        <w:tc>
          <w:tcPr>
            <w:tcW w:w="5227" w:type="dxa"/>
            <w:tcBorders>
              <w:right w:val="single" w:sz="4" w:space="0" w:color="000000"/>
            </w:tcBorders>
          </w:tcPr>
          <w:p>
            <w:pPr>
              <w:pStyle w:val="TableParagraph"/>
              <w:spacing w:line="158" w:lineRule="exact"/>
              <w:ind w:left="8"/>
              <w:rPr>
                <w:sz w:val="16"/>
              </w:rPr>
            </w:pPr>
            <w:r>
              <w:rPr>
                <w:sz w:val="16"/>
              </w:rPr>
              <w:t>Town of Brookline .....................................................................................</w:t>
            </w:r>
          </w:p>
        </w:tc>
        <w:tc>
          <w:tcPr>
            <w:tcW w:w="5213" w:type="dxa"/>
            <w:tcBorders>
              <w:left w:val="single" w:sz="4" w:space="0" w:color="000000"/>
            </w:tcBorders>
          </w:tcPr>
          <w:p>
            <w:pPr>
              <w:pStyle w:val="TableParagraph"/>
              <w:spacing w:line="158" w:lineRule="exact"/>
              <w:rPr>
                <w:sz w:val="16"/>
              </w:rPr>
            </w:pPr>
            <w:r>
              <w:rPr>
                <w:sz w:val="16"/>
              </w:rPr>
              <w:t>Town Hall, 333 Washington Street, Brookline, MA 02445.</w:t>
            </w:r>
          </w:p>
        </w:tc>
      </w:tr>
      <w:tr>
        <w:trPr>
          <w:trHeight w:val="177" w:hRule="atLeast"/>
        </w:trPr>
        <w:tc>
          <w:tcPr>
            <w:tcW w:w="5227" w:type="dxa"/>
            <w:tcBorders>
              <w:right w:val="single" w:sz="4" w:space="0" w:color="000000"/>
            </w:tcBorders>
          </w:tcPr>
          <w:p>
            <w:pPr>
              <w:pStyle w:val="TableParagraph"/>
              <w:spacing w:line="158" w:lineRule="exact"/>
              <w:ind w:left="8"/>
              <w:rPr>
                <w:sz w:val="16"/>
              </w:rPr>
            </w:pPr>
            <w:r>
              <w:rPr>
                <w:sz w:val="16"/>
              </w:rPr>
              <w:t>Town of Canton ........................................................................................</w:t>
            </w:r>
          </w:p>
        </w:tc>
        <w:tc>
          <w:tcPr>
            <w:tcW w:w="5213" w:type="dxa"/>
            <w:tcBorders>
              <w:left w:val="single" w:sz="4" w:space="0" w:color="000000"/>
            </w:tcBorders>
          </w:tcPr>
          <w:p>
            <w:pPr>
              <w:pStyle w:val="TableParagraph"/>
              <w:spacing w:line="158" w:lineRule="exact"/>
              <w:rPr>
                <w:sz w:val="16"/>
              </w:rPr>
            </w:pPr>
            <w:r>
              <w:rPr>
                <w:sz w:val="16"/>
              </w:rPr>
              <w:t>Town Hall, 801 Washington Street, Canton, MA 02021.</w:t>
            </w:r>
          </w:p>
        </w:tc>
      </w:tr>
      <w:tr>
        <w:trPr>
          <w:trHeight w:val="179" w:hRule="atLeast"/>
        </w:trPr>
        <w:tc>
          <w:tcPr>
            <w:tcW w:w="5227" w:type="dxa"/>
            <w:tcBorders>
              <w:right w:val="single" w:sz="4" w:space="0" w:color="000000"/>
            </w:tcBorders>
          </w:tcPr>
          <w:p>
            <w:pPr>
              <w:pStyle w:val="TableParagraph"/>
              <w:spacing w:line="159" w:lineRule="exact"/>
              <w:ind w:left="8"/>
              <w:rPr>
                <w:sz w:val="16"/>
              </w:rPr>
            </w:pPr>
            <w:r>
              <w:rPr>
                <w:sz w:val="16"/>
              </w:rPr>
              <w:t>Town of Cohasset ....................................................................................</w:t>
            </w:r>
          </w:p>
        </w:tc>
        <w:tc>
          <w:tcPr>
            <w:tcW w:w="5213" w:type="dxa"/>
            <w:tcBorders>
              <w:left w:val="single" w:sz="4" w:space="0" w:color="000000"/>
            </w:tcBorders>
          </w:tcPr>
          <w:p>
            <w:pPr>
              <w:pStyle w:val="TableParagraph"/>
              <w:spacing w:line="159" w:lineRule="exact"/>
              <w:rPr>
                <w:sz w:val="16"/>
              </w:rPr>
            </w:pPr>
            <w:r>
              <w:rPr>
                <w:sz w:val="16"/>
              </w:rPr>
              <w:t>Town Hall, 41 Highland Avenue, Cohasset, MA 02025.</w:t>
            </w:r>
          </w:p>
        </w:tc>
      </w:tr>
      <w:tr>
        <w:trPr>
          <w:trHeight w:val="180" w:hRule="atLeast"/>
        </w:trPr>
        <w:tc>
          <w:tcPr>
            <w:tcW w:w="5227" w:type="dxa"/>
            <w:tcBorders>
              <w:right w:val="single" w:sz="4" w:space="0" w:color="000000"/>
            </w:tcBorders>
          </w:tcPr>
          <w:p>
            <w:pPr>
              <w:pStyle w:val="TableParagraph"/>
              <w:ind w:left="8"/>
              <w:rPr>
                <w:sz w:val="16"/>
              </w:rPr>
            </w:pPr>
            <w:r>
              <w:rPr>
                <w:sz w:val="16"/>
              </w:rPr>
              <w:t>Town of Dedham ......................................................................................</w:t>
            </w:r>
          </w:p>
        </w:tc>
        <w:tc>
          <w:tcPr>
            <w:tcW w:w="5213" w:type="dxa"/>
            <w:tcBorders>
              <w:left w:val="single" w:sz="4" w:space="0" w:color="000000"/>
            </w:tcBorders>
          </w:tcPr>
          <w:p>
            <w:pPr>
              <w:pStyle w:val="TableParagraph"/>
              <w:rPr>
                <w:sz w:val="16"/>
              </w:rPr>
            </w:pPr>
            <w:r>
              <w:rPr>
                <w:sz w:val="16"/>
              </w:rPr>
              <w:t>Town Hall, 450 Washington Street, Dedham, MA 02026.</w:t>
            </w:r>
          </w:p>
        </w:tc>
      </w:tr>
      <w:tr>
        <w:trPr>
          <w:trHeight w:val="180" w:hRule="atLeast"/>
        </w:trPr>
        <w:tc>
          <w:tcPr>
            <w:tcW w:w="5227" w:type="dxa"/>
            <w:tcBorders>
              <w:right w:val="single" w:sz="4" w:space="0" w:color="000000"/>
            </w:tcBorders>
          </w:tcPr>
          <w:p>
            <w:pPr>
              <w:pStyle w:val="TableParagraph"/>
              <w:ind w:left="8"/>
              <w:rPr>
                <w:sz w:val="16"/>
              </w:rPr>
            </w:pPr>
            <w:r>
              <w:rPr>
                <w:sz w:val="16"/>
              </w:rPr>
              <w:t>Town of Dover ..........................................................................................</w:t>
            </w:r>
          </w:p>
        </w:tc>
        <w:tc>
          <w:tcPr>
            <w:tcW w:w="5213" w:type="dxa"/>
            <w:tcBorders>
              <w:left w:val="single" w:sz="4" w:space="0" w:color="000000"/>
            </w:tcBorders>
          </w:tcPr>
          <w:p>
            <w:pPr>
              <w:pStyle w:val="TableParagraph"/>
              <w:rPr>
                <w:sz w:val="16"/>
              </w:rPr>
            </w:pPr>
            <w:r>
              <w:rPr>
                <w:sz w:val="16"/>
              </w:rPr>
              <w:t>Town House, 5 Springdale Avenue, Dover, MA 02030.</w:t>
            </w:r>
          </w:p>
        </w:tc>
      </w:tr>
      <w:tr>
        <w:trPr>
          <w:trHeight w:val="180" w:hRule="atLeast"/>
        </w:trPr>
        <w:tc>
          <w:tcPr>
            <w:tcW w:w="5227" w:type="dxa"/>
            <w:tcBorders>
              <w:right w:val="single" w:sz="4" w:space="0" w:color="000000"/>
            </w:tcBorders>
          </w:tcPr>
          <w:p>
            <w:pPr>
              <w:pStyle w:val="TableParagraph"/>
              <w:ind w:left="8"/>
              <w:rPr>
                <w:sz w:val="16"/>
              </w:rPr>
            </w:pPr>
            <w:r>
              <w:rPr>
                <w:sz w:val="16"/>
              </w:rPr>
              <w:t>Town of Foxborough ................................................................................</w:t>
            </w:r>
          </w:p>
        </w:tc>
        <w:tc>
          <w:tcPr>
            <w:tcW w:w="5213" w:type="dxa"/>
            <w:tcBorders>
              <w:left w:val="single" w:sz="4" w:space="0" w:color="000000"/>
            </w:tcBorders>
          </w:tcPr>
          <w:p>
            <w:pPr>
              <w:pStyle w:val="TableParagraph"/>
              <w:rPr>
                <w:sz w:val="16"/>
              </w:rPr>
            </w:pPr>
            <w:r>
              <w:rPr>
                <w:sz w:val="16"/>
              </w:rPr>
              <w:t>Town Hall, 40 South Street, Foxborough, MA 02035.</w:t>
            </w:r>
          </w:p>
        </w:tc>
      </w:tr>
      <w:tr>
        <w:trPr>
          <w:trHeight w:val="180" w:hRule="atLeast"/>
        </w:trPr>
        <w:tc>
          <w:tcPr>
            <w:tcW w:w="5227" w:type="dxa"/>
            <w:tcBorders>
              <w:right w:val="single" w:sz="4" w:space="0" w:color="000000"/>
            </w:tcBorders>
          </w:tcPr>
          <w:p>
            <w:pPr>
              <w:pStyle w:val="TableParagraph"/>
              <w:ind w:left="8"/>
              <w:rPr>
                <w:sz w:val="16"/>
              </w:rPr>
            </w:pPr>
            <w:r>
              <w:rPr>
                <w:sz w:val="16"/>
              </w:rPr>
              <w:t>Town of Franklin .......................................................................................</w:t>
            </w:r>
          </w:p>
        </w:tc>
        <w:tc>
          <w:tcPr>
            <w:tcW w:w="5213" w:type="dxa"/>
            <w:tcBorders>
              <w:left w:val="single" w:sz="4" w:space="0" w:color="000000"/>
            </w:tcBorders>
          </w:tcPr>
          <w:p>
            <w:pPr>
              <w:pStyle w:val="TableParagraph"/>
              <w:rPr>
                <w:sz w:val="16"/>
              </w:rPr>
            </w:pPr>
            <w:r>
              <w:rPr>
                <w:sz w:val="16"/>
              </w:rPr>
              <w:t>Town Hall, 355 East Central Street, Franklin, MA 02038.</w:t>
            </w:r>
          </w:p>
        </w:tc>
      </w:tr>
      <w:tr>
        <w:trPr>
          <w:trHeight w:val="180" w:hRule="atLeast"/>
        </w:trPr>
        <w:tc>
          <w:tcPr>
            <w:tcW w:w="5227" w:type="dxa"/>
            <w:tcBorders>
              <w:right w:val="single" w:sz="4" w:space="0" w:color="000000"/>
            </w:tcBorders>
          </w:tcPr>
          <w:p>
            <w:pPr>
              <w:pStyle w:val="TableParagraph"/>
              <w:ind w:left="8"/>
              <w:rPr>
                <w:sz w:val="16"/>
              </w:rPr>
            </w:pPr>
            <w:r>
              <w:rPr>
                <w:sz w:val="16"/>
              </w:rPr>
              <w:t>Town of Holbrook .....................................................................................</w:t>
            </w:r>
          </w:p>
        </w:tc>
        <w:tc>
          <w:tcPr>
            <w:tcW w:w="5213" w:type="dxa"/>
            <w:tcBorders>
              <w:left w:val="single" w:sz="4" w:space="0" w:color="000000"/>
            </w:tcBorders>
          </w:tcPr>
          <w:p>
            <w:pPr>
              <w:pStyle w:val="TableParagraph"/>
              <w:rPr>
                <w:sz w:val="16"/>
              </w:rPr>
            </w:pPr>
            <w:r>
              <w:rPr>
                <w:sz w:val="16"/>
              </w:rPr>
              <w:t>Town Hall, 50 North Franklin Street, Holbrook, MA 02343.</w:t>
            </w:r>
          </w:p>
        </w:tc>
      </w:tr>
      <w:tr>
        <w:trPr>
          <w:trHeight w:val="180" w:hRule="atLeast"/>
        </w:trPr>
        <w:tc>
          <w:tcPr>
            <w:tcW w:w="5227" w:type="dxa"/>
            <w:tcBorders>
              <w:right w:val="single" w:sz="4" w:space="0" w:color="000000"/>
            </w:tcBorders>
          </w:tcPr>
          <w:p>
            <w:pPr>
              <w:pStyle w:val="TableParagraph"/>
              <w:ind w:left="8"/>
              <w:rPr>
                <w:sz w:val="16"/>
              </w:rPr>
            </w:pPr>
            <w:r>
              <w:rPr>
                <w:sz w:val="16"/>
              </w:rPr>
              <w:t>Town of Medfield ......................................................................................</w:t>
            </w:r>
          </w:p>
        </w:tc>
        <w:tc>
          <w:tcPr>
            <w:tcW w:w="5213" w:type="dxa"/>
            <w:tcBorders>
              <w:left w:val="single" w:sz="4" w:space="0" w:color="000000"/>
            </w:tcBorders>
          </w:tcPr>
          <w:p>
            <w:pPr>
              <w:pStyle w:val="TableParagraph"/>
              <w:rPr>
                <w:sz w:val="16"/>
              </w:rPr>
            </w:pPr>
            <w:r>
              <w:rPr>
                <w:sz w:val="16"/>
              </w:rPr>
              <w:t>Town House, 459 Main Street, Medfield, MA 02052.</w:t>
            </w:r>
          </w:p>
        </w:tc>
      </w:tr>
      <w:tr>
        <w:trPr>
          <w:trHeight w:val="180" w:hRule="atLeast"/>
        </w:trPr>
        <w:tc>
          <w:tcPr>
            <w:tcW w:w="5227" w:type="dxa"/>
            <w:tcBorders>
              <w:right w:val="single" w:sz="4" w:space="0" w:color="000000"/>
            </w:tcBorders>
          </w:tcPr>
          <w:p>
            <w:pPr>
              <w:pStyle w:val="TableParagraph"/>
              <w:ind w:left="8"/>
              <w:rPr>
                <w:sz w:val="16"/>
              </w:rPr>
            </w:pPr>
            <w:r>
              <w:rPr>
                <w:sz w:val="16"/>
              </w:rPr>
              <w:t>Town of Medway ......................................................................................</w:t>
            </w:r>
          </w:p>
        </w:tc>
        <w:tc>
          <w:tcPr>
            <w:tcW w:w="5213" w:type="dxa"/>
            <w:tcBorders>
              <w:left w:val="single" w:sz="4" w:space="0" w:color="000000"/>
            </w:tcBorders>
          </w:tcPr>
          <w:p>
            <w:pPr>
              <w:pStyle w:val="TableParagraph"/>
              <w:rPr>
                <w:sz w:val="16"/>
              </w:rPr>
            </w:pPr>
            <w:r>
              <w:rPr>
                <w:sz w:val="16"/>
              </w:rPr>
              <w:t>Town Hall, 155 Village Street, Medway, MA 02053.</w:t>
            </w:r>
          </w:p>
        </w:tc>
      </w:tr>
      <w:tr>
        <w:trPr>
          <w:trHeight w:val="180" w:hRule="atLeast"/>
        </w:trPr>
        <w:tc>
          <w:tcPr>
            <w:tcW w:w="5227" w:type="dxa"/>
            <w:tcBorders>
              <w:right w:val="single" w:sz="4" w:space="0" w:color="000000"/>
            </w:tcBorders>
          </w:tcPr>
          <w:p>
            <w:pPr>
              <w:pStyle w:val="TableParagraph"/>
              <w:ind w:left="8"/>
              <w:rPr>
                <w:sz w:val="16"/>
              </w:rPr>
            </w:pPr>
            <w:r>
              <w:rPr>
                <w:sz w:val="16"/>
              </w:rPr>
              <w:t>Town of Millis ............................................................................................</w:t>
            </w:r>
          </w:p>
        </w:tc>
        <w:tc>
          <w:tcPr>
            <w:tcW w:w="5213" w:type="dxa"/>
            <w:tcBorders>
              <w:left w:val="single" w:sz="4" w:space="0" w:color="000000"/>
            </w:tcBorders>
          </w:tcPr>
          <w:p>
            <w:pPr>
              <w:pStyle w:val="TableParagraph"/>
              <w:rPr>
                <w:sz w:val="16"/>
              </w:rPr>
            </w:pPr>
            <w:r>
              <w:rPr>
                <w:sz w:val="16"/>
              </w:rPr>
              <w:t>Veterans Memorial Building, 900 Main Street, Millis, MA 02054.</w:t>
            </w:r>
          </w:p>
        </w:tc>
      </w:tr>
      <w:tr>
        <w:trPr>
          <w:trHeight w:val="180" w:hRule="atLeast"/>
        </w:trPr>
        <w:tc>
          <w:tcPr>
            <w:tcW w:w="5227" w:type="dxa"/>
            <w:tcBorders>
              <w:right w:val="single" w:sz="4" w:space="0" w:color="000000"/>
            </w:tcBorders>
          </w:tcPr>
          <w:p>
            <w:pPr>
              <w:pStyle w:val="TableParagraph"/>
              <w:ind w:left="8"/>
              <w:rPr>
                <w:sz w:val="16"/>
              </w:rPr>
            </w:pPr>
            <w:r>
              <w:rPr>
                <w:sz w:val="16"/>
              </w:rPr>
              <w:t>Town of Milton ..........................................................................................</w:t>
            </w:r>
          </w:p>
        </w:tc>
        <w:tc>
          <w:tcPr>
            <w:tcW w:w="5213" w:type="dxa"/>
            <w:tcBorders>
              <w:left w:val="single" w:sz="4" w:space="0" w:color="000000"/>
            </w:tcBorders>
          </w:tcPr>
          <w:p>
            <w:pPr>
              <w:pStyle w:val="TableParagraph"/>
              <w:rPr>
                <w:sz w:val="16"/>
              </w:rPr>
            </w:pPr>
            <w:r>
              <w:rPr>
                <w:sz w:val="16"/>
              </w:rPr>
              <w:t>Town Office Building, 525 Canton Avenue, Milton, MA 02186.</w:t>
            </w:r>
          </w:p>
        </w:tc>
      </w:tr>
      <w:tr>
        <w:trPr>
          <w:trHeight w:val="180" w:hRule="atLeast"/>
        </w:trPr>
        <w:tc>
          <w:tcPr>
            <w:tcW w:w="5227" w:type="dxa"/>
            <w:tcBorders>
              <w:right w:val="single" w:sz="4" w:space="0" w:color="000000"/>
            </w:tcBorders>
          </w:tcPr>
          <w:p>
            <w:pPr>
              <w:pStyle w:val="TableParagraph"/>
              <w:ind w:left="8"/>
              <w:rPr>
                <w:sz w:val="16"/>
              </w:rPr>
            </w:pPr>
            <w:r>
              <w:rPr>
                <w:sz w:val="16"/>
              </w:rPr>
              <w:t>Town of Needham ....................................................................................</w:t>
            </w:r>
          </w:p>
        </w:tc>
        <w:tc>
          <w:tcPr>
            <w:tcW w:w="5213" w:type="dxa"/>
            <w:tcBorders>
              <w:left w:val="single" w:sz="4" w:space="0" w:color="000000"/>
            </w:tcBorders>
          </w:tcPr>
          <w:p>
            <w:pPr>
              <w:pStyle w:val="TableParagraph"/>
              <w:rPr>
                <w:sz w:val="16"/>
              </w:rPr>
            </w:pPr>
            <w:r>
              <w:rPr>
                <w:sz w:val="16"/>
              </w:rPr>
              <w:t>Town Hall, 1471 Highland Avenue, Needham, MA 02492.</w:t>
            </w:r>
          </w:p>
        </w:tc>
      </w:tr>
      <w:tr>
        <w:trPr>
          <w:trHeight w:val="180" w:hRule="atLeast"/>
        </w:trPr>
        <w:tc>
          <w:tcPr>
            <w:tcW w:w="5227" w:type="dxa"/>
            <w:tcBorders>
              <w:right w:val="single" w:sz="4" w:space="0" w:color="000000"/>
            </w:tcBorders>
          </w:tcPr>
          <w:p>
            <w:pPr>
              <w:pStyle w:val="TableParagraph"/>
              <w:ind w:left="8"/>
              <w:rPr>
                <w:sz w:val="16"/>
              </w:rPr>
            </w:pPr>
            <w:r>
              <w:rPr>
                <w:sz w:val="16"/>
              </w:rPr>
              <w:t>Town of Norfolk ........................................................................................</w:t>
            </w:r>
          </w:p>
        </w:tc>
        <w:tc>
          <w:tcPr>
            <w:tcW w:w="5213" w:type="dxa"/>
            <w:tcBorders>
              <w:left w:val="single" w:sz="4" w:space="0" w:color="000000"/>
            </w:tcBorders>
          </w:tcPr>
          <w:p>
            <w:pPr>
              <w:pStyle w:val="TableParagraph"/>
              <w:rPr>
                <w:sz w:val="16"/>
              </w:rPr>
            </w:pPr>
            <w:r>
              <w:rPr>
                <w:sz w:val="16"/>
              </w:rPr>
              <w:t>Town Hall, 1 Liberty Lane, Norfolk, MA 02056.</w:t>
            </w:r>
          </w:p>
        </w:tc>
      </w:tr>
      <w:tr>
        <w:trPr>
          <w:trHeight w:val="180" w:hRule="atLeast"/>
        </w:trPr>
        <w:tc>
          <w:tcPr>
            <w:tcW w:w="5227" w:type="dxa"/>
            <w:tcBorders>
              <w:right w:val="single" w:sz="4" w:space="0" w:color="000000"/>
            </w:tcBorders>
          </w:tcPr>
          <w:p>
            <w:pPr>
              <w:pStyle w:val="TableParagraph"/>
              <w:ind w:left="8"/>
              <w:rPr>
                <w:sz w:val="16"/>
              </w:rPr>
            </w:pPr>
            <w:r>
              <w:rPr>
                <w:sz w:val="16"/>
              </w:rPr>
              <w:t>Town of Norwood .....................................................................................</w:t>
            </w:r>
          </w:p>
        </w:tc>
        <w:tc>
          <w:tcPr>
            <w:tcW w:w="5213" w:type="dxa"/>
            <w:tcBorders>
              <w:left w:val="single" w:sz="4" w:space="0" w:color="000000"/>
            </w:tcBorders>
          </w:tcPr>
          <w:p>
            <w:pPr>
              <w:pStyle w:val="TableParagraph"/>
              <w:rPr>
                <w:sz w:val="16"/>
              </w:rPr>
            </w:pPr>
            <w:r>
              <w:rPr>
                <w:sz w:val="16"/>
              </w:rPr>
              <w:t>Town Hall, 566 Washington Street, Norwood, MA 02062.</w:t>
            </w:r>
          </w:p>
        </w:tc>
      </w:tr>
      <w:tr>
        <w:trPr>
          <w:trHeight w:val="180" w:hRule="atLeast"/>
        </w:trPr>
        <w:tc>
          <w:tcPr>
            <w:tcW w:w="5227" w:type="dxa"/>
            <w:tcBorders>
              <w:right w:val="single" w:sz="4" w:space="0" w:color="000000"/>
            </w:tcBorders>
          </w:tcPr>
          <w:p>
            <w:pPr>
              <w:pStyle w:val="TableParagraph"/>
              <w:ind w:left="8"/>
              <w:rPr>
                <w:sz w:val="16"/>
              </w:rPr>
            </w:pPr>
            <w:r>
              <w:rPr>
                <w:sz w:val="16"/>
              </w:rPr>
              <w:t>Town of Plainville .....................................................................................</w:t>
            </w:r>
          </w:p>
        </w:tc>
        <w:tc>
          <w:tcPr>
            <w:tcW w:w="5213" w:type="dxa"/>
            <w:tcBorders>
              <w:left w:val="single" w:sz="4" w:space="0" w:color="000000"/>
            </w:tcBorders>
          </w:tcPr>
          <w:p>
            <w:pPr>
              <w:pStyle w:val="TableParagraph"/>
              <w:rPr>
                <w:sz w:val="16"/>
              </w:rPr>
            </w:pPr>
            <w:r>
              <w:rPr>
                <w:sz w:val="16"/>
              </w:rPr>
              <w:t>Town Hall, 142 South Street, Plainville, MA 02762.</w:t>
            </w:r>
          </w:p>
        </w:tc>
      </w:tr>
      <w:tr>
        <w:trPr>
          <w:trHeight w:val="180" w:hRule="atLeast"/>
        </w:trPr>
        <w:tc>
          <w:tcPr>
            <w:tcW w:w="5227" w:type="dxa"/>
            <w:tcBorders>
              <w:right w:val="single" w:sz="4" w:space="0" w:color="000000"/>
            </w:tcBorders>
          </w:tcPr>
          <w:p>
            <w:pPr>
              <w:pStyle w:val="TableParagraph"/>
              <w:ind w:left="8"/>
              <w:rPr>
                <w:sz w:val="16"/>
              </w:rPr>
            </w:pPr>
            <w:r>
              <w:rPr>
                <w:sz w:val="16"/>
              </w:rPr>
              <w:t>Town of Randolph ....................................................................................</w:t>
            </w:r>
          </w:p>
        </w:tc>
        <w:tc>
          <w:tcPr>
            <w:tcW w:w="5213" w:type="dxa"/>
            <w:tcBorders>
              <w:left w:val="single" w:sz="4" w:space="0" w:color="000000"/>
            </w:tcBorders>
          </w:tcPr>
          <w:p>
            <w:pPr>
              <w:pStyle w:val="TableParagraph"/>
              <w:rPr>
                <w:sz w:val="16"/>
              </w:rPr>
            </w:pPr>
            <w:r>
              <w:rPr>
                <w:sz w:val="16"/>
              </w:rPr>
              <w:t>Town Hall, 41 South Main Street, Randolph, MA 02368.</w:t>
            </w:r>
          </w:p>
        </w:tc>
      </w:tr>
      <w:tr>
        <w:trPr>
          <w:trHeight w:val="180" w:hRule="atLeast"/>
        </w:trPr>
        <w:tc>
          <w:tcPr>
            <w:tcW w:w="5227" w:type="dxa"/>
            <w:tcBorders>
              <w:right w:val="single" w:sz="4" w:space="0" w:color="000000"/>
            </w:tcBorders>
          </w:tcPr>
          <w:p>
            <w:pPr>
              <w:pStyle w:val="TableParagraph"/>
              <w:ind w:left="8"/>
              <w:rPr>
                <w:sz w:val="16"/>
              </w:rPr>
            </w:pPr>
            <w:r>
              <w:rPr>
                <w:sz w:val="16"/>
              </w:rPr>
              <w:t>Town of Sharon ........................................................................................</w:t>
            </w:r>
          </w:p>
        </w:tc>
        <w:tc>
          <w:tcPr>
            <w:tcW w:w="5213" w:type="dxa"/>
            <w:tcBorders>
              <w:left w:val="single" w:sz="4" w:space="0" w:color="000000"/>
            </w:tcBorders>
          </w:tcPr>
          <w:p>
            <w:pPr>
              <w:pStyle w:val="TableParagraph"/>
              <w:rPr>
                <w:sz w:val="16"/>
              </w:rPr>
            </w:pPr>
            <w:r>
              <w:rPr>
                <w:sz w:val="16"/>
              </w:rPr>
              <w:t>Town Office Building, 90 South Main Street, Sharon, MA 02067.</w:t>
            </w:r>
          </w:p>
        </w:tc>
      </w:tr>
      <w:tr>
        <w:trPr>
          <w:trHeight w:val="180" w:hRule="atLeast"/>
        </w:trPr>
        <w:tc>
          <w:tcPr>
            <w:tcW w:w="5227" w:type="dxa"/>
            <w:tcBorders>
              <w:right w:val="single" w:sz="4" w:space="0" w:color="000000"/>
            </w:tcBorders>
          </w:tcPr>
          <w:p>
            <w:pPr>
              <w:pStyle w:val="TableParagraph"/>
              <w:ind w:left="8"/>
              <w:rPr>
                <w:sz w:val="16"/>
              </w:rPr>
            </w:pPr>
            <w:r>
              <w:rPr>
                <w:sz w:val="16"/>
              </w:rPr>
              <w:t>Town of Stoughton ...................................................................................</w:t>
            </w:r>
          </w:p>
        </w:tc>
        <w:tc>
          <w:tcPr>
            <w:tcW w:w="5213" w:type="dxa"/>
            <w:tcBorders>
              <w:left w:val="single" w:sz="4" w:space="0" w:color="000000"/>
            </w:tcBorders>
          </w:tcPr>
          <w:p>
            <w:pPr>
              <w:pStyle w:val="TableParagraph"/>
              <w:rPr>
                <w:sz w:val="16"/>
              </w:rPr>
            </w:pPr>
            <w:r>
              <w:rPr>
                <w:sz w:val="16"/>
              </w:rPr>
              <w:t>Town Hall, 10 Pearl Street, Stoughton, MA 02072.</w:t>
            </w:r>
          </w:p>
        </w:tc>
      </w:tr>
      <w:tr>
        <w:trPr>
          <w:trHeight w:val="180" w:hRule="atLeast"/>
        </w:trPr>
        <w:tc>
          <w:tcPr>
            <w:tcW w:w="5227" w:type="dxa"/>
            <w:tcBorders>
              <w:right w:val="single" w:sz="4" w:space="0" w:color="000000"/>
            </w:tcBorders>
          </w:tcPr>
          <w:p>
            <w:pPr>
              <w:pStyle w:val="TableParagraph"/>
              <w:ind w:left="8"/>
              <w:rPr>
                <w:sz w:val="16"/>
              </w:rPr>
            </w:pPr>
            <w:r>
              <w:rPr>
                <w:sz w:val="16"/>
              </w:rPr>
              <w:t>Town of Walpole .......................................................................................</w:t>
            </w:r>
          </w:p>
        </w:tc>
        <w:tc>
          <w:tcPr>
            <w:tcW w:w="5213" w:type="dxa"/>
            <w:tcBorders>
              <w:left w:val="single" w:sz="4" w:space="0" w:color="000000"/>
            </w:tcBorders>
          </w:tcPr>
          <w:p>
            <w:pPr>
              <w:pStyle w:val="TableParagraph"/>
              <w:rPr>
                <w:sz w:val="16"/>
              </w:rPr>
            </w:pPr>
            <w:r>
              <w:rPr>
                <w:sz w:val="16"/>
              </w:rPr>
              <w:t>Town Hall, 135 School Street, Walpole, MA 02081.</w:t>
            </w:r>
          </w:p>
        </w:tc>
      </w:tr>
      <w:tr>
        <w:trPr>
          <w:trHeight w:val="180" w:hRule="atLeast"/>
        </w:trPr>
        <w:tc>
          <w:tcPr>
            <w:tcW w:w="5227" w:type="dxa"/>
            <w:tcBorders>
              <w:right w:val="single" w:sz="4" w:space="0" w:color="000000"/>
            </w:tcBorders>
          </w:tcPr>
          <w:p>
            <w:pPr>
              <w:pStyle w:val="TableParagraph"/>
              <w:ind w:left="8"/>
              <w:rPr>
                <w:sz w:val="16"/>
              </w:rPr>
            </w:pPr>
            <w:r>
              <w:rPr>
                <w:sz w:val="16"/>
              </w:rPr>
              <w:t>Town of Wellesley ....................................................................................</w:t>
            </w:r>
          </w:p>
        </w:tc>
        <w:tc>
          <w:tcPr>
            <w:tcW w:w="5213" w:type="dxa"/>
            <w:tcBorders>
              <w:left w:val="single" w:sz="4" w:space="0" w:color="000000"/>
            </w:tcBorders>
          </w:tcPr>
          <w:p>
            <w:pPr>
              <w:pStyle w:val="TableParagraph"/>
              <w:rPr>
                <w:sz w:val="16"/>
              </w:rPr>
            </w:pPr>
            <w:r>
              <w:rPr>
                <w:sz w:val="16"/>
              </w:rPr>
              <w:t>Town Hall, 888 Worcester Street, Wellesley, MA 02482.</w:t>
            </w:r>
          </w:p>
        </w:tc>
      </w:tr>
      <w:tr>
        <w:trPr>
          <w:trHeight w:val="180" w:hRule="atLeast"/>
        </w:trPr>
        <w:tc>
          <w:tcPr>
            <w:tcW w:w="5227" w:type="dxa"/>
            <w:tcBorders>
              <w:right w:val="single" w:sz="4" w:space="0" w:color="000000"/>
            </w:tcBorders>
          </w:tcPr>
          <w:p>
            <w:pPr>
              <w:pStyle w:val="TableParagraph"/>
              <w:ind w:left="8"/>
              <w:rPr>
                <w:sz w:val="16"/>
              </w:rPr>
            </w:pPr>
            <w:r>
              <w:rPr>
                <w:sz w:val="16"/>
              </w:rPr>
              <w:t>Town of Westwood ...................................................................................</w:t>
            </w:r>
          </w:p>
        </w:tc>
        <w:tc>
          <w:tcPr>
            <w:tcW w:w="5213" w:type="dxa"/>
            <w:tcBorders>
              <w:left w:val="single" w:sz="4" w:space="0" w:color="000000"/>
            </w:tcBorders>
          </w:tcPr>
          <w:p>
            <w:pPr>
              <w:pStyle w:val="TableParagraph"/>
              <w:rPr>
                <w:sz w:val="16"/>
              </w:rPr>
            </w:pPr>
            <w:r>
              <w:rPr>
                <w:sz w:val="16"/>
              </w:rPr>
              <w:t>Town Hall, 580 High Street, Westwood, MA 02090.</w:t>
            </w:r>
          </w:p>
        </w:tc>
      </w:tr>
      <w:tr>
        <w:trPr>
          <w:trHeight w:val="180" w:hRule="atLeast"/>
        </w:trPr>
        <w:tc>
          <w:tcPr>
            <w:tcW w:w="5227" w:type="dxa"/>
            <w:tcBorders>
              <w:right w:val="single" w:sz="4" w:space="0" w:color="000000"/>
            </w:tcBorders>
          </w:tcPr>
          <w:p>
            <w:pPr>
              <w:pStyle w:val="TableParagraph"/>
              <w:ind w:left="8"/>
              <w:rPr>
                <w:sz w:val="16"/>
              </w:rPr>
            </w:pPr>
            <w:r>
              <w:rPr>
                <w:sz w:val="16"/>
              </w:rPr>
              <w:t>Town of Weymouth ..................................................................................</w:t>
            </w:r>
          </w:p>
        </w:tc>
        <w:tc>
          <w:tcPr>
            <w:tcW w:w="5213" w:type="dxa"/>
            <w:tcBorders>
              <w:left w:val="single" w:sz="4" w:space="0" w:color="000000"/>
            </w:tcBorders>
          </w:tcPr>
          <w:p>
            <w:pPr>
              <w:pStyle w:val="TableParagraph"/>
              <w:rPr>
                <w:sz w:val="16"/>
              </w:rPr>
            </w:pPr>
            <w:r>
              <w:rPr>
                <w:sz w:val="16"/>
              </w:rPr>
              <w:t>Town Hall, 75 Middle Street, Weymouth, MA 02189.</w:t>
            </w:r>
          </w:p>
        </w:tc>
      </w:tr>
      <w:tr>
        <w:trPr>
          <w:trHeight w:val="251" w:hRule="atLeast"/>
        </w:trPr>
        <w:tc>
          <w:tcPr>
            <w:tcW w:w="5227" w:type="dxa"/>
            <w:tcBorders>
              <w:bottom w:val="single" w:sz="4" w:space="0" w:color="000000"/>
              <w:right w:val="single" w:sz="4" w:space="0" w:color="000000"/>
            </w:tcBorders>
          </w:tcPr>
          <w:p>
            <w:pPr>
              <w:pStyle w:val="TableParagraph"/>
              <w:spacing w:line="180" w:lineRule="exact"/>
              <w:ind w:left="8"/>
              <w:rPr>
                <w:sz w:val="16"/>
              </w:rPr>
            </w:pPr>
            <w:r>
              <w:rPr>
                <w:sz w:val="16"/>
              </w:rPr>
              <w:t>Town of Wrentham ...................................................................................</w:t>
            </w:r>
          </w:p>
        </w:tc>
        <w:tc>
          <w:tcPr>
            <w:tcW w:w="5213" w:type="dxa"/>
            <w:tcBorders>
              <w:left w:val="single" w:sz="4" w:space="0" w:color="000000"/>
              <w:bottom w:val="single" w:sz="4" w:space="0" w:color="000000"/>
            </w:tcBorders>
          </w:tcPr>
          <w:p>
            <w:pPr>
              <w:pStyle w:val="TableParagraph"/>
              <w:spacing w:line="180" w:lineRule="exact"/>
              <w:rPr>
                <w:sz w:val="16"/>
              </w:rPr>
            </w:pPr>
            <w:r>
              <w:rPr>
                <w:sz w:val="16"/>
              </w:rPr>
              <w:t>Town Hall, 79 South Street, Wrentham, MA 02093.</w:t>
            </w:r>
          </w:p>
        </w:tc>
      </w:tr>
    </w:tbl>
    <w:p>
      <w:pPr>
        <w:spacing w:line="235" w:lineRule="auto" w:before="86"/>
        <w:ind w:left="3262" w:right="3214" w:firstLine="0"/>
        <w:jc w:val="center"/>
        <w:rPr>
          <w:b/>
          <w:sz w:val="16"/>
        </w:rPr>
      </w:pPr>
      <w:r>
        <w:rPr>
          <w:b/>
          <w:sz w:val="16"/>
        </w:rPr>
        <w:t>Worcester County, Massachusetts (All Jurisdictions) Project: 16–01–0276S    Preliminary Date: May 05,</w:t>
      </w:r>
      <w:r>
        <w:rPr>
          <w:b/>
          <w:spacing w:val="24"/>
          <w:sz w:val="16"/>
        </w:rPr>
        <w:t> </w:t>
      </w:r>
      <w:r>
        <w:rPr>
          <w:b/>
          <w:spacing w:val="-4"/>
          <w:sz w:val="16"/>
        </w:rPr>
        <w:t>2023</w:t>
      </w:r>
    </w:p>
    <w:p>
      <w:pPr>
        <w:spacing w:line="240" w:lineRule="auto" w:before="4"/>
        <w:rPr>
          <w:b/>
          <w:sz w:val="6"/>
        </w:rPr>
      </w:pPr>
    </w:p>
    <w:tbl>
      <w:tblPr>
        <w:tblW w:w="0" w:type="auto"/>
        <w:jc w:val="left"/>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27"/>
        <w:gridCol w:w="5213"/>
      </w:tblGrid>
      <w:tr>
        <w:trPr>
          <w:trHeight w:val="264" w:hRule="atLeast"/>
        </w:trPr>
        <w:tc>
          <w:tcPr>
            <w:tcW w:w="5227" w:type="dxa"/>
            <w:tcBorders>
              <w:top w:val="single" w:sz="4" w:space="0" w:color="000000"/>
              <w:right w:val="single" w:sz="4" w:space="0" w:color="000000"/>
            </w:tcBorders>
          </w:tcPr>
          <w:p>
            <w:pPr>
              <w:pStyle w:val="TableParagraph"/>
              <w:spacing w:line="164" w:lineRule="exact" w:before="81"/>
              <w:ind w:left="9"/>
              <w:rPr>
                <w:sz w:val="16"/>
              </w:rPr>
            </w:pPr>
            <w:r>
              <w:rPr>
                <w:sz w:val="16"/>
              </w:rPr>
              <w:t>City of Fitchburg .......................................................................................</w:t>
            </w:r>
          </w:p>
        </w:tc>
        <w:tc>
          <w:tcPr>
            <w:tcW w:w="5213" w:type="dxa"/>
            <w:tcBorders>
              <w:top w:val="single" w:sz="4" w:space="0" w:color="000000"/>
              <w:left w:val="single" w:sz="4" w:space="0" w:color="000000"/>
            </w:tcBorders>
          </w:tcPr>
          <w:p>
            <w:pPr>
              <w:pStyle w:val="TableParagraph"/>
              <w:spacing w:line="164" w:lineRule="exact" w:before="81"/>
              <w:rPr>
                <w:sz w:val="16"/>
              </w:rPr>
            </w:pPr>
            <w:r>
              <w:rPr>
                <w:sz w:val="16"/>
              </w:rPr>
              <w:t>City Hall, 718 Main Street, Fitchburg, MA 01420.</w:t>
            </w:r>
          </w:p>
        </w:tc>
      </w:tr>
      <w:tr>
        <w:trPr>
          <w:trHeight w:val="180" w:hRule="atLeast"/>
        </w:trPr>
        <w:tc>
          <w:tcPr>
            <w:tcW w:w="5227" w:type="dxa"/>
            <w:tcBorders>
              <w:right w:val="single" w:sz="4" w:space="0" w:color="000000"/>
            </w:tcBorders>
          </w:tcPr>
          <w:p>
            <w:pPr>
              <w:pStyle w:val="TableParagraph"/>
              <w:ind w:left="9"/>
              <w:rPr>
                <w:sz w:val="16"/>
              </w:rPr>
            </w:pPr>
            <w:r>
              <w:rPr>
                <w:sz w:val="16"/>
              </w:rPr>
              <w:t>City of Gardner .........................................................................................</w:t>
            </w:r>
          </w:p>
        </w:tc>
        <w:tc>
          <w:tcPr>
            <w:tcW w:w="5213" w:type="dxa"/>
            <w:tcBorders>
              <w:left w:val="single" w:sz="4" w:space="0" w:color="000000"/>
            </w:tcBorders>
          </w:tcPr>
          <w:p>
            <w:pPr>
              <w:pStyle w:val="TableParagraph"/>
              <w:rPr>
                <w:sz w:val="16"/>
              </w:rPr>
            </w:pPr>
            <w:r>
              <w:rPr>
                <w:sz w:val="16"/>
              </w:rPr>
              <w:t>City Hall, 95 Pleasant Street, Gardner, MA 01440.</w:t>
            </w:r>
          </w:p>
        </w:tc>
      </w:tr>
      <w:tr>
        <w:trPr>
          <w:trHeight w:val="180" w:hRule="atLeast"/>
        </w:trPr>
        <w:tc>
          <w:tcPr>
            <w:tcW w:w="5227" w:type="dxa"/>
            <w:tcBorders>
              <w:right w:val="single" w:sz="4" w:space="0" w:color="000000"/>
            </w:tcBorders>
          </w:tcPr>
          <w:p>
            <w:pPr>
              <w:pStyle w:val="TableParagraph"/>
              <w:ind w:left="9"/>
              <w:rPr>
                <w:sz w:val="16"/>
              </w:rPr>
            </w:pPr>
            <w:r>
              <w:rPr>
                <w:sz w:val="16"/>
              </w:rPr>
              <w:t>City of Leominster ....................................................................................</w:t>
            </w:r>
          </w:p>
        </w:tc>
        <w:tc>
          <w:tcPr>
            <w:tcW w:w="5213" w:type="dxa"/>
            <w:tcBorders>
              <w:left w:val="single" w:sz="4" w:space="0" w:color="000000"/>
            </w:tcBorders>
          </w:tcPr>
          <w:p>
            <w:pPr>
              <w:pStyle w:val="TableParagraph"/>
              <w:rPr>
                <w:sz w:val="16"/>
              </w:rPr>
            </w:pPr>
            <w:r>
              <w:rPr>
                <w:sz w:val="16"/>
              </w:rPr>
              <w:t>City Hall, 25 West Street, Leominster, MA 01453.</w:t>
            </w:r>
          </w:p>
        </w:tc>
      </w:tr>
      <w:tr>
        <w:trPr>
          <w:trHeight w:val="180" w:hRule="atLeast"/>
        </w:trPr>
        <w:tc>
          <w:tcPr>
            <w:tcW w:w="5227" w:type="dxa"/>
            <w:tcBorders>
              <w:right w:val="single" w:sz="4" w:space="0" w:color="000000"/>
            </w:tcBorders>
          </w:tcPr>
          <w:p>
            <w:pPr>
              <w:pStyle w:val="TableParagraph"/>
              <w:ind w:left="9"/>
              <w:rPr>
                <w:sz w:val="16"/>
              </w:rPr>
            </w:pPr>
            <w:r>
              <w:rPr>
                <w:sz w:val="16"/>
              </w:rPr>
              <w:t>City of Worcester ......................................................................................</w:t>
            </w:r>
          </w:p>
        </w:tc>
        <w:tc>
          <w:tcPr>
            <w:tcW w:w="5213" w:type="dxa"/>
            <w:tcBorders>
              <w:left w:val="single" w:sz="4" w:space="0" w:color="000000"/>
            </w:tcBorders>
          </w:tcPr>
          <w:p>
            <w:pPr>
              <w:pStyle w:val="TableParagraph"/>
              <w:rPr>
                <w:sz w:val="16"/>
              </w:rPr>
            </w:pPr>
            <w:r>
              <w:rPr>
                <w:sz w:val="16"/>
              </w:rPr>
              <w:t>City Hall, 455 Main Street, Worcester, MA 01608.</w:t>
            </w:r>
          </w:p>
        </w:tc>
      </w:tr>
      <w:tr>
        <w:trPr>
          <w:trHeight w:val="180" w:hRule="atLeast"/>
        </w:trPr>
        <w:tc>
          <w:tcPr>
            <w:tcW w:w="5227" w:type="dxa"/>
            <w:tcBorders>
              <w:right w:val="single" w:sz="4" w:space="0" w:color="000000"/>
            </w:tcBorders>
          </w:tcPr>
          <w:p>
            <w:pPr>
              <w:pStyle w:val="TableParagraph"/>
              <w:ind w:left="9"/>
              <w:rPr>
                <w:sz w:val="16"/>
              </w:rPr>
            </w:pPr>
            <w:r>
              <w:rPr>
                <w:sz w:val="16"/>
              </w:rPr>
              <w:t>Town of Ashburnham ...............................................................................</w:t>
            </w:r>
          </w:p>
        </w:tc>
        <w:tc>
          <w:tcPr>
            <w:tcW w:w="5213" w:type="dxa"/>
            <w:tcBorders>
              <w:left w:val="single" w:sz="4" w:space="0" w:color="000000"/>
            </w:tcBorders>
          </w:tcPr>
          <w:p>
            <w:pPr>
              <w:pStyle w:val="TableParagraph"/>
              <w:rPr>
                <w:sz w:val="16"/>
              </w:rPr>
            </w:pPr>
            <w:r>
              <w:rPr>
                <w:sz w:val="16"/>
              </w:rPr>
              <w:t>Town Hall, 32 Main Street, Ashburnham, MA 01430.</w:t>
            </w:r>
          </w:p>
        </w:tc>
      </w:tr>
      <w:tr>
        <w:trPr>
          <w:trHeight w:val="180" w:hRule="atLeast"/>
        </w:trPr>
        <w:tc>
          <w:tcPr>
            <w:tcW w:w="5227" w:type="dxa"/>
            <w:tcBorders>
              <w:right w:val="single" w:sz="4" w:space="0" w:color="000000"/>
            </w:tcBorders>
          </w:tcPr>
          <w:p>
            <w:pPr>
              <w:pStyle w:val="TableParagraph"/>
              <w:ind w:left="9"/>
              <w:rPr>
                <w:sz w:val="16"/>
              </w:rPr>
            </w:pPr>
            <w:r>
              <w:rPr>
                <w:sz w:val="16"/>
              </w:rPr>
              <w:t>Town of Berlin ..........................................................................................</w:t>
            </w:r>
          </w:p>
        </w:tc>
        <w:tc>
          <w:tcPr>
            <w:tcW w:w="5213" w:type="dxa"/>
            <w:tcBorders>
              <w:left w:val="single" w:sz="4" w:space="0" w:color="000000"/>
            </w:tcBorders>
          </w:tcPr>
          <w:p>
            <w:pPr>
              <w:pStyle w:val="TableParagraph"/>
              <w:rPr>
                <w:sz w:val="16"/>
              </w:rPr>
            </w:pPr>
            <w:r>
              <w:rPr>
                <w:sz w:val="16"/>
              </w:rPr>
              <w:t>Town Offices, 23 Linden Street, Berlin, MA 01503.</w:t>
            </w:r>
          </w:p>
        </w:tc>
      </w:tr>
      <w:tr>
        <w:trPr>
          <w:trHeight w:val="180" w:hRule="atLeast"/>
        </w:trPr>
        <w:tc>
          <w:tcPr>
            <w:tcW w:w="5227" w:type="dxa"/>
            <w:tcBorders>
              <w:right w:val="single" w:sz="4" w:space="0" w:color="000000"/>
            </w:tcBorders>
          </w:tcPr>
          <w:p>
            <w:pPr>
              <w:pStyle w:val="TableParagraph"/>
              <w:ind w:left="9"/>
              <w:rPr>
                <w:sz w:val="16"/>
              </w:rPr>
            </w:pPr>
            <w:r>
              <w:rPr>
                <w:sz w:val="16"/>
              </w:rPr>
              <w:t>Town of Bolton .........................................................................................</w:t>
            </w:r>
          </w:p>
        </w:tc>
        <w:tc>
          <w:tcPr>
            <w:tcW w:w="5213" w:type="dxa"/>
            <w:tcBorders>
              <w:left w:val="single" w:sz="4" w:space="0" w:color="000000"/>
            </w:tcBorders>
          </w:tcPr>
          <w:p>
            <w:pPr>
              <w:pStyle w:val="TableParagraph"/>
              <w:rPr>
                <w:sz w:val="16"/>
              </w:rPr>
            </w:pPr>
            <w:r>
              <w:rPr>
                <w:sz w:val="16"/>
              </w:rPr>
              <w:t>Town Hall, 663 Main Street, Bolton, MA 01740.</w:t>
            </w:r>
          </w:p>
        </w:tc>
      </w:tr>
      <w:tr>
        <w:trPr>
          <w:trHeight w:val="180" w:hRule="atLeast"/>
        </w:trPr>
        <w:tc>
          <w:tcPr>
            <w:tcW w:w="5227" w:type="dxa"/>
            <w:tcBorders>
              <w:right w:val="single" w:sz="4" w:space="0" w:color="000000"/>
            </w:tcBorders>
          </w:tcPr>
          <w:p>
            <w:pPr>
              <w:pStyle w:val="TableParagraph"/>
              <w:ind w:left="9"/>
              <w:rPr>
                <w:sz w:val="16"/>
              </w:rPr>
            </w:pPr>
            <w:r>
              <w:rPr>
                <w:sz w:val="16"/>
              </w:rPr>
              <w:t>Town of Boylston ......................................................................................</w:t>
            </w:r>
          </w:p>
        </w:tc>
        <w:tc>
          <w:tcPr>
            <w:tcW w:w="5213" w:type="dxa"/>
            <w:tcBorders>
              <w:left w:val="single" w:sz="4" w:space="0" w:color="000000"/>
            </w:tcBorders>
          </w:tcPr>
          <w:p>
            <w:pPr>
              <w:pStyle w:val="TableParagraph"/>
              <w:rPr>
                <w:sz w:val="16"/>
              </w:rPr>
            </w:pPr>
            <w:r>
              <w:rPr>
                <w:sz w:val="16"/>
              </w:rPr>
              <w:t>Town Hall, 221 Main Street, Boylston, MA 01505.</w:t>
            </w:r>
          </w:p>
        </w:tc>
      </w:tr>
      <w:tr>
        <w:trPr>
          <w:trHeight w:val="180" w:hRule="atLeast"/>
        </w:trPr>
        <w:tc>
          <w:tcPr>
            <w:tcW w:w="5227" w:type="dxa"/>
            <w:tcBorders>
              <w:right w:val="single" w:sz="4" w:space="0" w:color="000000"/>
            </w:tcBorders>
          </w:tcPr>
          <w:p>
            <w:pPr>
              <w:pStyle w:val="TableParagraph"/>
              <w:ind w:left="9"/>
              <w:rPr>
                <w:sz w:val="16"/>
              </w:rPr>
            </w:pPr>
            <w:r>
              <w:rPr>
                <w:sz w:val="16"/>
              </w:rPr>
              <w:t>Town of Clinton ........................................................................................</w:t>
            </w:r>
          </w:p>
        </w:tc>
        <w:tc>
          <w:tcPr>
            <w:tcW w:w="5213" w:type="dxa"/>
            <w:tcBorders>
              <w:left w:val="single" w:sz="4" w:space="0" w:color="000000"/>
            </w:tcBorders>
          </w:tcPr>
          <w:p>
            <w:pPr>
              <w:pStyle w:val="TableParagraph"/>
              <w:rPr>
                <w:sz w:val="16"/>
              </w:rPr>
            </w:pPr>
            <w:r>
              <w:rPr>
                <w:sz w:val="16"/>
              </w:rPr>
              <w:t>Town Hall, 242 Church Street, Clinton, MA 01510.</w:t>
            </w:r>
          </w:p>
        </w:tc>
      </w:tr>
      <w:tr>
        <w:trPr>
          <w:trHeight w:val="180" w:hRule="atLeast"/>
        </w:trPr>
        <w:tc>
          <w:tcPr>
            <w:tcW w:w="5227" w:type="dxa"/>
            <w:tcBorders>
              <w:right w:val="single" w:sz="4" w:space="0" w:color="000000"/>
            </w:tcBorders>
          </w:tcPr>
          <w:p>
            <w:pPr>
              <w:pStyle w:val="TableParagraph"/>
              <w:ind w:left="9"/>
              <w:rPr>
                <w:sz w:val="16"/>
              </w:rPr>
            </w:pPr>
            <w:r>
              <w:rPr>
                <w:sz w:val="16"/>
              </w:rPr>
              <w:t>Town of Harvard .......................................................................................</w:t>
            </w:r>
          </w:p>
        </w:tc>
        <w:tc>
          <w:tcPr>
            <w:tcW w:w="5213" w:type="dxa"/>
            <w:tcBorders>
              <w:left w:val="single" w:sz="4" w:space="0" w:color="000000"/>
            </w:tcBorders>
          </w:tcPr>
          <w:p>
            <w:pPr>
              <w:pStyle w:val="TableParagraph"/>
              <w:rPr>
                <w:sz w:val="16"/>
              </w:rPr>
            </w:pPr>
            <w:r>
              <w:rPr>
                <w:sz w:val="16"/>
              </w:rPr>
              <w:t>Town Hall, 13 Ayer Road, Harvard, MA 01451.</w:t>
            </w:r>
          </w:p>
        </w:tc>
      </w:tr>
      <w:tr>
        <w:trPr>
          <w:trHeight w:val="180" w:hRule="atLeast"/>
        </w:trPr>
        <w:tc>
          <w:tcPr>
            <w:tcW w:w="5227" w:type="dxa"/>
            <w:tcBorders>
              <w:right w:val="single" w:sz="4" w:space="0" w:color="000000"/>
            </w:tcBorders>
          </w:tcPr>
          <w:p>
            <w:pPr>
              <w:pStyle w:val="TableParagraph"/>
              <w:ind w:left="9"/>
              <w:rPr>
                <w:sz w:val="16"/>
              </w:rPr>
            </w:pPr>
            <w:r>
              <w:rPr>
                <w:sz w:val="16"/>
              </w:rPr>
              <w:t>Town of Holden ........................................................................................</w:t>
            </w:r>
          </w:p>
        </w:tc>
        <w:tc>
          <w:tcPr>
            <w:tcW w:w="5213" w:type="dxa"/>
            <w:tcBorders>
              <w:left w:val="single" w:sz="4" w:space="0" w:color="000000"/>
            </w:tcBorders>
          </w:tcPr>
          <w:p>
            <w:pPr>
              <w:pStyle w:val="TableParagraph"/>
              <w:rPr>
                <w:sz w:val="16"/>
              </w:rPr>
            </w:pPr>
            <w:r>
              <w:rPr>
                <w:sz w:val="16"/>
              </w:rPr>
              <w:t>Starbard Building, 1204 Main Street, Holden, MA 01520.</w:t>
            </w:r>
          </w:p>
        </w:tc>
      </w:tr>
      <w:tr>
        <w:trPr>
          <w:trHeight w:val="180" w:hRule="atLeast"/>
        </w:trPr>
        <w:tc>
          <w:tcPr>
            <w:tcW w:w="5227" w:type="dxa"/>
            <w:tcBorders>
              <w:right w:val="single" w:sz="4" w:space="0" w:color="000000"/>
            </w:tcBorders>
          </w:tcPr>
          <w:p>
            <w:pPr>
              <w:pStyle w:val="TableParagraph"/>
              <w:ind w:left="9"/>
              <w:rPr>
                <w:sz w:val="16"/>
              </w:rPr>
            </w:pPr>
            <w:r>
              <w:rPr>
                <w:sz w:val="16"/>
              </w:rPr>
              <w:t>Town of Hopedale ....................................................................................</w:t>
            </w:r>
          </w:p>
        </w:tc>
        <w:tc>
          <w:tcPr>
            <w:tcW w:w="5213" w:type="dxa"/>
            <w:tcBorders>
              <w:left w:val="single" w:sz="4" w:space="0" w:color="000000"/>
            </w:tcBorders>
          </w:tcPr>
          <w:p>
            <w:pPr>
              <w:pStyle w:val="TableParagraph"/>
              <w:rPr>
                <w:sz w:val="16"/>
              </w:rPr>
            </w:pPr>
            <w:r>
              <w:rPr>
                <w:sz w:val="16"/>
              </w:rPr>
              <w:t>Town Office, 78 Hopedale Street, Hopedale, MA 01747.</w:t>
            </w:r>
          </w:p>
        </w:tc>
      </w:tr>
      <w:tr>
        <w:trPr>
          <w:trHeight w:val="180" w:hRule="atLeast"/>
        </w:trPr>
        <w:tc>
          <w:tcPr>
            <w:tcW w:w="5227" w:type="dxa"/>
            <w:tcBorders>
              <w:right w:val="single" w:sz="4" w:space="0" w:color="000000"/>
            </w:tcBorders>
          </w:tcPr>
          <w:p>
            <w:pPr>
              <w:pStyle w:val="TableParagraph"/>
              <w:ind w:left="9"/>
              <w:rPr>
                <w:sz w:val="16"/>
              </w:rPr>
            </w:pPr>
            <w:r>
              <w:rPr>
                <w:sz w:val="16"/>
              </w:rPr>
              <w:t>Town of Hubbardston ...............................................................................</w:t>
            </w:r>
          </w:p>
        </w:tc>
        <w:tc>
          <w:tcPr>
            <w:tcW w:w="5213" w:type="dxa"/>
            <w:tcBorders>
              <w:left w:val="single" w:sz="4" w:space="0" w:color="000000"/>
            </w:tcBorders>
          </w:tcPr>
          <w:p>
            <w:pPr>
              <w:pStyle w:val="TableParagraph"/>
              <w:rPr>
                <w:sz w:val="16"/>
              </w:rPr>
            </w:pPr>
            <w:r>
              <w:rPr>
                <w:sz w:val="16"/>
              </w:rPr>
              <w:t>Town Hall, 7 Main Street, Hubbardston, MA 01452.</w:t>
            </w:r>
          </w:p>
        </w:tc>
      </w:tr>
      <w:tr>
        <w:trPr>
          <w:trHeight w:val="180" w:hRule="atLeast"/>
        </w:trPr>
        <w:tc>
          <w:tcPr>
            <w:tcW w:w="5227" w:type="dxa"/>
            <w:tcBorders>
              <w:right w:val="single" w:sz="4" w:space="0" w:color="000000"/>
            </w:tcBorders>
          </w:tcPr>
          <w:p>
            <w:pPr>
              <w:pStyle w:val="TableParagraph"/>
              <w:ind w:left="9"/>
              <w:rPr>
                <w:sz w:val="16"/>
              </w:rPr>
            </w:pPr>
            <w:r>
              <w:rPr>
                <w:sz w:val="16"/>
              </w:rPr>
              <w:t>Town of Lancaster ....................................................................................</w:t>
            </w:r>
          </w:p>
        </w:tc>
        <w:tc>
          <w:tcPr>
            <w:tcW w:w="5213" w:type="dxa"/>
            <w:tcBorders>
              <w:left w:val="single" w:sz="4" w:space="0" w:color="000000"/>
            </w:tcBorders>
          </w:tcPr>
          <w:p>
            <w:pPr>
              <w:pStyle w:val="TableParagraph"/>
              <w:rPr>
                <w:sz w:val="16"/>
              </w:rPr>
            </w:pPr>
            <w:r>
              <w:rPr>
                <w:sz w:val="16"/>
              </w:rPr>
              <w:t>Prescott Building, 701 Main Street, Lancaster, MA 01523.</w:t>
            </w:r>
          </w:p>
        </w:tc>
      </w:tr>
      <w:tr>
        <w:trPr>
          <w:trHeight w:val="180" w:hRule="atLeast"/>
        </w:trPr>
        <w:tc>
          <w:tcPr>
            <w:tcW w:w="5227" w:type="dxa"/>
            <w:tcBorders>
              <w:right w:val="single" w:sz="4" w:space="0" w:color="000000"/>
            </w:tcBorders>
          </w:tcPr>
          <w:p>
            <w:pPr>
              <w:pStyle w:val="TableParagraph"/>
              <w:ind w:left="9"/>
              <w:rPr>
                <w:sz w:val="16"/>
              </w:rPr>
            </w:pPr>
            <w:r>
              <w:rPr>
                <w:sz w:val="16"/>
              </w:rPr>
              <w:t>Town of Lunenburg ..................................................................................</w:t>
            </w:r>
          </w:p>
        </w:tc>
        <w:tc>
          <w:tcPr>
            <w:tcW w:w="5213" w:type="dxa"/>
            <w:tcBorders>
              <w:left w:val="single" w:sz="4" w:space="0" w:color="000000"/>
            </w:tcBorders>
          </w:tcPr>
          <w:p>
            <w:pPr>
              <w:pStyle w:val="TableParagraph"/>
              <w:rPr>
                <w:sz w:val="16"/>
              </w:rPr>
            </w:pPr>
            <w:r>
              <w:rPr>
                <w:sz w:val="16"/>
              </w:rPr>
              <w:t>Town Hall, 17 Main Street, Lunenburg, MA 01462.</w:t>
            </w:r>
          </w:p>
        </w:tc>
      </w:tr>
      <w:tr>
        <w:trPr>
          <w:trHeight w:val="180" w:hRule="atLeast"/>
        </w:trPr>
        <w:tc>
          <w:tcPr>
            <w:tcW w:w="5227" w:type="dxa"/>
            <w:tcBorders>
              <w:right w:val="single" w:sz="4" w:space="0" w:color="000000"/>
            </w:tcBorders>
          </w:tcPr>
          <w:p>
            <w:pPr>
              <w:pStyle w:val="TableParagraph"/>
              <w:ind w:left="9"/>
              <w:rPr>
                <w:sz w:val="16"/>
              </w:rPr>
            </w:pPr>
            <w:r>
              <w:rPr>
                <w:sz w:val="16"/>
              </w:rPr>
              <w:t>Town of Mendon .......................................................................................</w:t>
            </w:r>
          </w:p>
        </w:tc>
        <w:tc>
          <w:tcPr>
            <w:tcW w:w="5213" w:type="dxa"/>
            <w:tcBorders>
              <w:left w:val="single" w:sz="4" w:space="0" w:color="000000"/>
            </w:tcBorders>
          </w:tcPr>
          <w:p>
            <w:pPr>
              <w:pStyle w:val="TableParagraph"/>
              <w:rPr>
                <w:sz w:val="16"/>
              </w:rPr>
            </w:pPr>
            <w:r>
              <w:rPr>
                <w:sz w:val="16"/>
              </w:rPr>
              <w:t>Town Hall, 20 Main Street, Mendon, MA 01756.</w:t>
            </w:r>
          </w:p>
        </w:tc>
      </w:tr>
      <w:tr>
        <w:trPr>
          <w:trHeight w:val="180" w:hRule="atLeast"/>
        </w:trPr>
        <w:tc>
          <w:tcPr>
            <w:tcW w:w="5227" w:type="dxa"/>
            <w:tcBorders>
              <w:right w:val="single" w:sz="4" w:space="0" w:color="000000"/>
            </w:tcBorders>
          </w:tcPr>
          <w:p>
            <w:pPr>
              <w:pStyle w:val="TableParagraph"/>
              <w:ind w:left="9"/>
              <w:rPr>
                <w:sz w:val="16"/>
              </w:rPr>
            </w:pPr>
            <w:r>
              <w:rPr>
                <w:sz w:val="16"/>
              </w:rPr>
              <w:t>Town of Milford .........................................................................................</w:t>
            </w:r>
          </w:p>
        </w:tc>
        <w:tc>
          <w:tcPr>
            <w:tcW w:w="5213" w:type="dxa"/>
            <w:tcBorders>
              <w:left w:val="single" w:sz="4" w:space="0" w:color="000000"/>
            </w:tcBorders>
          </w:tcPr>
          <w:p>
            <w:pPr>
              <w:pStyle w:val="TableParagraph"/>
              <w:rPr>
                <w:sz w:val="16"/>
              </w:rPr>
            </w:pPr>
            <w:r>
              <w:rPr>
                <w:sz w:val="16"/>
              </w:rPr>
              <w:t>Town Hall, 52 Main Street, Milford, MA 01757.</w:t>
            </w:r>
          </w:p>
        </w:tc>
      </w:tr>
      <w:tr>
        <w:trPr>
          <w:trHeight w:val="180" w:hRule="atLeast"/>
        </w:trPr>
        <w:tc>
          <w:tcPr>
            <w:tcW w:w="5227" w:type="dxa"/>
            <w:tcBorders>
              <w:right w:val="single" w:sz="4" w:space="0" w:color="000000"/>
            </w:tcBorders>
          </w:tcPr>
          <w:p>
            <w:pPr>
              <w:pStyle w:val="TableParagraph"/>
              <w:ind w:left="9"/>
              <w:rPr>
                <w:sz w:val="16"/>
              </w:rPr>
            </w:pPr>
            <w:r>
              <w:rPr>
                <w:sz w:val="16"/>
              </w:rPr>
              <w:t>Town of Paxton ........................................................................................</w:t>
            </w:r>
          </w:p>
        </w:tc>
        <w:tc>
          <w:tcPr>
            <w:tcW w:w="5213" w:type="dxa"/>
            <w:tcBorders>
              <w:left w:val="single" w:sz="4" w:space="0" w:color="000000"/>
            </w:tcBorders>
          </w:tcPr>
          <w:p>
            <w:pPr>
              <w:pStyle w:val="TableParagraph"/>
              <w:rPr>
                <w:sz w:val="16"/>
              </w:rPr>
            </w:pPr>
            <w:r>
              <w:rPr>
                <w:sz w:val="16"/>
              </w:rPr>
              <w:t>Town Hall, 697 Pleasant Street, Paxton, MA 01612.</w:t>
            </w:r>
          </w:p>
        </w:tc>
      </w:tr>
      <w:tr>
        <w:trPr>
          <w:trHeight w:val="180" w:hRule="atLeast"/>
        </w:trPr>
        <w:tc>
          <w:tcPr>
            <w:tcW w:w="5227" w:type="dxa"/>
            <w:tcBorders>
              <w:right w:val="single" w:sz="4" w:space="0" w:color="000000"/>
            </w:tcBorders>
          </w:tcPr>
          <w:p>
            <w:pPr>
              <w:pStyle w:val="TableParagraph"/>
              <w:ind w:left="9"/>
              <w:rPr>
                <w:sz w:val="16"/>
              </w:rPr>
            </w:pPr>
            <w:r>
              <w:rPr>
                <w:sz w:val="16"/>
              </w:rPr>
              <w:t>Town of Princeton ....................................................................................</w:t>
            </w:r>
          </w:p>
        </w:tc>
        <w:tc>
          <w:tcPr>
            <w:tcW w:w="5213" w:type="dxa"/>
            <w:tcBorders>
              <w:left w:val="single" w:sz="4" w:space="0" w:color="000000"/>
            </w:tcBorders>
          </w:tcPr>
          <w:p>
            <w:pPr>
              <w:pStyle w:val="TableParagraph"/>
              <w:rPr>
                <w:sz w:val="16"/>
              </w:rPr>
            </w:pPr>
            <w:r>
              <w:rPr>
                <w:sz w:val="16"/>
              </w:rPr>
              <w:t>Town Hall, 6 Town Hall Drive, Princeton, MA 01541.</w:t>
            </w:r>
          </w:p>
        </w:tc>
      </w:tr>
      <w:tr>
        <w:trPr>
          <w:trHeight w:val="180" w:hRule="atLeast"/>
        </w:trPr>
        <w:tc>
          <w:tcPr>
            <w:tcW w:w="5227" w:type="dxa"/>
            <w:tcBorders>
              <w:right w:val="single" w:sz="4" w:space="0" w:color="000000"/>
            </w:tcBorders>
          </w:tcPr>
          <w:p>
            <w:pPr>
              <w:pStyle w:val="TableParagraph"/>
              <w:ind w:left="9"/>
              <w:rPr>
                <w:sz w:val="16"/>
              </w:rPr>
            </w:pPr>
            <w:r>
              <w:rPr>
                <w:sz w:val="16"/>
              </w:rPr>
              <w:t>Town of Rutland .......................................................................................</w:t>
            </w:r>
          </w:p>
        </w:tc>
        <w:tc>
          <w:tcPr>
            <w:tcW w:w="5213" w:type="dxa"/>
            <w:tcBorders>
              <w:left w:val="single" w:sz="4" w:space="0" w:color="000000"/>
            </w:tcBorders>
          </w:tcPr>
          <w:p>
            <w:pPr>
              <w:pStyle w:val="TableParagraph"/>
              <w:rPr>
                <w:sz w:val="16"/>
              </w:rPr>
            </w:pPr>
            <w:r>
              <w:rPr>
                <w:sz w:val="16"/>
              </w:rPr>
              <w:t>Town Hall, 250 Main Street, Rutland, MA 01543.</w:t>
            </w:r>
          </w:p>
        </w:tc>
      </w:tr>
      <w:tr>
        <w:trPr>
          <w:trHeight w:val="146" w:hRule="atLeast"/>
        </w:trPr>
        <w:tc>
          <w:tcPr>
            <w:tcW w:w="5227" w:type="dxa"/>
            <w:tcBorders>
              <w:right w:val="single" w:sz="4" w:space="0" w:color="000000"/>
            </w:tcBorders>
          </w:tcPr>
          <w:p>
            <w:pPr>
              <w:pStyle w:val="TableParagraph"/>
              <w:spacing w:line="126" w:lineRule="exact"/>
              <w:ind w:left="9"/>
              <w:rPr>
                <w:sz w:val="16"/>
              </w:rPr>
            </w:pPr>
            <w:r>
              <w:rPr>
                <w:sz w:val="16"/>
              </w:rPr>
              <w:t>Town of Sterling .......................................................................................</w:t>
            </w:r>
          </w:p>
        </w:tc>
        <w:tc>
          <w:tcPr>
            <w:tcW w:w="5213" w:type="dxa"/>
            <w:tcBorders>
              <w:left w:val="single" w:sz="4" w:space="0" w:color="000000"/>
            </w:tcBorders>
          </w:tcPr>
          <w:p>
            <w:pPr>
              <w:pStyle w:val="TableParagraph"/>
              <w:spacing w:line="126" w:lineRule="exact"/>
              <w:rPr>
                <w:sz w:val="16"/>
              </w:rPr>
            </w:pPr>
            <w:r>
              <w:rPr>
                <w:sz w:val="16"/>
              </w:rPr>
              <w:t>Butterick Municipal Building, 1 Park Street, Sterling, MA 01564.</w:t>
            </w:r>
          </w:p>
        </w:tc>
      </w:tr>
    </w:tbl>
    <w:p>
      <w:pPr>
        <w:spacing w:after="0" w:line="126" w:lineRule="exact"/>
        <w:rPr>
          <w:sz w:val="16"/>
        </w:rPr>
        <w:sectPr>
          <w:pgSz w:w="12240" w:h="15840"/>
          <w:pgMar w:header="627" w:footer="0" w:top="880" w:bottom="280" w:left="740" w:right="780"/>
        </w:sectPr>
      </w:pPr>
    </w:p>
    <w:p>
      <w:pPr>
        <w:spacing w:line="240" w:lineRule="auto" w:before="2" w:after="0"/>
        <w:rPr>
          <w:b/>
          <w:sz w:val="10"/>
        </w:rPr>
      </w:pPr>
    </w:p>
    <w:tbl>
      <w:tblPr>
        <w:tblW w:w="0" w:type="auto"/>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7"/>
        <w:gridCol w:w="5214"/>
      </w:tblGrid>
      <w:tr>
        <w:trPr>
          <w:trHeight w:val="317" w:hRule="atLeast"/>
        </w:trPr>
        <w:tc>
          <w:tcPr>
            <w:tcW w:w="5227" w:type="dxa"/>
            <w:tcBorders>
              <w:left w:val="nil"/>
            </w:tcBorders>
          </w:tcPr>
          <w:p>
            <w:pPr>
              <w:pStyle w:val="TableParagraph"/>
              <w:spacing w:line="240" w:lineRule="auto" w:before="57"/>
              <w:ind w:left="3" w:right="70"/>
              <w:jc w:val="center"/>
              <w:rPr>
                <w:sz w:val="16"/>
              </w:rPr>
            </w:pPr>
            <w:r>
              <w:rPr>
                <w:sz w:val="16"/>
              </w:rPr>
              <w:t>Community</w:t>
            </w:r>
          </w:p>
        </w:tc>
        <w:tc>
          <w:tcPr>
            <w:tcW w:w="5214" w:type="dxa"/>
            <w:tcBorders>
              <w:right w:val="nil"/>
            </w:tcBorders>
          </w:tcPr>
          <w:p>
            <w:pPr>
              <w:pStyle w:val="TableParagraph"/>
              <w:spacing w:line="240" w:lineRule="auto" w:before="57"/>
              <w:ind w:left="1371"/>
              <w:rPr>
                <w:sz w:val="16"/>
              </w:rPr>
            </w:pPr>
            <w:r>
              <w:rPr>
                <w:sz w:val="16"/>
              </w:rPr>
              <w:t>Community map repository address</w:t>
            </w:r>
          </w:p>
        </w:tc>
      </w:tr>
      <w:tr>
        <w:trPr>
          <w:trHeight w:val="520" w:hRule="atLeast"/>
        </w:trPr>
        <w:tc>
          <w:tcPr>
            <w:tcW w:w="5227" w:type="dxa"/>
            <w:tcBorders>
              <w:left w:val="nil"/>
            </w:tcBorders>
          </w:tcPr>
          <w:p>
            <w:pPr>
              <w:pStyle w:val="TableParagraph"/>
              <w:spacing w:line="182" w:lineRule="exact" w:before="83"/>
              <w:ind w:left="10"/>
              <w:rPr>
                <w:sz w:val="16"/>
              </w:rPr>
            </w:pPr>
            <w:r>
              <w:rPr>
                <w:sz w:val="16"/>
              </w:rPr>
              <w:t>Town of West Boylston </w:t>
            </w:r>
            <w:r>
              <w:rPr>
                <w:spacing w:val="30"/>
                <w:sz w:val="16"/>
              </w:rPr>
              <w:t> </w:t>
            </w:r>
            <w:r>
              <w:rPr>
                <w:sz w:val="16"/>
              </w:rPr>
              <w:t>............................................................................</w:t>
            </w:r>
          </w:p>
          <w:p>
            <w:pPr>
              <w:pStyle w:val="TableParagraph"/>
              <w:spacing w:line="182" w:lineRule="exact"/>
              <w:ind w:left="10"/>
              <w:rPr>
                <w:sz w:val="16"/>
              </w:rPr>
            </w:pPr>
            <w:r>
              <w:rPr>
                <w:sz w:val="16"/>
              </w:rPr>
              <w:t>Town of Westminster</w:t>
            </w:r>
            <w:r>
              <w:rPr>
                <w:spacing w:val="32"/>
                <w:sz w:val="16"/>
              </w:rPr>
              <w:t> </w:t>
            </w:r>
            <w:r>
              <w:rPr>
                <w:sz w:val="16"/>
              </w:rPr>
              <w:t>................................................................................</w:t>
            </w:r>
          </w:p>
        </w:tc>
        <w:tc>
          <w:tcPr>
            <w:tcW w:w="5214" w:type="dxa"/>
            <w:tcBorders>
              <w:right w:val="nil"/>
            </w:tcBorders>
          </w:tcPr>
          <w:p>
            <w:pPr>
              <w:pStyle w:val="TableParagraph"/>
              <w:spacing w:line="235" w:lineRule="auto" w:before="86"/>
              <w:ind w:left="82" w:right="470" w:hanging="1"/>
              <w:rPr>
                <w:sz w:val="16"/>
              </w:rPr>
            </w:pPr>
            <w:r>
              <w:rPr>
                <w:sz w:val="16"/>
              </w:rPr>
              <w:t>Town Hall, 140 Worcester Street, West Boylston, MA 01583. Town Hall, 11 South Street, Westminster, MA 01473.</w:t>
            </w:r>
          </w:p>
        </w:tc>
      </w:tr>
    </w:tbl>
    <w:p>
      <w:pPr>
        <w:spacing w:line="240" w:lineRule="auto" w:before="7"/>
        <w:rPr>
          <w:b/>
          <w:sz w:val="23"/>
        </w:rPr>
      </w:pPr>
    </w:p>
    <w:p>
      <w:pPr>
        <w:spacing w:after="0" w:line="240" w:lineRule="auto"/>
        <w:rPr>
          <w:sz w:val="23"/>
        </w:rPr>
        <w:sectPr>
          <w:pgSz w:w="12240" w:h="15840"/>
          <w:pgMar w:header="627" w:footer="0" w:top="1040" w:bottom="280" w:left="740" w:right="780"/>
        </w:sectPr>
      </w:pPr>
    </w:p>
    <w:p>
      <w:pPr>
        <w:spacing w:before="142"/>
        <w:ind w:left="160" w:right="0" w:firstLine="0"/>
        <w:jc w:val="left"/>
        <w:rPr>
          <w:rFonts w:ascii="Times New Roman" w:hAnsi="Times New Roman"/>
          <w:sz w:val="14"/>
        </w:rPr>
      </w:pPr>
      <w:r>
        <w:rPr>
          <w:rFonts w:ascii="Times New Roman" w:hAnsi="Times New Roman"/>
          <w:w w:val="110"/>
          <w:sz w:val="14"/>
        </w:rPr>
        <w:t>[FR Doc. 2023–16142 Filed 7–28–23; 8:45 am]</w:t>
      </w:r>
    </w:p>
    <w:p>
      <w:pPr>
        <w:spacing w:line="117" w:lineRule="exact" w:before="77"/>
        <w:ind w:left="160" w:right="0" w:firstLine="0"/>
        <w:jc w:val="left"/>
        <w:rPr>
          <w:b/>
          <w:sz w:val="12"/>
        </w:rPr>
      </w:pPr>
      <w:r>
        <w:rPr>
          <w:b/>
          <w:sz w:val="12"/>
        </w:rPr>
        <w:t>BILLING CODE 9110–12–P</w:t>
      </w:r>
    </w:p>
    <w:p>
      <w:pPr>
        <w:pStyle w:val="BodyText"/>
        <w:spacing w:line="230" w:lineRule="auto" w:before="111"/>
        <w:ind w:right="33"/>
      </w:pPr>
      <w:r>
        <w:rPr/>
        <w:br w:type="column"/>
      </w:r>
      <w:r>
        <w:rPr>
          <w:w w:val="115"/>
        </w:rPr>
        <w:t>listed in the table below and online through</w:t>
      </w:r>
      <w:r>
        <w:rPr>
          <w:spacing w:val="-15"/>
          <w:w w:val="115"/>
        </w:rPr>
        <w:t> </w:t>
      </w:r>
      <w:r>
        <w:rPr>
          <w:w w:val="115"/>
        </w:rPr>
        <w:t>the</w:t>
      </w:r>
      <w:r>
        <w:rPr>
          <w:spacing w:val="-14"/>
          <w:w w:val="115"/>
        </w:rPr>
        <w:t> </w:t>
      </w:r>
      <w:r>
        <w:rPr>
          <w:w w:val="115"/>
        </w:rPr>
        <w:t>FEMA</w:t>
      </w:r>
      <w:r>
        <w:rPr>
          <w:spacing w:val="-15"/>
          <w:w w:val="115"/>
        </w:rPr>
        <w:t> </w:t>
      </w:r>
      <w:r>
        <w:rPr>
          <w:w w:val="115"/>
        </w:rPr>
        <w:t>Map</w:t>
      </w:r>
      <w:r>
        <w:rPr>
          <w:spacing w:val="-14"/>
          <w:w w:val="115"/>
        </w:rPr>
        <w:t> </w:t>
      </w:r>
      <w:r>
        <w:rPr>
          <w:w w:val="115"/>
        </w:rPr>
        <w:t>Service</w:t>
      </w:r>
      <w:r>
        <w:rPr>
          <w:spacing w:val="-14"/>
          <w:w w:val="115"/>
        </w:rPr>
        <w:t> </w:t>
      </w:r>
      <w:r>
        <w:rPr>
          <w:spacing w:val="-3"/>
          <w:w w:val="115"/>
        </w:rPr>
        <w:t>Center</w:t>
      </w:r>
    </w:p>
    <w:p>
      <w:pPr>
        <w:pStyle w:val="BodyText"/>
        <w:spacing w:line="232" w:lineRule="auto" w:before="109"/>
        <w:ind w:right="143"/>
      </w:pPr>
      <w:r>
        <w:rPr/>
        <w:br w:type="column"/>
      </w:r>
      <w:r>
        <w:rPr>
          <w:w w:val="115"/>
        </w:rPr>
        <w:t>the community is required either to adopt or to show evidence of being</w:t>
      </w:r>
    </w:p>
    <w:p>
      <w:pPr>
        <w:spacing w:after="0" w:line="232" w:lineRule="auto"/>
        <w:sectPr>
          <w:type w:val="continuous"/>
          <w:pgSz w:w="12240" w:h="15840"/>
          <w:pgMar w:top="880" w:bottom="280" w:left="740" w:right="780"/>
          <w:cols w:num="3" w:equalWidth="0">
            <w:col w:w="3155" w:space="385"/>
            <w:col w:w="3406" w:space="134"/>
            <w:col w:w="3640"/>
          </w:cols>
        </w:sectPr>
      </w:pPr>
    </w:p>
    <w:p>
      <w:pPr>
        <w:tabs>
          <w:tab w:pos="3519" w:val="left" w:leader="none"/>
        </w:tabs>
        <w:spacing w:line="208" w:lineRule="exact" w:before="0"/>
        <w:ind w:left="160" w:right="0" w:firstLine="0"/>
        <w:jc w:val="left"/>
        <w:rPr>
          <w:rFonts w:ascii="Book Antiqua"/>
          <w:i/>
          <w:sz w:val="18"/>
        </w:rPr>
      </w:pPr>
      <w:r>
        <w:rPr>
          <w:rFonts w:ascii="Times New Roman"/>
          <w:w w:val="111"/>
          <w:sz w:val="18"/>
          <w:u w:val="single"/>
        </w:rPr>
        <w:t> </w:t>
      </w:r>
      <w:r>
        <w:rPr>
          <w:rFonts w:ascii="Times New Roman"/>
          <w:sz w:val="18"/>
          <w:u w:val="single"/>
        </w:rPr>
        <w:tab/>
      </w:r>
      <w:r>
        <w:rPr>
          <w:rFonts w:ascii="Times New Roman"/>
          <w:sz w:val="18"/>
        </w:rPr>
        <w:t>    </w:t>
      </w:r>
      <w:r>
        <w:rPr>
          <w:rFonts w:ascii="Times New Roman"/>
          <w:w w:val="115"/>
          <w:sz w:val="18"/>
        </w:rPr>
        <w:t>at</w:t>
      </w:r>
      <w:r>
        <w:rPr>
          <w:rFonts w:ascii="Times New Roman"/>
          <w:spacing w:val="-3"/>
          <w:w w:val="115"/>
          <w:sz w:val="18"/>
        </w:rPr>
        <w:t> </w:t>
      </w:r>
      <w:hyperlink r:id="rId10">
        <w:r>
          <w:rPr>
            <w:rFonts w:ascii="Book Antiqua"/>
            <w:i/>
            <w:w w:val="115"/>
            <w:sz w:val="18"/>
          </w:rPr>
          <w:t>https://msc.fema.gov.</w:t>
        </w:r>
      </w:hyperlink>
    </w:p>
    <w:p>
      <w:pPr>
        <w:spacing w:line="162" w:lineRule="exact" w:before="5"/>
        <w:ind w:left="3700" w:right="0" w:firstLine="0"/>
        <w:jc w:val="left"/>
        <w:rPr>
          <w:rFonts w:ascii="Times New Roman"/>
          <w:sz w:val="18"/>
        </w:rPr>
      </w:pPr>
      <w:r>
        <w:rPr>
          <w:b/>
          <w:sz w:val="15"/>
        </w:rPr>
        <w:t>FOR</w:t>
      </w:r>
      <w:r>
        <w:rPr>
          <w:b/>
          <w:spacing w:val="-12"/>
          <w:sz w:val="15"/>
        </w:rPr>
        <w:t> </w:t>
      </w:r>
      <w:r>
        <w:rPr>
          <w:b/>
          <w:sz w:val="15"/>
        </w:rPr>
        <w:t>FURTHER</w:t>
      </w:r>
      <w:r>
        <w:rPr>
          <w:b/>
          <w:spacing w:val="-11"/>
          <w:sz w:val="15"/>
        </w:rPr>
        <w:t> </w:t>
      </w:r>
      <w:r>
        <w:rPr>
          <w:b/>
          <w:sz w:val="15"/>
        </w:rPr>
        <w:t>INFORMATION</w:t>
      </w:r>
      <w:r>
        <w:rPr>
          <w:b/>
          <w:spacing w:val="-11"/>
          <w:sz w:val="15"/>
        </w:rPr>
        <w:t> </w:t>
      </w:r>
      <w:r>
        <w:rPr>
          <w:b/>
          <w:sz w:val="15"/>
        </w:rPr>
        <w:t>CONTACT</w:t>
      </w:r>
      <w:r>
        <w:rPr>
          <w:b/>
          <w:sz w:val="18"/>
        </w:rPr>
        <w:t>:</w:t>
      </w:r>
      <w:r>
        <w:rPr>
          <w:b/>
          <w:spacing w:val="-20"/>
          <w:sz w:val="18"/>
        </w:rPr>
        <w:t> </w:t>
      </w:r>
      <w:r>
        <w:rPr>
          <w:rFonts w:ascii="Times New Roman"/>
          <w:spacing w:val="-5"/>
          <w:sz w:val="18"/>
        </w:rPr>
        <w:t>Rick</w:t>
      </w:r>
    </w:p>
    <w:p>
      <w:pPr>
        <w:pStyle w:val="BodyText"/>
        <w:spacing w:line="232" w:lineRule="auto"/>
      </w:pPr>
      <w:r>
        <w:rPr/>
        <w:br w:type="column"/>
      </w:r>
      <w:r>
        <w:rPr>
          <w:w w:val="115"/>
        </w:rPr>
        <w:t>already in effect in order to remain qualified for participation in the</w:t>
      </w:r>
    </w:p>
    <w:p>
      <w:pPr>
        <w:spacing w:after="0" w:line="232" w:lineRule="auto"/>
        <w:sectPr>
          <w:type w:val="continuous"/>
          <w:pgSz w:w="12240" w:h="15840"/>
          <w:pgMar w:top="880" w:bottom="280" w:left="740" w:right="780"/>
          <w:cols w:num="2" w:equalWidth="0">
            <w:col w:w="7039" w:space="41"/>
            <w:col w:w="3640"/>
          </w:cols>
        </w:sectPr>
      </w:pPr>
    </w:p>
    <w:p>
      <w:pPr>
        <w:pStyle w:val="Heading1"/>
        <w:spacing w:line="181" w:lineRule="exact"/>
      </w:pPr>
      <w:r>
        <w:rPr/>
        <w:t>DEPARTMENT OF HOMELAND</w:t>
      </w:r>
    </w:p>
    <w:p>
      <w:pPr>
        <w:spacing w:line="203" w:lineRule="exact" w:before="0"/>
        <w:ind w:left="160" w:right="0" w:firstLine="0"/>
        <w:jc w:val="left"/>
        <w:rPr>
          <w:b/>
          <w:sz w:val="18"/>
        </w:rPr>
      </w:pPr>
      <w:r>
        <w:rPr>
          <w:b/>
          <w:sz w:val="18"/>
        </w:rPr>
        <w:t>SECURITY</w:t>
      </w:r>
    </w:p>
    <w:p>
      <w:pPr>
        <w:pStyle w:val="Heading1"/>
        <w:spacing w:line="232" w:lineRule="auto" w:before="158"/>
        <w:ind w:right="217"/>
      </w:pPr>
      <w:r>
        <w:rPr/>
        <w:t>Federal Emergency Management Agency</w:t>
      </w:r>
    </w:p>
    <w:p>
      <w:pPr>
        <w:spacing w:before="110"/>
        <w:ind w:left="160" w:right="0" w:firstLine="0"/>
        <w:jc w:val="left"/>
        <w:rPr>
          <w:b/>
          <w:sz w:val="16"/>
        </w:rPr>
      </w:pPr>
      <w:r>
        <w:rPr>
          <w:b/>
          <w:sz w:val="16"/>
        </w:rPr>
        <w:t>[Docket ID FEMA–2023–0002]</w:t>
      </w:r>
    </w:p>
    <w:p>
      <w:pPr>
        <w:spacing w:line="240" w:lineRule="auto" w:before="1"/>
        <w:rPr>
          <w:b/>
          <w:sz w:val="14"/>
        </w:rPr>
      </w:pPr>
    </w:p>
    <w:p>
      <w:pPr>
        <w:pStyle w:val="Heading1"/>
        <w:spacing w:line="232" w:lineRule="auto"/>
        <w:ind w:right="867"/>
      </w:pPr>
      <w:r>
        <w:rPr/>
        <w:t>Changes in Flood Hazard Determinations</w:t>
      </w:r>
    </w:p>
    <w:p>
      <w:pPr>
        <w:pStyle w:val="BodyText"/>
        <w:spacing w:line="232" w:lineRule="auto" w:before="119"/>
        <w:ind w:right="31" w:hanging="1"/>
      </w:pPr>
      <w:r>
        <w:rPr>
          <w:rFonts w:ascii="Arial"/>
          <w:b/>
          <w:w w:val="115"/>
          <w:sz w:val="15"/>
        </w:rPr>
        <w:t>AGENCY</w:t>
      </w:r>
      <w:r>
        <w:rPr>
          <w:rFonts w:ascii="Arial"/>
          <w:b/>
          <w:w w:val="115"/>
        </w:rPr>
        <w:t>: </w:t>
      </w:r>
      <w:r>
        <w:rPr>
          <w:w w:val="115"/>
        </w:rPr>
        <w:t>Federal Emergency Management</w:t>
      </w:r>
      <w:r>
        <w:rPr>
          <w:spacing w:val="-22"/>
          <w:w w:val="115"/>
        </w:rPr>
        <w:t> </w:t>
      </w:r>
      <w:r>
        <w:rPr>
          <w:w w:val="115"/>
        </w:rPr>
        <w:t>Agency,</w:t>
      </w:r>
      <w:r>
        <w:rPr>
          <w:spacing w:val="-22"/>
          <w:w w:val="115"/>
        </w:rPr>
        <w:t> </w:t>
      </w:r>
      <w:r>
        <w:rPr>
          <w:w w:val="115"/>
        </w:rPr>
        <w:t>Department</w:t>
      </w:r>
      <w:r>
        <w:rPr>
          <w:spacing w:val="-22"/>
          <w:w w:val="115"/>
        </w:rPr>
        <w:t> </w:t>
      </w:r>
      <w:r>
        <w:rPr>
          <w:spacing w:val="-9"/>
          <w:w w:val="115"/>
        </w:rPr>
        <w:t>of </w:t>
      </w:r>
      <w:r>
        <w:rPr>
          <w:w w:val="115"/>
        </w:rPr>
        <w:t>Homeland</w:t>
      </w:r>
      <w:r>
        <w:rPr>
          <w:spacing w:val="-3"/>
          <w:w w:val="115"/>
        </w:rPr>
        <w:t> </w:t>
      </w:r>
      <w:r>
        <w:rPr>
          <w:w w:val="115"/>
        </w:rPr>
        <w:t>Security.</w:t>
      </w:r>
    </w:p>
    <w:p>
      <w:pPr>
        <w:spacing w:line="77" w:lineRule="exact" w:before="32"/>
        <w:ind w:left="160" w:right="0" w:firstLine="0"/>
        <w:jc w:val="left"/>
        <w:rPr>
          <w:rFonts w:ascii="Times New Roman"/>
          <w:sz w:val="18"/>
        </w:rPr>
      </w:pPr>
      <w:r>
        <w:rPr>
          <w:b/>
          <w:w w:val="105"/>
          <w:sz w:val="15"/>
        </w:rPr>
        <w:t>ACTION</w:t>
      </w:r>
      <w:r>
        <w:rPr>
          <w:b/>
          <w:w w:val="105"/>
          <w:sz w:val="18"/>
        </w:rPr>
        <w:t>: </w:t>
      </w:r>
      <w:r>
        <w:rPr>
          <w:rFonts w:ascii="Times New Roman"/>
          <w:w w:val="105"/>
          <w:sz w:val="18"/>
        </w:rPr>
        <w:t>Notice.</w:t>
      </w:r>
    </w:p>
    <w:p>
      <w:pPr>
        <w:spacing w:line="225" w:lineRule="auto" w:before="20"/>
        <w:ind w:left="160" w:right="66" w:firstLine="0"/>
        <w:jc w:val="left"/>
        <w:rPr>
          <w:rFonts w:ascii="Book Antiqua" w:hAnsi="Book Antiqua"/>
          <w:i/>
          <w:sz w:val="18"/>
        </w:rPr>
      </w:pPr>
      <w:r>
        <w:rPr/>
        <w:br w:type="column"/>
      </w:r>
      <w:r>
        <w:rPr>
          <w:rFonts w:ascii="Times New Roman" w:hAnsi="Times New Roman"/>
          <w:w w:val="115"/>
          <w:sz w:val="18"/>
        </w:rPr>
        <w:t>Sacbibit, Chief, Engineering Services Branch, Federal Insurance and Mitigation Administration, FEMA, 400 C Street SW, Washington, DC 20472, (202) 646–7659, or (email) </w:t>
      </w:r>
      <w:hyperlink r:id="rId11">
        <w:r>
          <w:rPr>
            <w:rFonts w:ascii="Book Antiqua" w:hAnsi="Book Antiqua"/>
            <w:i/>
            <w:w w:val="115"/>
            <w:sz w:val="18"/>
          </w:rPr>
          <w:t>patrick.sacbibit@fema.dhs.gov; </w:t>
        </w:r>
      </w:hyperlink>
      <w:r>
        <w:rPr>
          <w:rFonts w:ascii="Times New Roman" w:hAnsi="Times New Roman"/>
          <w:w w:val="115"/>
          <w:sz w:val="18"/>
        </w:rPr>
        <w:t>or visit the FEMA Mapping and Insurance eXchange (FMIX) online at </w:t>
      </w:r>
      <w:hyperlink r:id="rId12">
        <w:r>
          <w:rPr>
            <w:rFonts w:ascii="Book Antiqua" w:hAnsi="Book Antiqua"/>
            <w:i/>
            <w:w w:val="115"/>
            <w:sz w:val="18"/>
          </w:rPr>
          <w:t>https://</w:t>
        </w:r>
      </w:hyperlink>
      <w:r>
        <w:rPr>
          <w:rFonts w:ascii="Book Antiqua" w:hAnsi="Book Antiqua"/>
          <w:i/>
          <w:w w:val="115"/>
          <w:sz w:val="18"/>
        </w:rPr>
        <w:t> </w:t>
      </w:r>
      <w:hyperlink r:id="rId12">
        <w:r>
          <w:rPr>
            <w:rFonts w:ascii="Book Antiqua" w:hAnsi="Book Antiqua"/>
            <w:i/>
            <w:w w:val="115"/>
            <w:sz w:val="18"/>
          </w:rPr>
          <w:t>www.floodmaps.fema.gov/fhm/fmx</w:t>
        </w:r>
        <w:r>
          <w:rPr>
            <w:rFonts w:ascii="Symbol" w:hAnsi="Symbol"/>
            <w:w w:val="115"/>
            <w:sz w:val="18"/>
          </w:rPr>
          <w:t></w:t>
        </w:r>
      </w:hyperlink>
      <w:r>
        <w:rPr>
          <w:rFonts w:ascii="Times New Roman" w:hAnsi="Times New Roman"/>
          <w:w w:val="115"/>
          <w:sz w:val="18"/>
        </w:rPr>
        <w:t> </w:t>
      </w:r>
      <w:hyperlink r:id="rId12">
        <w:r>
          <w:rPr>
            <w:rFonts w:ascii="Book Antiqua" w:hAnsi="Book Antiqua"/>
            <w:i/>
            <w:w w:val="115"/>
            <w:sz w:val="18"/>
          </w:rPr>
          <w:t>main.html.</w:t>
        </w:r>
      </w:hyperlink>
    </w:p>
    <w:p>
      <w:pPr>
        <w:spacing w:line="204" w:lineRule="exact" w:before="49"/>
        <w:ind w:left="160" w:right="0" w:firstLine="0"/>
        <w:jc w:val="left"/>
        <w:rPr>
          <w:rFonts w:ascii="Times New Roman"/>
          <w:sz w:val="18"/>
        </w:rPr>
      </w:pPr>
      <w:r>
        <w:rPr>
          <w:b/>
          <w:sz w:val="15"/>
        </w:rPr>
        <w:t>SUPPLEMENTARY INFORMATION</w:t>
      </w:r>
      <w:r>
        <w:rPr>
          <w:b/>
          <w:sz w:val="18"/>
        </w:rPr>
        <w:t>: </w:t>
      </w:r>
      <w:r>
        <w:rPr>
          <w:rFonts w:ascii="Times New Roman"/>
          <w:sz w:val="18"/>
        </w:rPr>
        <w:t>The</w:t>
      </w:r>
    </w:p>
    <w:p>
      <w:pPr>
        <w:pStyle w:val="BodyText"/>
        <w:spacing w:line="232" w:lineRule="auto" w:before="2"/>
        <w:ind w:right="-8"/>
      </w:pPr>
      <w:r>
        <w:rPr>
          <w:w w:val="115"/>
        </w:rPr>
        <w:t>Federal</w:t>
      </w:r>
      <w:r>
        <w:rPr>
          <w:spacing w:val="-25"/>
          <w:w w:val="115"/>
        </w:rPr>
        <w:t> </w:t>
      </w:r>
      <w:r>
        <w:rPr>
          <w:w w:val="115"/>
        </w:rPr>
        <w:t>Emergency</w:t>
      </w:r>
      <w:r>
        <w:rPr>
          <w:spacing w:val="-24"/>
          <w:w w:val="115"/>
        </w:rPr>
        <w:t> </w:t>
      </w:r>
      <w:r>
        <w:rPr>
          <w:w w:val="115"/>
        </w:rPr>
        <w:t>Management</w:t>
      </w:r>
      <w:r>
        <w:rPr>
          <w:spacing w:val="-24"/>
          <w:w w:val="115"/>
        </w:rPr>
        <w:t> </w:t>
      </w:r>
      <w:r>
        <w:rPr>
          <w:spacing w:val="-4"/>
          <w:w w:val="115"/>
        </w:rPr>
        <w:t>Agency </w:t>
      </w:r>
      <w:r>
        <w:rPr>
          <w:w w:val="115"/>
        </w:rPr>
        <w:t>(FEMA)</w:t>
      </w:r>
      <w:r>
        <w:rPr>
          <w:spacing w:val="-9"/>
          <w:w w:val="115"/>
        </w:rPr>
        <w:t> </w:t>
      </w:r>
      <w:r>
        <w:rPr>
          <w:w w:val="115"/>
        </w:rPr>
        <w:t>makes</w:t>
      </w:r>
      <w:r>
        <w:rPr>
          <w:spacing w:val="-8"/>
          <w:w w:val="115"/>
        </w:rPr>
        <w:t> </w:t>
      </w:r>
      <w:r>
        <w:rPr>
          <w:w w:val="115"/>
        </w:rPr>
        <w:t>the</w:t>
      </w:r>
      <w:r>
        <w:rPr>
          <w:spacing w:val="-8"/>
          <w:w w:val="115"/>
        </w:rPr>
        <w:t> </w:t>
      </w:r>
      <w:r>
        <w:rPr>
          <w:w w:val="115"/>
        </w:rPr>
        <w:t>final</w:t>
      </w:r>
      <w:r>
        <w:rPr>
          <w:spacing w:val="-9"/>
          <w:w w:val="115"/>
        </w:rPr>
        <w:t> </w:t>
      </w:r>
      <w:r>
        <w:rPr>
          <w:w w:val="115"/>
        </w:rPr>
        <w:t>flood</w:t>
      </w:r>
      <w:r>
        <w:rPr>
          <w:spacing w:val="-8"/>
          <w:w w:val="115"/>
        </w:rPr>
        <w:t> </w:t>
      </w:r>
      <w:r>
        <w:rPr>
          <w:w w:val="115"/>
        </w:rPr>
        <w:t>hazard</w:t>
      </w:r>
    </w:p>
    <w:p>
      <w:pPr>
        <w:pStyle w:val="BodyText"/>
        <w:spacing w:line="232" w:lineRule="auto"/>
        <w:ind w:left="142" w:right="188"/>
      </w:pPr>
      <w:r>
        <w:rPr/>
        <w:br w:type="column"/>
      </w:r>
      <w:r>
        <w:rPr>
          <w:w w:val="115"/>
        </w:rPr>
        <w:t>National Flood Insurance Program (NFIP).</w:t>
      </w:r>
    </w:p>
    <w:p>
      <w:pPr>
        <w:pStyle w:val="BodyText"/>
        <w:spacing w:line="232" w:lineRule="auto" w:before="39"/>
        <w:ind w:left="142" w:right="130" w:firstLine="180"/>
      </w:pPr>
      <w:r>
        <w:rPr>
          <w:w w:val="115"/>
        </w:rPr>
        <w:t>This new or modified flood hazard information, together with the floodplain management criteria </w:t>
      </w:r>
      <w:r>
        <w:rPr>
          <w:spacing w:val="-3"/>
          <w:w w:val="115"/>
        </w:rPr>
        <w:t>required </w:t>
      </w:r>
      <w:r>
        <w:rPr>
          <w:w w:val="115"/>
        </w:rPr>
        <w:t>by 44 CFR 60.3, are the minimum that are required. They should not be construed to mean that the community must change any existing ordinances that are more stringent in their floodplain management requirements. The community may at any time enact stricter requirements of its own</w:t>
      </w:r>
      <w:r>
        <w:rPr>
          <w:spacing w:val="-12"/>
          <w:w w:val="115"/>
        </w:rPr>
        <w:t> </w:t>
      </w:r>
      <w:r>
        <w:rPr>
          <w:w w:val="115"/>
        </w:rPr>
        <w:t>or</w:t>
      </w:r>
    </w:p>
    <w:p>
      <w:pPr>
        <w:spacing w:after="0" w:line="232" w:lineRule="auto"/>
        <w:sectPr>
          <w:type w:val="continuous"/>
          <w:pgSz w:w="12240" w:h="15840"/>
          <w:pgMar w:top="880" w:bottom="280" w:left="740" w:right="780"/>
          <w:cols w:num="3" w:equalWidth="0">
            <w:col w:w="3208" w:space="332"/>
            <w:col w:w="3518" w:space="40"/>
            <w:col w:w="3622"/>
          </w:cols>
        </w:sectPr>
      </w:pPr>
    </w:p>
    <w:p>
      <w:pPr>
        <w:pStyle w:val="BodyText"/>
        <w:tabs>
          <w:tab w:pos="3519" w:val="left" w:leader="none"/>
        </w:tabs>
        <w:spacing w:line="155" w:lineRule="exact"/>
      </w:pPr>
      <w:r>
        <w:rPr>
          <w:w w:val="111"/>
          <w:u w:val="single"/>
        </w:rPr>
        <w:t> </w:t>
      </w:r>
      <w:r>
        <w:rPr>
          <w:u w:val="single"/>
        </w:rPr>
        <w:tab/>
      </w:r>
      <w:r>
        <w:rPr/>
        <w:t>    </w:t>
      </w:r>
      <w:r>
        <w:rPr>
          <w:w w:val="115"/>
        </w:rPr>
        <w:t>determinations as shown in the</w:t>
      </w:r>
      <w:r>
        <w:rPr>
          <w:spacing w:val="-28"/>
          <w:w w:val="115"/>
        </w:rPr>
        <w:t> </w:t>
      </w:r>
      <w:r>
        <w:rPr>
          <w:w w:val="115"/>
        </w:rPr>
        <w:t>LOMRs</w:t>
      </w:r>
    </w:p>
    <w:p>
      <w:pPr>
        <w:pStyle w:val="BodyText"/>
        <w:spacing w:line="155" w:lineRule="exact"/>
      </w:pPr>
      <w:r>
        <w:rPr/>
        <w:br w:type="column"/>
      </w:r>
      <w:r>
        <w:rPr>
          <w:w w:val="115"/>
        </w:rPr>
        <w:t>pursuant to policies established by other</w:t>
      </w:r>
    </w:p>
    <w:p>
      <w:pPr>
        <w:spacing w:after="0" w:line="155" w:lineRule="exact"/>
        <w:sectPr>
          <w:type w:val="continuous"/>
          <w:pgSz w:w="12240" w:h="15840"/>
          <w:pgMar w:top="880" w:bottom="280" w:left="740" w:right="780"/>
          <w:cols w:num="2" w:equalWidth="0">
            <w:col w:w="7006" w:space="74"/>
            <w:col w:w="3640"/>
          </w:cols>
        </w:sectPr>
      </w:pPr>
    </w:p>
    <w:p>
      <w:pPr>
        <w:pStyle w:val="BodyText"/>
        <w:spacing w:line="232" w:lineRule="auto" w:before="74"/>
        <w:ind w:right="1" w:hanging="1"/>
      </w:pPr>
      <w:r>
        <w:rPr>
          <w:rFonts w:ascii="Arial"/>
          <w:b/>
          <w:w w:val="115"/>
          <w:sz w:val="15"/>
        </w:rPr>
        <w:t>SUMMARY</w:t>
      </w:r>
      <w:r>
        <w:rPr>
          <w:rFonts w:ascii="Arial"/>
          <w:b/>
          <w:w w:val="115"/>
        </w:rPr>
        <w:t>: </w:t>
      </w:r>
      <w:r>
        <w:rPr>
          <w:w w:val="115"/>
        </w:rPr>
        <w:t>New or modified Base (1- percent annual chance) Flood Elevations (BFEs), base flood depths, Special Flood Hazard Area (SFHA) boundaries or zone designations, </w:t>
      </w:r>
      <w:r>
        <w:rPr>
          <w:spacing w:val="-4"/>
          <w:w w:val="115"/>
        </w:rPr>
        <w:t>and/or </w:t>
      </w:r>
      <w:r>
        <w:rPr>
          <w:w w:val="115"/>
        </w:rPr>
        <w:t>regulatory floodways (hereinafter referred to as flood hazard determinations) as shown on the indicated Letter of Map Revision (LOMR) for each of the communities listed in the table below are</w:t>
      </w:r>
      <w:r>
        <w:rPr>
          <w:spacing w:val="-5"/>
          <w:w w:val="115"/>
        </w:rPr>
        <w:t> </w:t>
      </w:r>
      <w:r>
        <w:rPr>
          <w:w w:val="115"/>
        </w:rPr>
        <w:t>finalized.</w:t>
      </w:r>
    </w:p>
    <w:p>
      <w:pPr>
        <w:pStyle w:val="BodyText"/>
        <w:spacing w:line="232" w:lineRule="auto"/>
        <w:ind w:right="-10"/>
      </w:pPr>
      <w:r>
        <w:rPr>
          <w:w w:val="115"/>
        </w:rPr>
        <w:t>Each</w:t>
      </w:r>
      <w:r>
        <w:rPr>
          <w:spacing w:val="-16"/>
          <w:w w:val="115"/>
        </w:rPr>
        <w:t> </w:t>
      </w:r>
      <w:r>
        <w:rPr>
          <w:w w:val="115"/>
        </w:rPr>
        <w:t>LOMR</w:t>
      </w:r>
      <w:r>
        <w:rPr>
          <w:spacing w:val="-16"/>
          <w:w w:val="115"/>
        </w:rPr>
        <w:t> </w:t>
      </w:r>
      <w:r>
        <w:rPr>
          <w:w w:val="115"/>
        </w:rPr>
        <w:t>revises</w:t>
      </w:r>
      <w:r>
        <w:rPr>
          <w:spacing w:val="-15"/>
          <w:w w:val="115"/>
        </w:rPr>
        <w:t> </w:t>
      </w:r>
      <w:r>
        <w:rPr>
          <w:w w:val="115"/>
        </w:rPr>
        <w:t>the</w:t>
      </w:r>
      <w:r>
        <w:rPr>
          <w:spacing w:val="-16"/>
          <w:w w:val="115"/>
        </w:rPr>
        <w:t> </w:t>
      </w:r>
      <w:r>
        <w:rPr>
          <w:w w:val="115"/>
        </w:rPr>
        <w:t>Flood</w:t>
      </w:r>
      <w:r>
        <w:rPr>
          <w:spacing w:val="-15"/>
          <w:w w:val="115"/>
        </w:rPr>
        <w:t> </w:t>
      </w:r>
      <w:r>
        <w:rPr>
          <w:w w:val="115"/>
        </w:rPr>
        <w:t>Insurance Rate Maps (FIRMs), and in some cases the Flood Insurance Study (FIS)</w:t>
      </w:r>
      <w:r>
        <w:rPr>
          <w:spacing w:val="-25"/>
          <w:w w:val="115"/>
        </w:rPr>
        <w:t> </w:t>
      </w:r>
      <w:r>
        <w:rPr>
          <w:spacing w:val="-3"/>
          <w:w w:val="115"/>
        </w:rPr>
        <w:t>reports, </w:t>
      </w:r>
      <w:r>
        <w:rPr>
          <w:w w:val="115"/>
        </w:rPr>
        <w:t>currently in effect for the listed communities.</w:t>
      </w:r>
    </w:p>
    <w:p>
      <w:pPr>
        <w:pStyle w:val="BodyText"/>
        <w:spacing w:line="232" w:lineRule="auto" w:before="67"/>
        <w:ind w:right="131" w:hanging="1"/>
      </w:pPr>
      <w:r>
        <w:rPr>
          <w:rFonts w:ascii="Arial"/>
          <w:b/>
          <w:w w:val="115"/>
          <w:sz w:val="15"/>
        </w:rPr>
        <w:t>DATES</w:t>
      </w:r>
      <w:r>
        <w:rPr>
          <w:rFonts w:ascii="Arial"/>
          <w:b/>
          <w:w w:val="115"/>
        </w:rPr>
        <w:t>:</w:t>
      </w:r>
      <w:r>
        <w:rPr>
          <w:rFonts w:ascii="Arial"/>
          <w:b/>
          <w:spacing w:val="-35"/>
          <w:w w:val="115"/>
        </w:rPr>
        <w:t> </w:t>
      </w:r>
      <w:r>
        <w:rPr>
          <w:w w:val="115"/>
        </w:rPr>
        <w:t>Each</w:t>
      </w:r>
      <w:r>
        <w:rPr>
          <w:spacing w:val="-29"/>
          <w:w w:val="115"/>
        </w:rPr>
        <w:t> </w:t>
      </w:r>
      <w:r>
        <w:rPr>
          <w:w w:val="115"/>
        </w:rPr>
        <w:t>LOMR</w:t>
      </w:r>
      <w:r>
        <w:rPr>
          <w:spacing w:val="-28"/>
          <w:w w:val="115"/>
        </w:rPr>
        <w:t> </w:t>
      </w:r>
      <w:r>
        <w:rPr>
          <w:w w:val="115"/>
        </w:rPr>
        <w:t>was</w:t>
      </w:r>
      <w:r>
        <w:rPr>
          <w:spacing w:val="-29"/>
          <w:w w:val="115"/>
        </w:rPr>
        <w:t> </w:t>
      </w:r>
      <w:r>
        <w:rPr>
          <w:w w:val="115"/>
        </w:rPr>
        <w:t>finalized</w:t>
      </w:r>
      <w:r>
        <w:rPr>
          <w:spacing w:val="-29"/>
          <w:w w:val="115"/>
        </w:rPr>
        <w:t> </w:t>
      </w:r>
      <w:r>
        <w:rPr>
          <w:w w:val="115"/>
        </w:rPr>
        <w:t>as</w:t>
      </w:r>
      <w:r>
        <w:rPr>
          <w:spacing w:val="-28"/>
          <w:w w:val="115"/>
        </w:rPr>
        <w:t> </w:t>
      </w:r>
      <w:r>
        <w:rPr>
          <w:spacing w:val="-8"/>
          <w:w w:val="115"/>
        </w:rPr>
        <w:t>in </w:t>
      </w:r>
      <w:r>
        <w:rPr>
          <w:w w:val="115"/>
        </w:rPr>
        <w:t>the table</w:t>
      </w:r>
      <w:r>
        <w:rPr>
          <w:spacing w:val="-6"/>
          <w:w w:val="115"/>
        </w:rPr>
        <w:t> </w:t>
      </w:r>
      <w:r>
        <w:rPr>
          <w:w w:val="115"/>
        </w:rPr>
        <w:t>below.</w:t>
      </w:r>
    </w:p>
    <w:p>
      <w:pPr>
        <w:pStyle w:val="BodyText"/>
        <w:spacing w:line="232" w:lineRule="auto" w:before="38"/>
        <w:ind w:right="52" w:hanging="1"/>
      </w:pPr>
      <w:r>
        <w:rPr>
          <w:rFonts w:ascii="Arial"/>
          <w:b/>
          <w:w w:val="110"/>
          <w:sz w:val="15"/>
        </w:rPr>
        <w:t>ADDRESSES</w:t>
      </w:r>
      <w:r>
        <w:rPr>
          <w:rFonts w:ascii="Arial"/>
          <w:b/>
          <w:w w:val="110"/>
        </w:rPr>
        <w:t>:</w:t>
      </w:r>
      <w:r>
        <w:rPr>
          <w:rFonts w:ascii="Arial"/>
          <w:b/>
          <w:spacing w:val="-31"/>
          <w:w w:val="110"/>
        </w:rPr>
        <w:t> </w:t>
      </w:r>
      <w:r>
        <w:rPr>
          <w:w w:val="110"/>
        </w:rPr>
        <w:t>Each</w:t>
      </w:r>
      <w:r>
        <w:rPr>
          <w:spacing w:val="-25"/>
          <w:w w:val="110"/>
        </w:rPr>
        <w:t> </w:t>
      </w:r>
      <w:r>
        <w:rPr>
          <w:w w:val="110"/>
        </w:rPr>
        <w:t>LOMR</w:t>
      </w:r>
      <w:r>
        <w:rPr>
          <w:spacing w:val="-24"/>
          <w:w w:val="110"/>
        </w:rPr>
        <w:t> </w:t>
      </w:r>
      <w:r>
        <w:rPr>
          <w:w w:val="110"/>
        </w:rPr>
        <w:t>is</w:t>
      </w:r>
      <w:r>
        <w:rPr>
          <w:spacing w:val="-25"/>
          <w:w w:val="110"/>
        </w:rPr>
        <w:t> </w:t>
      </w:r>
      <w:r>
        <w:rPr>
          <w:w w:val="110"/>
        </w:rPr>
        <w:t>available</w:t>
      </w:r>
      <w:r>
        <w:rPr>
          <w:spacing w:val="-25"/>
          <w:w w:val="110"/>
        </w:rPr>
        <w:t> </w:t>
      </w:r>
      <w:r>
        <w:rPr>
          <w:spacing w:val="-5"/>
          <w:w w:val="110"/>
        </w:rPr>
        <w:t>for </w:t>
      </w:r>
      <w:r>
        <w:rPr>
          <w:w w:val="115"/>
        </w:rPr>
        <w:t>inspection at both the respective Community Map Repository</w:t>
      </w:r>
      <w:r>
        <w:rPr>
          <w:spacing w:val="-19"/>
          <w:w w:val="115"/>
        </w:rPr>
        <w:t> </w:t>
      </w:r>
      <w:r>
        <w:rPr>
          <w:w w:val="115"/>
        </w:rPr>
        <w:t>address</w:t>
      </w:r>
    </w:p>
    <w:p>
      <w:pPr>
        <w:pStyle w:val="BodyText"/>
        <w:spacing w:line="232" w:lineRule="auto" w:before="43"/>
        <w:ind w:right="-2"/>
      </w:pPr>
      <w:r>
        <w:rPr/>
        <w:br w:type="column"/>
      </w:r>
      <w:r>
        <w:rPr>
          <w:w w:val="115"/>
        </w:rPr>
        <w:t>for each community listed in the table below. Notice of these modified flood hazard determinations has been published in newspapers of local circulation and 90 days have elapsed since that publication. The Deputy Associate Administrator for Insurance and Mitigation has resolved any </w:t>
      </w:r>
      <w:r>
        <w:rPr>
          <w:spacing w:val="-3"/>
          <w:w w:val="115"/>
        </w:rPr>
        <w:t>appeals </w:t>
      </w:r>
      <w:r>
        <w:rPr>
          <w:w w:val="115"/>
        </w:rPr>
        <w:t>resulting from this notification.</w:t>
      </w:r>
    </w:p>
    <w:p>
      <w:pPr>
        <w:pStyle w:val="BodyText"/>
        <w:spacing w:line="175" w:lineRule="exact"/>
        <w:ind w:left="340"/>
      </w:pPr>
      <w:r>
        <w:rPr>
          <w:w w:val="115"/>
        </w:rPr>
        <w:t>The modified flood hazard</w:t>
      </w:r>
    </w:p>
    <w:p>
      <w:pPr>
        <w:pStyle w:val="BodyText"/>
        <w:spacing w:line="232" w:lineRule="auto" w:before="1"/>
        <w:ind w:right="5"/>
      </w:pPr>
      <w:r>
        <w:rPr>
          <w:w w:val="115"/>
        </w:rPr>
        <w:t>determinations are made pursuant to section 206 of the Flood Disaster Protection</w:t>
      </w:r>
      <w:r>
        <w:rPr>
          <w:spacing w:val="-16"/>
          <w:w w:val="115"/>
        </w:rPr>
        <w:t> </w:t>
      </w:r>
      <w:r>
        <w:rPr>
          <w:w w:val="115"/>
        </w:rPr>
        <w:t>Act</w:t>
      </w:r>
      <w:r>
        <w:rPr>
          <w:spacing w:val="-15"/>
          <w:w w:val="115"/>
        </w:rPr>
        <w:t> </w:t>
      </w:r>
      <w:r>
        <w:rPr>
          <w:w w:val="115"/>
        </w:rPr>
        <w:t>of</w:t>
      </w:r>
      <w:r>
        <w:rPr>
          <w:spacing w:val="-15"/>
          <w:w w:val="115"/>
        </w:rPr>
        <w:t> </w:t>
      </w:r>
      <w:r>
        <w:rPr>
          <w:w w:val="115"/>
        </w:rPr>
        <w:t>1973,</w:t>
      </w:r>
      <w:r>
        <w:rPr>
          <w:spacing w:val="-15"/>
          <w:w w:val="115"/>
        </w:rPr>
        <w:t> </w:t>
      </w:r>
      <w:r>
        <w:rPr>
          <w:w w:val="115"/>
        </w:rPr>
        <w:t>42</w:t>
      </w:r>
      <w:r>
        <w:rPr>
          <w:spacing w:val="-15"/>
          <w:w w:val="115"/>
        </w:rPr>
        <w:t> </w:t>
      </w:r>
      <w:r>
        <w:rPr>
          <w:w w:val="115"/>
        </w:rPr>
        <w:t>U.S.C.</w:t>
      </w:r>
      <w:r>
        <w:rPr>
          <w:spacing w:val="-15"/>
          <w:w w:val="115"/>
        </w:rPr>
        <w:t> </w:t>
      </w:r>
      <w:r>
        <w:rPr>
          <w:w w:val="115"/>
        </w:rPr>
        <w:t>4105, and are in accordance with the National Flood Insurance Act of 1968, 42 U.S.C. 4001</w:t>
      </w:r>
      <w:r>
        <w:rPr>
          <w:spacing w:val="-6"/>
          <w:w w:val="115"/>
        </w:rPr>
        <w:t> </w:t>
      </w:r>
      <w:r>
        <w:rPr>
          <w:rFonts w:ascii="Book Antiqua"/>
          <w:i/>
          <w:w w:val="115"/>
        </w:rPr>
        <w:t>et</w:t>
      </w:r>
      <w:r>
        <w:rPr>
          <w:rFonts w:ascii="Book Antiqua"/>
          <w:i/>
          <w:spacing w:val="-5"/>
          <w:w w:val="115"/>
        </w:rPr>
        <w:t> </w:t>
      </w:r>
      <w:r>
        <w:rPr>
          <w:rFonts w:ascii="Book Antiqua"/>
          <w:i/>
          <w:w w:val="115"/>
        </w:rPr>
        <w:t>seq.,</w:t>
      </w:r>
      <w:r>
        <w:rPr>
          <w:rFonts w:ascii="Book Antiqua"/>
          <w:i/>
          <w:spacing w:val="-5"/>
          <w:w w:val="115"/>
        </w:rPr>
        <w:t> </w:t>
      </w:r>
      <w:r>
        <w:rPr>
          <w:w w:val="115"/>
        </w:rPr>
        <w:t>and</w:t>
      </w:r>
      <w:r>
        <w:rPr>
          <w:spacing w:val="-6"/>
          <w:w w:val="115"/>
        </w:rPr>
        <w:t> </w:t>
      </w:r>
      <w:r>
        <w:rPr>
          <w:w w:val="115"/>
        </w:rPr>
        <w:t>with</w:t>
      </w:r>
      <w:r>
        <w:rPr>
          <w:spacing w:val="-5"/>
          <w:w w:val="115"/>
        </w:rPr>
        <w:t> </w:t>
      </w:r>
      <w:r>
        <w:rPr>
          <w:w w:val="115"/>
        </w:rPr>
        <w:t>44</w:t>
      </w:r>
      <w:r>
        <w:rPr>
          <w:spacing w:val="-5"/>
          <w:w w:val="115"/>
        </w:rPr>
        <w:t> </w:t>
      </w:r>
      <w:r>
        <w:rPr>
          <w:w w:val="115"/>
        </w:rPr>
        <w:t>CFR</w:t>
      </w:r>
      <w:r>
        <w:rPr>
          <w:spacing w:val="-5"/>
          <w:w w:val="115"/>
        </w:rPr>
        <w:t> </w:t>
      </w:r>
      <w:r>
        <w:rPr>
          <w:w w:val="115"/>
        </w:rPr>
        <w:t>part</w:t>
      </w:r>
      <w:r>
        <w:rPr>
          <w:spacing w:val="-6"/>
          <w:w w:val="115"/>
        </w:rPr>
        <w:t> </w:t>
      </w:r>
      <w:r>
        <w:rPr>
          <w:w w:val="115"/>
        </w:rPr>
        <w:t>65.</w:t>
      </w:r>
    </w:p>
    <w:p>
      <w:pPr>
        <w:pStyle w:val="BodyText"/>
        <w:spacing w:line="167" w:lineRule="exact"/>
        <w:ind w:left="340"/>
      </w:pPr>
      <w:r>
        <w:rPr>
          <w:w w:val="115"/>
        </w:rPr>
        <w:t>The currently effective community</w:t>
      </w:r>
    </w:p>
    <w:p>
      <w:pPr>
        <w:pStyle w:val="BodyText"/>
        <w:spacing w:line="232" w:lineRule="auto" w:before="2"/>
        <w:ind w:right="115"/>
      </w:pPr>
      <w:r>
        <w:rPr>
          <w:w w:val="115"/>
        </w:rPr>
        <w:t>number is shown and must be used for all new policies and renewals.</w:t>
      </w:r>
    </w:p>
    <w:p>
      <w:pPr>
        <w:pStyle w:val="BodyText"/>
        <w:spacing w:line="181" w:lineRule="exact"/>
        <w:ind w:left="340"/>
      </w:pPr>
      <w:r>
        <w:rPr>
          <w:w w:val="115"/>
        </w:rPr>
        <w:t>The new or modified flood hazard</w:t>
      </w:r>
    </w:p>
    <w:p>
      <w:pPr>
        <w:pStyle w:val="BodyText"/>
        <w:spacing w:line="232" w:lineRule="auto" w:before="1"/>
        <w:ind w:right="161"/>
      </w:pPr>
      <w:r>
        <w:rPr>
          <w:w w:val="115"/>
        </w:rPr>
        <w:t>information is the basis for the floodplain management measures that</w:t>
      </w:r>
    </w:p>
    <w:p>
      <w:pPr>
        <w:pStyle w:val="BodyText"/>
        <w:spacing w:before="3"/>
      </w:pPr>
      <w:r>
        <w:rPr/>
        <w:br w:type="column"/>
      </w:r>
      <w:r>
        <w:rPr>
          <w:w w:val="115"/>
        </w:rPr>
        <w:t>Federal, State, or regional entities.</w:t>
      </w:r>
    </w:p>
    <w:p>
      <w:pPr>
        <w:pStyle w:val="BodyText"/>
        <w:spacing w:line="232" w:lineRule="auto" w:before="42"/>
        <w:ind w:right="143" w:firstLine="180"/>
      </w:pPr>
      <w:r>
        <w:rPr>
          <w:w w:val="115"/>
        </w:rPr>
        <w:t>This new or modified flood hazard determinations are used to meet the floodplain management requirements of the NFIP. The changes in flood hazard determinations are in accordance with 44 CFR 65.4.</w:t>
      </w:r>
    </w:p>
    <w:p>
      <w:pPr>
        <w:pStyle w:val="BodyText"/>
        <w:spacing w:line="230" w:lineRule="auto" w:before="39"/>
        <w:ind w:right="51" w:firstLine="180"/>
        <w:rPr>
          <w:rFonts w:ascii="Book Antiqua"/>
          <w:i/>
        </w:rPr>
      </w:pPr>
      <w:r>
        <w:rPr>
          <w:w w:val="115"/>
        </w:rPr>
        <w:t>Interested lessees and owners of real property are encouraged to review the final flood hazard information available at the address cited below for each community or online through the FEMA Map Service Center at </w:t>
      </w:r>
      <w:hyperlink r:id="rId10">
        <w:r>
          <w:rPr>
            <w:rFonts w:ascii="Book Antiqua"/>
            <w:i/>
            <w:w w:val="115"/>
          </w:rPr>
          <w:t>https://</w:t>
        </w:r>
      </w:hyperlink>
      <w:r>
        <w:rPr>
          <w:rFonts w:ascii="Book Antiqua"/>
          <w:i/>
          <w:w w:val="115"/>
        </w:rPr>
        <w:t> </w:t>
      </w:r>
      <w:hyperlink r:id="rId10">
        <w:r>
          <w:rPr>
            <w:rFonts w:ascii="Book Antiqua"/>
            <w:i/>
            <w:w w:val="115"/>
          </w:rPr>
          <w:t>msc.fema.gov.</w:t>
        </w:r>
      </w:hyperlink>
    </w:p>
    <w:p>
      <w:pPr>
        <w:spacing w:line="235" w:lineRule="auto" w:before="64"/>
        <w:ind w:left="160" w:right="0" w:firstLine="0"/>
        <w:jc w:val="left"/>
        <w:rPr>
          <w:rFonts w:ascii="Times New Roman" w:hAnsi="Times New Roman"/>
          <w:sz w:val="16"/>
        </w:rPr>
      </w:pPr>
      <w:r>
        <w:rPr>
          <w:rFonts w:ascii="Times New Roman" w:hAnsi="Times New Roman"/>
          <w:w w:val="110"/>
          <w:sz w:val="16"/>
        </w:rPr>
        <w:t>(Catalog of Federal Domestic Assistance No. 97.022, ‘‘Flood Insurance.’’)</w:t>
      </w:r>
    </w:p>
    <w:p>
      <w:pPr>
        <w:spacing w:before="116"/>
        <w:ind w:left="160" w:right="0" w:firstLine="0"/>
        <w:jc w:val="left"/>
        <w:rPr>
          <w:rFonts w:ascii="Book Antiqua"/>
          <w:b/>
          <w:sz w:val="16"/>
        </w:rPr>
      </w:pPr>
      <w:r>
        <w:rPr>
          <w:rFonts w:ascii="Book Antiqua"/>
          <w:b/>
          <w:sz w:val="16"/>
        </w:rPr>
        <w:t>Nicholas A.</w:t>
      </w:r>
      <w:r>
        <w:rPr>
          <w:rFonts w:ascii="Book Antiqua"/>
          <w:b/>
          <w:spacing w:val="26"/>
          <w:sz w:val="16"/>
        </w:rPr>
        <w:t> </w:t>
      </w:r>
      <w:r>
        <w:rPr>
          <w:rFonts w:ascii="Book Antiqua"/>
          <w:b/>
          <w:sz w:val="16"/>
        </w:rPr>
        <w:t>Shufro,</w:t>
      </w:r>
    </w:p>
    <w:p>
      <w:pPr>
        <w:spacing w:line="223" w:lineRule="auto" w:before="39"/>
        <w:ind w:left="160" w:right="556" w:firstLine="0"/>
        <w:jc w:val="left"/>
        <w:rPr>
          <w:rFonts w:ascii="Book Antiqua"/>
          <w:i/>
          <w:sz w:val="16"/>
        </w:rPr>
      </w:pPr>
      <w:r>
        <w:rPr>
          <w:rFonts w:ascii="Book Antiqua"/>
          <w:i/>
          <w:w w:val="110"/>
          <w:sz w:val="16"/>
        </w:rPr>
        <w:t>Deputy Assistant Administrator for </w:t>
      </w:r>
      <w:r>
        <w:rPr>
          <w:rFonts w:ascii="Book Antiqua"/>
          <w:i/>
          <w:spacing w:val="-5"/>
          <w:w w:val="110"/>
          <w:sz w:val="16"/>
        </w:rPr>
        <w:t>Risk </w:t>
      </w:r>
      <w:r>
        <w:rPr>
          <w:rFonts w:ascii="Book Antiqua"/>
          <w:i/>
          <w:w w:val="110"/>
          <w:sz w:val="16"/>
        </w:rPr>
        <w:t>Management, Federal Emergency Management Agency, Department of Homeland</w:t>
      </w:r>
      <w:r>
        <w:rPr>
          <w:rFonts w:ascii="Book Antiqua"/>
          <w:i/>
          <w:spacing w:val="-8"/>
          <w:w w:val="110"/>
          <w:sz w:val="16"/>
        </w:rPr>
        <w:t> </w:t>
      </w:r>
      <w:r>
        <w:rPr>
          <w:rFonts w:ascii="Book Antiqua"/>
          <w:i/>
          <w:w w:val="110"/>
          <w:sz w:val="16"/>
        </w:rPr>
        <w:t>Security.</w:t>
      </w:r>
    </w:p>
    <w:p>
      <w:pPr>
        <w:spacing w:after="0" w:line="223" w:lineRule="auto"/>
        <w:jc w:val="left"/>
        <w:rPr>
          <w:rFonts w:ascii="Book Antiqua"/>
          <w:sz w:val="16"/>
        </w:rPr>
        <w:sectPr>
          <w:type w:val="continuous"/>
          <w:pgSz w:w="12240" w:h="15840"/>
          <w:pgMar w:top="880" w:bottom="280" w:left="740" w:right="780"/>
          <w:cols w:num="3" w:equalWidth="0">
            <w:col w:w="3478" w:space="63"/>
            <w:col w:w="3486" w:space="53"/>
            <w:col w:w="3640"/>
          </w:cols>
        </w:sectPr>
      </w:pPr>
    </w:p>
    <w:p>
      <w:pPr>
        <w:pStyle w:val="BodyText"/>
        <w:spacing w:before="4"/>
        <w:ind w:left="0"/>
        <w:rPr>
          <w:rFonts w:ascii="Book Antiqua"/>
          <w:i/>
          <w:sz w:val="8"/>
        </w:rPr>
      </w:pPr>
    </w:p>
    <w:tbl>
      <w:tblPr>
        <w:tblW w:w="0" w:type="auto"/>
        <w:jc w:val="left"/>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1476"/>
        <w:gridCol w:w="2796"/>
        <w:gridCol w:w="2136"/>
        <w:gridCol w:w="1756"/>
        <w:gridCol w:w="862"/>
      </w:tblGrid>
      <w:tr>
        <w:trPr>
          <w:trHeight w:val="418" w:hRule="atLeast"/>
        </w:trPr>
        <w:tc>
          <w:tcPr>
            <w:tcW w:w="1414" w:type="dxa"/>
            <w:tcBorders>
              <w:left w:val="nil"/>
            </w:tcBorders>
          </w:tcPr>
          <w:p>
            <w:pPr>
              <w:pStyle w:val="TableParagraph"/>
              <w:spacing w:line="240" w:lineRule="auto" w:before="119"/>
              <w:ind w:left="141"/>
              <w:rPr>
                <w:sz w:val="14"/>
              </w:rPr>
            </w:pPr>
            <w:r>
              <w:rPr>
                <w:sz w:val="14"/>
              </w:rPr>
              <w:t>State and county</w:t>
            </w:r>
          </w:p>
        </w:tc>
        <w:tc>
          <w:tcPr>
            <w:tcW w:w="1476" w:type="dxa"/>
          </w:tcPr>
          <w:p>
            <w:pPr>
              <w:pStyle w:val="TableParagraph"/>
              <w:spacing w:line="208" w:lineRule="auto" w:before="66"/>
              <w:ind w:left="457" w:right="312" w:hanging="125"/>
              <w:rPr>
                <w:sz w:val="14"/>
              </w:rPr>
            </w:pPr>
            <w:r>
              <w:rPr>
                <w:sz w:val="14"/>
              </w:rPr>
              <w:t>Location and case No.</w:t>
            </w:r>
          </w:p>
        </w:tc>
        <w:tc>
          <w:tcPr>
            <w:tcW w:w="2796" w:type="dxa"/>
          </w:tcPr>
          <w:p>
            <w:pPr>
              <w:pStyle w:val="TableParagraph"/>
              <w:spacing w:line="208" w:lineRule="auto" w:before="66"/>
              <w:ind w:left="764" w:right="749" w:firstLine="151"/>
              <w:rPr>
                <w:sz w:val="14"/>
              </w:rPr>
            </w:pPr>
            <w:r>
              <w:rPr>
                <w:sz w:val="14"/>
              </w:rPr>
              <w:t>Chief executive officer of community</w:t>
            </w:r>
          </w:p>
        </w:tc>
        <w:tc>
          <w:tcPr>
            <w:tcW w:w="2136" w:type="dxa"/>
          </w:tcPr>
          <w:p>
            <w:pPr>
              <w:pStyle w:val="TableParagraph"/>
              <w:spacing w:line="208" w:lineRule="auto" w:before="66"/>
              <w:ind w:left="760" w:right="532" w:hanging="206"/>
              <w:rPr>
                <w:sz w:val="14"/>
              </w:rPr>
            </w:pPr>
            <w:r>
              <w:rPr>
                <w:sz w:val="14"/>
              </w:rPr>
              <w:t>Community map repository</w:t>
            </w:r>
          </w:p>
        </w:tc>
        <w:tc>
          <w:tcPr>
            <w:tcW w:w="1756" w:type="dxa"/>
          </w:tcPr>
          <w:p>
            <w:pPr>
              <w:pStyle w:val="TableParagraph"/>
              <w:spacing w:line="208" w:lineRule="auto" w:before="66"/>
              <w:ind w:left="504" w:right="474" w:firstLine="144"/>
              <w:rPr>
                <w:sz w:val="14"/>
              </w:rPr>
            </w:pPr>
            <w:r>
              <w:rPr>
                <w:sz w:val="14"/>
              </w:rPr>
              <w:t>Date of modification</w:t>
            </w:r>
          </w:p>
        </w:tc>
        <w:tc>
          <w:tcPr>
            <w:tcW w:w="862" w:type="dxa"/>
            <w:tcBorders>
              <w:right w:val="nil"/>
            </w:tcBorders>
          </w:tcPr>
          <w:p>
            <w:pPr>
              <w:pStyle w:val="TableParagraph"/>
              <w:spacing w:line="208" w:lineRule="auto" w:before="66"/>
              <w:ind w:left="357" w:right="17" w:hanging="245"/>
              <w:rPr>
                <w:sz w:val="14"/>
              </w:rPr>
            </w:pPr>
            <w:r>
              <w:rPr>
                <w:sz w:val="14"/>
              </w:rPr>
              <w:t>Community No.</w:t>
            </w:r>
          </w:p>
        </w:tc>
      </w:tr>
      <w:tr>
        <w:trPr>
          <w:trHeight w:val="729" w:hRule="atLeast"/>
        </w:trPr>
        <w:tc>
          <w:tcPr>
            <w:tcW w:w="1414" w:type="dxa"/>
            <w:tcBorders>
              <w:left w:val="nil"/>
              <w:bottom w:val="nil"/>
            </w:tcBorders>
          </w:tcPr>
          <w:p>
            <w:pPr>
              <w:pStyle w:val="TableParagraph"/>
              <w:spacing w:line="240" w:lineRule="auto" w:before="81"/>
              <w:ind w:left="149" w:right="103" w:hanging="140"/>
              <w:rPr>
                <w:sz w:val="14"/>
              </w:rPr>
            </w:pPr>
            <w:r>
              <w:rPr>
                <w:sz w:val="14"/>
              </w:rPr>
              <w:t>Alabama: Limestone (FEMA Docket No.: B–2341).</w:t>
            </w:r>
          </w:p>
        </w:tc>
        <w:tc>
          <w:tcPr>
            <w:tcW w:w="1476" w:type="dxa"/>
            <w:tcBorders>
              <w:bottom w:val="nil"/>
            </w:tcBorders>
          </w:tcPr>
          <w:p>
            <w:pPr>
              <w:pStyle w:val="TableParagraph"/>
              <w:spacing w:before="85"/>
              <w:ind w:left="212" w:right="89" w:hanging="140"/>
              <w:rPr>
                <w:sz w:val="14"/>
              </w:rPr>
            </w:pPr>
            <w:r>
              <w:rPr>
                <w:sz w:val="14"/>
              </w:rPr>
              <w:t>Unincorporated areas of Lime- stone County (22– 04–5392P).</w:t>
            </w:r>
          </w:p>
        </w:tc>
        <w:tc>
          <w:tcPr>
            <w:tcW w:w="2796" w:type="dxa"/>
            <w:tcBorders>
              <w:bottom w:val="nil"/>
            </w:tcBorders>
          </w:tcPr>
          <w:p>
            <w:pPr>
              <w:pStyle w:val="TableParagraph"/>
              <w:spacing w:line="240" w:lineRule="auto" w:before="81"/>
              <w:ind w:left="212" w:right="137" w:hanging="140"/>
              <w:rPr>
                <w:sz w:val="14"/>
              </w:rPr>
            </w:pPr>
            <w:r>
              <w:rPr>
                <w:sz w:val="14"/>
              </w:rPr>
              <w:t>Collin Daly, Chair, Limestone County Commission, 310 West Washington Street, Athens, AL 35611.</w:t>
            </w:r>
          </w:p>
        </w:tc>
        <w:tc>
          <w:tcPr>
            <w:tcW w:w="2136" w:type="dxa"/>
            <w:tcBorders>
              <w:bottom w:val="nil"/>
            </w:tcBorders>
          </w:tcPr>
          <w:p>
            <w:pPr>
              <w:pStyle w:val="TableParagraph"/>
              <w:spacing w:before="85"/>
              <w:ind w:left="212" w:right="119" w:hanging="140"/>
              <w:rPr>
                <w:sz w:val="14"/>
              </w:rPr>
            </w:pPr>
            <w:r>
              <w:rPr>
                <w:sz w:val="14"/>
              </w:rPr>
              <w:t>Limestone County Engineering Department, 310 West Washington Street, Athens, AL 35611.</w:t>
            </w:r>
          </w:p>
        </w:tc>
        <w:tc>
          <w:tcPr>
            <w:tcW w:w="1756" w:type="dxa"/>
            <w:tcBorders>
              <w:bottom w:val="nil"/>
            </w:tcBorders>
          </w:tcPr>
          <w:p>
            <w:pPr>
              <w:pStyle w:val="TableParagraph"/>
              <w:spacing w:line="240" w:lineRule="auto" w:before="81"/>
              <w:ind w:left="72"/>
              <w:rPr>
                <w:sz w:val="14"/>
              </w:rPr>
            </w:pPr>
            <w:r>
              <w:rPr>
                <w:sz w:val="14"/>
              </w:rPr>
              <w:t>Jul. 21, 2023 ...................</w:t>
            </w:r>
          </w:p>
        </w:tc>
        <w:tc>
          <w:tcPr>
            <w:tcW w:w="862" w:type="dxa"/>
            <w:tcBorders>
              <w:bottom w:val="nil"/>
              <w:right w:val="nil"/>
            </w:tcBorders>
          </w:tcPr>
          <w:p>
            <w:pPr>
              <w:pStyle w:val="TableParagraph"/>
              <w:spacing w:line="240" w:lineRule="auto" w:before="81"/>
              <w:ind w:left="393" w:right="-15"/>
              <w:rPr>
                <w:sz w:val="14"/>
              </w:rPr>
            </w:pPr>
            <w:r>
              <w:rPr>
                <w:sz w:val="14"/>
              </w:rPr>
              <w:t>010307</w:t>
            </w:r>
          </w:p>
        </w:tc>
      </w:tr>
      <w:tr>
        <w:trPr>
          <w:trHeight w:val="3065" w:hRule="atLeast"/>
        </w:trPr>
        <w:tc>
          <w:tcPr>
            <w:tcW w:w="1414" w:type="dxa"/>
            <w:tcBorders>
              <w:top w:val="nil"/>
              <w:left w:val="nil"/>
              <w:bottom w:val="nil"/>
            </w:tcBorders>
          </w:tcPr>
          <w:p>
            <w:pPr>
              <w:pStyle w:val="TableParagraph"/>
              <w:spacing w:line="240" w:lineRule="auto" w:before="4"/>
              <w:ind w:left="9"/>
              <w:rPr>
                <w:sz w:val="14"/>
              </w:rPr>
            </w:pPr>
            <w:r>
              <w:rPr>
                <w:sz w:val="14"/>
              </w:rPr>
              <w:t>Arkansas:</w:t>
            </w:r>
          </w:p>
          <w:p>
            <w:pPr>
              <w:pStyle w:val="TableParagraph"/>
              <w:spacing w:line="240" w:lineRule="auto" w:before="9"/>
              <w:ind w:left="429" w:right="103" w:hanging="140"/>
              <w:rPr>
                <w:sz w:val="14"/>
              </w:rPr>
            </w:pPr>
            <w:r>
              <w:rPr>
                <w:sz w:val="14"/>
              </w:rPr>
              <w:t>Sebastian (FEMA </w:t>
            </w:r>
            <w:r>
              <w:rPr>
                <w:spacing w:val="-4"/>
                <w:sz w:val="14"/>
              </w:rPr>
              <w:t>Dock- </w:t>
            </w:r>
            <w:r>
              <w:rPr>
                <w:sz w:val="14"/>
              </w:rPr>
              <w:t>et No.: B– 2324).</w:t>
            </w:r>
          </w:p>
          <w:p>
            <w:pPr>
              <w:pStyle w:val="TableParagraph"/>
              <w:spacing w:line="240" w:lineRule="auto" w:before="6"/>
              <w:ind w:left="429" w:right="103" w:hanging="140"/>
              <w:rPr>
                <w:sz w:val="14"/>
              </w:rPr>
            </w:pPr>
            <w:r>
              <w:rPr>
                <w:sz w:val="14"/>
              </w:rPr>
              <w:t>Sebastian (FEMA </w:t>
            </w:r>
            <w:r>
              <w:rPr>
                <w:spacing w:val="-4"/>
                <w:sz w:val="14"/>
              </w:rPr>
              <w:t>Dock- </w:t>
            </w:r>
            <w:r>
              <w:rPr>
                <w:sz w:val="14"/>
              </w:rPr>
              <w:t>et No.: B– 2324).</w:t>
            </w:r>
          </w:p>
          <w:p>
            <w:pPr>
              <w:pStyle w:val="TableParagraph"/>
              <w:spacing w:line="240" w:lineRule="auto" w:before="6"/>
              <w:ind w:left="9"/>
              <w:rPr>
                <w:sz w:val="14"/>
              </w:rPr>
            </w:pPr>
            <w:r>
              <w:rPr>
                <w:sz w:val="14"/>
              </w:rPr>
              <w:t>Colorado:</w:t>
            </w:r>
          </w:p>
          <w:p>
            <w:pPr>
              <w:pStyle w:val="TableParagraph"/>
              <w:spacing w:line="240" w:lineRule="auto" w:before="9"/>
              <w:ind w:left="429" w:right="103" w:hanging="140"/>
              <w:rPr>
                <w:sz w:val="14"/>
              </w:rPr>
            </w:pPr>
            <w:r>
              <w:rPr>
                <w:sz w:val="14"/>
              </w:rPr>
              <w:t>Arapahoe (FEMA </w:t>
            </w:r>
            <w:r>
              <w:rPr>
                <w:spacing w:val="-4"/>
                <w:sz w:val="14"/>
              </w:rPr>
              <w:t>Dock- </w:t>
            </w:r>
            <w:r>
              <w:rPr>
                <w:sz w:val="14"/>
              </w:rPr>
              <w:t>et No.: B– 2334).</w:t>
            </w:r>
          </w:p>
          <w:p>
            <w:pPr>
              <w:pStyle w:val="TableParagraph"/>
              <w:spacing w:line="240" w:lineRule="auto" w:before="6"/>
              <w:ind w:left="429" w:right="103" w:hanging="140"/>
              <w:rPr>
                <w:sz w:val="14"/>
              </w:rPr>
            </w:pPr>
            <w:r>
              <w:rPr>
                <w:sz w:val="14"/>
              </w:rPr>
              <w:t>Arapahoe (FEMA </w:t>
            </w:r>
            <w:r>
              <w:rPr>
                <w:spacing w:val="-4"/>
                <w:sz w:val="14"/>
              </w:rPr>
              <w:t>Dock- </w:t>
            </w:r>
            <w:r>
              <w:rPr>
                <w:sz w:val="14"/>
              </w:rPr>
              <w:t>et No.: B– 2334).</w:t>
            </w:r>
          </w:p>
        </w:tc>
        <w:tc>
          <w:tcPr>
            <w:tcW w:w="1476" w:type="dxa"/>
            <w:tcBorders>
              <w:top w:val="nil"/>
              <w:bottom w:val="nil"/>
            </w:tcBorders>
          </w:tcPr>
          <w:p>
            <w:pPr>
              <w:pStyle w:val="TableParagraph"/>
              <w:spacing w:line="240" w:lineRule="auto" w:before="5"/>
              <w:ind w:left="0"/>
              <w:rPr>
                <w:rFonts w:ascii="Book Antiqua"/>
                <w:i/>
                <w:sz w:val="14"/>
              </w:rPr>
            </w:pPr>
          </w:p>
          <w:p>
            <w:pPr>
              <w:pStyle w:val="TableParagraph"/>
              <w:spacing w:line="240" w:lineRule="auto"/>
              <w:ind w:left="212" w:right="229" w:hanging="140"/>
              <w:rPr>
                <w:sz w:val="14"/>
              </w:rPr>
            </w:pPr>
            <w:r>
              <w:rPr>
                <w:sz w:val="14"/>
              </w:rPr>
              <w:t>City of Fort Smith (22–06–0574P).</w:t>
            </w:r>
          </w:p>
          <w:p>
            <w:pPr>
              <w:pStyle w:val="TableParagraph"/>
              <w:spacing w:line="240" w:lineRule="auto"/>
              <w:ind w:left="0"/>
              <w:rPr>
                <w:rFonts w:ascii="Book Antiqua"/>
                <w:i/>
                <w:sz w:val="16"/>
              </w:rPr>
            </w:pPr>
          </w:p>
          <w:p>
            <w:pPr>
              <w:pStyle w:val="TableParagraph"/>
              <w:spacing w:line="240" w:lineRule="auto" w:before="135"/>
              <w:ind w:left="212" w:right="68" w:hanging="140"/>
              <w:rPr>
                <w:sz w:val="14"/>
              </w:rPr>
            </w:pPr>
            <w:r>
              <w:rPr>
                <w:sz w:val="14"/>
              </w:rPr>
              <w:t>Unincorporated areas of Sebastian County, (22–06– 0574P).</w:t>
            </w:r>
          </w:p>
          <w:p>
            <w:pPr>
              <w:pStyle w:val="TableParagraph"/>
              <w:spacing w:line="240" w:lineRule="auto" w:before="7"/>
              <w:ind w:left="0"/>
              <w:rPr>
                <w:rFonts w:ascii="Book Antiqua"/>
                <w:i/>
                <w:sz w:val="14"/>
              </w:rPr>
            </w:pPr>
          </w:p>
          <w:p>
            <w:pPr>
              <w:pStyle w:val="TableParagraph"/>
              <w:spacing w:line="240" w:lineRule="auto"/>
              <w:ind w:left="212" w:right="229" w:hanging="140"/>
              <w:rPr>
                <w:sz w:val="14"/>
              </w:rPr>
            </w:pPr>
            <w:r>
              <w:rPr>
                <w:sz w:val="14"/>
              </w:rPr>
              <w:t>City of Centennial, (21–08–1158P).</w:t>
            </w:r>
          </w:p>
          <w:p>
            <w:pPr>
              <w:pStyle w:val="TableParagraph"/>
              <w:spacing w:line="240" w:lineRule="auto"/>
              <w:ind w:left="0"/>
              <w:rPr>
                <w:rFonts w:ascii="Book Antiqua"/>
                <w:i/>
                <w:sz w:val="16"/>
              </w:rPr>
            </w:pPr>
          </w:p>
          <w:p>
            <w:pPr>
              <w:pStyle w:val="TableParagraph"/>
              <w:spacing w:line="240" w:lineRule="auto" w:before="136"/>
              <w:ind w:left="212" w:right="84" w:hanging="140"/>
              <w:rPr>
                <w:sz w:val="14"/>
              </w:rPr>
            </w:pPr>
            <w:r>
              <w:rPr>
                <w:sz w:val="14"/>
              </w:rPr>
              <w:t>Unincorporated areas of Arapahoe County, (21–08– 1158P).</w:t>
            </w:r>
          </w:p>
        </w:tc>
        <w:tc>
          <w:tcPr>
            <w:tcW w:w="2796" w:type="dxa"/>
            <w:tcBorders>
              <w:top w:val="nil"/>
              <w:bottom w:val="nil"/>
            </w:tcBorders>
          </w:tcPr>
          <w:p>
            <w:pPr>
              <w:pStyle w:val="TableParagraph"/>
              <w:spacing w:line="240" w:lineRule="auto" w:before="5"/>
              <w:ind w:left="0"/>
              <w:rPr>
                <w:rFonts w:ascii="Book Antiqua"/>
                <w:i/>
                <w:sz w:val="14"/>
              </w:rPr>
            </w:pPr>
          </w:p>
          <w:p>
            <w:pPr>
              <w:pStyle w:val="TableParagraph"/>
              <w:spacing w:line="240" w:lineRule="auto"/>
              <w:ind w:left="212" w:right="137" w:hanging="140"/>
              <w:rPr>
                <w:sz w:val="14"/>
              </w:rPr>
            </w:pPr>
            <w:r>
              <w:rPr>
                <w:sz w:val="14"/>
              </w:rPr>
              <w:t>Carl Geffken, City of Fort Smith Adminis- trator, 623 Garrison Avenue, Room 315, Fort Smith, AR 72901.</w:t>
            </w:r>
          </w:p>
          <w:p>
            <w:pPr>
              <w:pStyle w:val="TableParagraph"/>
              <w:spacing w:line="240" w:lineRule="auto" w:before="10"/>
              <w:ind w:left="0"/>
              <w:rPr>
                <w:rFonts w:ascii="Book Antiqua"/>
                <w:i/>
                <w:sz w:val="13"/>
              </w:rPr>
            </w:pPr>
          </w:p>
          <w:p>
            <w:pPr>
              <w:pStyle w:val="TableParagraph"/>
              <w:spacing w:line="240" w:lineRule="auto"/>
              <w:ind w:left="212" w:right="330" w:hanging="140"/>
              <w:jc w:val="both"/>
              <w:rPr>
                <w:sz w:val="14"/>
              </w:rPr>
            </w:pPr>
            <w:r>
              <w:rPr>
                <w:sz w:val="14"/>
              </w:rPr>
              <w:t>The Honorable Steve Hotz, Sebastian County Judge, 35 South 6th Street, Room 106, Fort Smith, AR 72901.</w:t>
            </w:r>
          </w:p>
          <w:p>
            <w:pPr>
              <w:pStyle w:val="TableParagraph"/>
              <w:spacing w:line="240" w:lineRule="auto"/>
              <w:ind w:left="0"/>
              <w:rPr>
                <w:rFonts w:ascii="Book Antiqua"/>
                <w:i/>
                <w:sz w:val="16"/>
              </w:rPr>
            </w:pPr>
          </w:p>
          <w:p>
            <w:pPr>
              <w:pStyle w:val="TableParagraph"/>
              <w:spacing w:line="240" w:lineRule="auto"/>
              <w:ind w:left="0"/>
              <w:rPr>
                <w:rFonts w:ascii="Book Antiqua"/>
                <w:i/>
                <w:sz w:val="12"/>
              </w:rPr>
            </w:pPr>
          </w:p>
          <w:p>
            <w:pPr>
              <w:pStyle w:val="TableParagraph"/>
              <w:spacing w:line="240" w:lineRule="auto"/>
              <w:ind w:left="212" w:right="150" w:hanging="140"/>
              <w:rPr>
                <w:sz w:val="14"/>
              </w:rPr>
            </w:pPr>
            <w:r>
              <w:rPr>
                <w:sz w:val="14"/>
              </w:rPr>
              <w:t>The Honorable Stephanie Piko, Mayor, City of Centennial, 13133 East Arapahoe Road, Centennial, CO 80112.</w:t>
            </w:r>
          </w:p>
          <w:p>
            <w:pPr>
              <w:pStyle w:val="TableParagraph"/>
              <w:spacing w:line="240" w:lineRule="auto" w:before="6"/>
              <w:ind w:left="212" w:right="92" w:hanging="140"/>
              <w:rPr>
                <w:sz w:val="14"/>
              </w:rPr>
            </w:pPr>
            <w:r>
              <w:rPr>
                <w:sz w:val="14"/>
              </w:rPr>
              <w:t>The Honorable Carrie Warren-Gully, Chair, Arapahoe County Board of </w:t>
            </w:r>
            <w:r>
              <w:rPr>
                <w:spacing w:val="-4"/>
                <w:sz w:val="14"/>
              </w:rPr>
              <w:t>Com- </w:t>
            </w:r>
            <w:r>
              <w:rPr>
                <w:sz w:val="14"/>
              </w:rPr>
              <w:t>missioners, 5334 South Prince Street, Littleton, CO</w:t>
            </w:r>
            <w:r>
              <w:rPr>
                <w:spacing w:val="14"/>
                <w:sz w:val="14"/>
              </w:rPr>
              <w:t> </w:t>
            </w:r>
            <w:r>
              <w:rPr>
                <w:sz w:val="14"/>
              </w:rPr>
              <w:t>80120.</w:t>
            </w:r>
          </w:p>
        </w:tc>
        <w:tc>
          <w:tcPr>
            <w:tcW w:w="2136" w:type="dxa"/>
            <w:tcBorders>
              <w:top w:val="nil"/>
              <w:bottom w:val="nil"/>
            </w:tcBorders>
          </w:tcPr>
          <w:p>
            <w:pPr>
              <w:pStyle w:val="TableParagraph"/>
              <w:spacing w:line="240" w:lineRule="auto" w:before="5"/>
              <w:ind w:left="0"/>
              <w:rPr>
                <w:rFonts w:ascii="Book Antiqua"/>
                <w:i/>
                <w:sz w:val="14"/>
              </w:rPr>
            </w:pPr>
          </w:p>
          <w:p>
            <w:pPr>
              <w:pStyle w:val="TableParagraph"/>
              <w:spacing w:line="240" w:lineRule="auto"/>
              <w:ind w:left="212" w:hanging="140"/>
              <w:rPr>
                <w:sz w:val="14"/>
              </w:rPr>
            </w:pPr>
            <w:r>
              <w:rPr>
                <w:sz w:val="14"/>
              </w:rPr>
              <w:t>City Hall, 623 Garrison Avenue, Fort Smith, AR 72901.</w:t>
            </w:r>
          </w:p>
          <w:p>
            <w:pPr>
              <w:pStyle w:val="TableParagraph"/>
              <w:spacing w:line="240" w:lineRule="auto"/>
              <w:ind w:left="0"/>
              <w:rPr>
                <w:rFonts w:ascii="Book Antiqua"/>
                <w:i/>
                <w:sz w:val="16"/>
              </w:rPr>
            </w:pPr>
          </w:p>
          <w:p>
            <w:pPr>
              <w:pStyle w:val="TableParagraph"/>
              <w:spacing w:line="240" w:lineRule="auto" w:before="135"/>
              <w:ind w:left="212" w:right="127" w:hanging="140"/>
              <w:rPr>
                <w:sz w:val="14"/>
              </w:rPr>
            </w:pPr>
            <w:r>
              <w:rPr>
                <w:sz w:val="14"/>
              </w:rPr>
              <w:t>Sebastian County Courthouse, 35 South 6th Street, Fort Smith, AR 72901.</w:t>
            </w:r>
          </w:p>
          <w:p>
            <w:pPr>
              <w:pStyle w:val="TableParagraph"/>
              <w:spacing w:line="240" w:lineRule="auto"/>
              <w:ind w:left="0"/>
              <w:rPr>
                <w:rFonts w:ascii="Book Antiqua"/>
                <w:i/>
                <w:sz w:val="16"/>
              </w:rPr>
            </w:pPr>
          </w:p>
          <w:p>
            <w:pPr>
              <w:pStyle w:val="TableParagraph"/>
              <w:spacing w:line="240" w:lineRule="auto" w:before="11"/>
              <w:ind w:left="0"/>
              <w:rPr>
                <w:rFonts w:ascii="Book Antiqua"/>
                <w:i/>
                <w:sz w:val="11"/>
              </w:rPr>
            </w:pPr>
          </w:p>
          <w:p>
            <w:pPr>
              <w:pStyle w:val="TableParagraph"/>
              <w:spacing w:line="240" w:lineRule="auto" w:before="1"/>
              <w:ind w:left="212" w:right="184" w:hanging="140"/>
              <w:jc w:val="both"/>
              <w:rPr>
                <w:sz w:val="14"/>
              </w:rPr>
            </w:pPr>
            <w:r>
              <w:rPr>
                <w:sz w:val="14"/>
              </w:rPr>
              <w:t>Southeast Metro Stormwater Authority, 7437 South Fair- play Street, Centennial, </w:t>
            </w:r>
            <w:r>
              <w:rPr>
                <w:spacing w:val="-8"/>
                <w:sz w:val="14"/>
              </w:rPr>
              <w:t>CO </w:t>
            </w:r>
            <w:r>
              <w:rPr>
                <w:sz w:val="14"/>
              </w:rPr>
              <w:t>80112.</w:t>
            </w:r>
          </w:p>
          <w:p>
            <w:pPr>
              <w:pStyle w:val="TableParagraph"/>
              <w:spacing w:before="9"/>
              <w:ind w:left="212" w:right="83" w:hanging="140"/>
              <w:rPr>
                <w:sz w:val="14"/>
              </w:rPr>
            </w:pPr>
            <w:r>
              <w:rPr>
                <w:sz w:val="14"/>
              </w:rPr>
              <w:t>Arapahoe County Public </w:t>
            </w:r>
            <w:r>
              <w:rPr>
                <w:spacing w:val="-4"/>
                <w:sz w:val="14"/>
              </w:rPr>
              <w:t>Works </w:t>
            </w:r>
            <w:r>
              <w:rPr>
                <w:sz w:val="14"/>
              </w:rPr>
              <w:t>and Development Depart- ment, 6924 South Lima Street, Centennial, CO 80112.</w:t>
            </w:r>
          </w:p>
        </w:tc>
        <w:tc>
          <w:tcPr>
            <w:tcW w:w="1756" w:type="dxa"/>
            <w:tcBorders>
              <w:top w:val="nil"/>
              <w:bottom w:val="nil"/>
            </w:tcBorders>
          </w:tcPr>
          <w:p>
            <w:pPr>
              <w:pStyle w:val="TableParagraph"/>
              <w:spacing w:line="240" w:lineRule="auto" w:before="5"/>
              <w:ind w:left="0"/>
              <w:rPr>
                <w:rFonts w:ascii="Book Antiqua"/>
                <w:i/>
                <w:sz w:val="14"/>
              </w:rPr>
            </w:pPr>
          </w:p>
          <w:p>
            <w:pPr>
              <w:pStyle w:val="TableParagraph"/>
              <w:spacing w:line="240" w:lineRule="auto"/>
              <w:ind w:left="72"/>
              <w:rPr>
                <w:sz w:val="14"/>
              </w:rPr>
            </w:pPr>
            <w:r>
              <w:rPr>
                <w:sz w:val="14"/>
              </w:rPr>
              <w:t>Jun. 28, 2023 </w:t>
            </w:r>
            <w:r>
              <w:rPr>
                <w:spacing w:val="20"/>
                <w:sz w:val="14"/>
              </w:rPr>
              <w:t> </w:t>
            </w:r>
            <w:r>
              <w:rPr>
                <w:sz w:val="14"/>
              </w:rPr>
              <w:t>.................</w:t>
            </w:r>
          </w:p>
          <w:p>
            <w:pPr>
              <w:pStyle w:val="TableParagraph"/>
              <w:spacing w:line="240" w:lineRule="auto"/>
              <w:ind w:left="0"/>
              <w:rPr>
                <w:rFonts w:ascii="Book Antiqua"/>
                <w:i/>
                <w:sz w:val="16"/>
              </w:rPr>
            </w:pPr>
          </w:p>
          <w:p>
            <w:pPr>
              <w:pStyle w:val="TableParagraph"/>
              <w:spacing w:line="240" w:lineRule="auto"/>
              <w:ind w:left="0"/>
              <w:rPr>
                <w:rFonts w:ascii="Book Antiqua"/>
                <w:i/>
                <w:sz w:val="16"/>
              </w:rPr>
            </w:pPr>
          </w:p>
          <w:p>
            <w:pPr>
              <w:pStyle w:val="TableParagraph"/>
              <w:spacing w:line="240" w:lineRule="auto" w:before="103"/>
              <w:ind w:left="72"/>
              <w:rPr>
                <w:sz w:val="14"/>
              </w:rPr>
            </w:pPr>
            <w:r>
              <w:rPr>
                <w:sz w:val="14"/>
              </w:rPr>
              <w:t>Jun. 28, 2023 </w:t>
            </w:r>
            <w:r>
              <w:rPr>
                <w:spacing w:val="20"/>
                <w:sz w:val="14"/>
              </w:rPr>
              <w:t> </w:t>
            </w:r>
            <w:r>
              <w:rPr>
                <w:sz w:val="14"/>
              </w:rPr>
              <w:t>.................</w:t>
            </w:r>
          </w:p>
          <w:p>
            <w:pPr>
              <w:pStyle w:val="TableParagraph"/>
              <w:spacing w:line="240" w:lineRule="auto"/>
              <w:ind w:left="0"/>
              <w:rPr>
                <w:rFonts w:ascii="Book Antiqua"/>
                <w:i/>
                <w:sz w:val="16"/>
              </w:rPr>
            </w:pPr>
          </w:p>
          <w:p>
            <w:pPr>
              <w:pStyle w:val="TableParagraph"/>
              <w:spacing w:line="240" w:lineRule="auto"/>
              <w:ind w:left="0"/>
              <w:rPr>
                <w:rFonts w:ascii="Book Antiqua"/>
                <w:i/>
                <w:sz w:val="16"/>
              </w:rPr>
            </w:pPr>
          </w:p>
          <w:p>
            <w:pPr>
              <w:pStyle w:val="TableParagraph"/>
              <w:spacing w:line="240" w:lineRule="auto" w:before="8"/>
              <w:ind w:left="0"/>
              <w:rPr>
                <w:rFonts w:ascii="Book Antiqua"/>
                <w:i/>
                <w:sz w:val="22"/>
              </w:rPr>
            </w:pPr>
          </w:p>
          <w:p>
            <w:pPr>
              <w:pStyle w:val="TableParagraph"/>
              <w:spacing w:line="240" w:lineRule="auto"/>
              <w:ind w:left="72"/>
              <w:rPr>
                <w:sz w:val="14"/>
              </w:rPr>
            </w:pPr>
            <w:r>
              <w:rPr>
                <w:sz w:val="14"/>
              </w:rPr>
              <w:t>Jul. 7, 2023</w:t>
            </w:r>
            <w:r>
              <w:rPr>
                <w:spacing w:val="28"/>
                <w:sz w:val="14"/>
              </w:rPr>
              <w:t> </w:t>
            </w:r>
            <w:r>
              <w:rPr>
                <w:sz w:val="14"/>
              </w:rPr>
              <w:t>.....................</w:t>
            </w:r>
          </w:p>
          <w:p>
            <w:pPr>
              <w:pStyle w:val="TableParagraph"/>
              <w:spacing w:line="240" w:lineRule="auto"/>
              <w:ind w:left="0"/>
              <w:rPr>
                <w:rFonts w:ascii="Book Antiqua"/>
                <w:i/>
                <w:sz w:val="16"/>
              </w:rPr>
            </w:pPr>
          </w:p>
          <w:p>
            <w:pPr>
              <w:pStyle w:val="TableParagraph"/>
              <w:spacing w:line="240" w:lineRule="auto"/>
              <w:ind w:left="0"/>
              <w:rPr>
                <w:rFonts w:ascii="Book Antiqua"/>
                <w:i/>
                <w:sz w:val="16"/>
              </w:rPr>
            </w:pPr>
          </w:p>
          <w:p>
            <w:pPr>
              <w:pStyle w:val="TableParagraph"/>
              <w:spacing w:line="240" w:lineRule="auto" w:before="104"/>
              <w:ind w:left="72"/>
              <w:rPr>
                <w:sz w:val="14"/>
              </w:rPr>
            </w:pPr>
            <w:r>
              <w:rPr>
                <w:sz w:val="14"/>
              </w:rPr>
              <w:t>Jul. 7, 2023</w:t>
            </w:r>
            <w:r>
              <w:rPr>
                <w:spacing w:val="28"/>
                <w:sz w:val="14"/>
              </w:rPr>
              <w:t> </w:t>
            </w:r>
            <w:r>
              <w:rPr>
                <w:sz w:val="14"/>
              </w:rPr>
              <w:t>.....................</w:t>
            </w:r>
          </w:p>
        </w:tc>
        <w:tc>
          <w:tcPr>
            <w:tcW w:w="862" w:type="dxa"/>
            <w:tcBorders>
              <w:top w:val="nil"/>
              <w:bottom w:val="nil"/>
              <w:right w:val="nil"/>
            </w:tcBorders>
          </w:tcPr>
          <w:p>
            <w:pPr>
              <w:pStyle w:val="TableParagraph"/>
              <w:spacing w:line="240" w:lineRule="auto" w:before="5"/>
              <w:ind w:left="0"/>
              <w:rPr>
                <w:rFonts w:ascii="Book Antiqua"/>
                <w:i/>
                <w:sz w:val="14"/>
              </w:rPr>
            </w:pPr>
          </w:p>
          <w:p>
            <w:pPr>
              <w:pStyle w:val="TableParagraph"/>
              <w:spacing w:line="240" w:lineRule="auto"/>
              <w:ind w:left="394" w:right="-15"/>
              <w:rPr>
                <w:sz w:val="14"/>
              </w:rPr>
            </w:pPr>
            <w:r>
              <w:rPr>
                <w:sz w:val="14"/>
              </w:rPr>
              <w:t>055013</w:t>
            </w:r>
          </w:p>
          <w:p>
            <w:pPr>
              <w:pStyle w:val="TableParagraph"/>
              <w:spacing w:line="240" w:lineRule="auto"/>
              <w:ind w:left="0"/>
              <w:rPr>
                <w:rFonts w:ascii="Book Antiqua"/>
                <w:i/>
                <w:sz w:val="16"/>
              </w:rPr>
            </w:pPr>
          </w:p>
          <w:p>
            <w:pPr>
              <w:pStyle w:val="TableParagraph"/>
              <w:spacing w:line="240" w:lineRule="auto"/>
              <w:ind w:left="0"/>
              <w:rPr>
                <w:rFonts w:ascii="Book Antiqua"/>
                <w:i/>
                <w:sz w:val="16"/>
              </w:rPr>
            </w:pPr>
          </w:p>
          <w:p>
            <w:pPr>
              <w:pStyle w:val="TableParagraph"/>
              <w:spacing w:line="240" w:lineRule="auto" w:before="103"/>
              <w:ind w:left="393" w:right="-15"/>
              <w:rPr>
                <w:sz w:val="14"/>
              </w:rPr>
            </w:pPr>
            <w:r>
              <w:rPr>
                <w:sz w:val="14"/>
              </w:rPr>
              <w:t>050462</w:t>
            </w:r>
          </w:p>
          <w:p>
            <w:pPr>
              <w:pStyle w:val="TableParagraph"/>
              <w:spacing w:line="240" w:lineRule="auto"/>
              <w:ind w:left="0"/>
              <w:rPr>
                <w:rFonts w:ascii="Book Antiqua"/>
                <w:i/>
                <w:sz w:val="16"/>
              </w:rPr>
            </w:pPr>
          </w:p>
          <w:p>
            <w:pPr>
              <w:pStyle w:val="TableParagraph"/>
              <w:spacing w:line="240" w:lineRule="auto"/>
              <w:ind w:left="0"/>
              <w:rPr>
                <w:rFonts w:ascii="Book Antiqua"/>
                <w:i/>
                <w:sz w:val="16"/>
              </w:rPr>
            </w:pPr>
          </w:p>
          <w:p>
            <w:pPr>
              <w:pStyle w:val="TableParagraph"/>
              <w:spacing w:line="240" w:lineRule="auto" w:before="8"/>
              <w:ind w:left="0"/>
              <w:rPr>
                <w:rFonts w:ascii="Book Antiqua"/>
                <w:i/>
                <w:sz w:val="22"/>
              </w:rPr>
            </w:pPr>
          </w:p>
          <w:p>
            <w:pPr>
              <w:pStyle w:val="TableParagraph"/>
              <w:spacing w:line="240" w:lineRule="auto"/>
              <w:ind w:left="394" w:right="-15"/>
              <w:rPr>
                <w:sz w:val="14"/>
              </w:rPr>
            </w:pPr>
            <w:r>
              <w:rPr>
                <w:sz w:val="14"/>
              </w:rPr>
              <w:t>080315</w:t>
            </w:r>
          </w:p>
          <w:p>
            <w:pPr>
              <w:pStyle w:val="TableParagraph"/>
              <w:spacing w:line="240" w:lineRule="auto"/>
              <w:ind w:left="0"/>
              <w:rPr>
                <w:rFonts w:ascii="Book Antiqua"/>
                <w:i/>
                <w:sz w:val="16"/>
              </w:rPr>
            </w:pPr>
          </w:p>
          <w:p>
            <w:pPr>
              <w:pStyle w:val="TableParagraph"/>
              <w:spacing w:line="240" w:lineRule="auto"/>
              <w:ind w:left="0"/>
              <w:rPr>
                <w:rFonts w:ascii="Book Antiqua"/>
                <w:i/>
                <w:sz w:val="16"/>
              </w:rPr>
            </w:pPr>
          </w:p>
          <w:p>
            <w:pPr>
              <w:pStyle w:val="TableParagraph"/>
              <w:spacing w:line="240" w:lineRule="auto" w:before="104"/>
              <w:ind w:left="393" w:right="-15"/>
              <w:rPr>
                <w:sz w:val="14"/>
              </w:rPr>
            </w:pPr>
            <w:r>
              <w:rPr>
                <w:sz w:val="14"/>
              </w:rPr>
              <w:t>080011</w:t>
            </w:r>
          </w:p>
        </w:tc>
      </w:tr>
    </w:tbl>
    <w:sectPr>
      <w:type w:val="continuous"/>
      <w:pgSz w:w="12240" w:h="15840"/>
      <w:pgMar w:top="880" w:bottom="280" w:left="7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Symbol">
    <w:altName w:val="Symbol"/>
    <w:charset w:val="2"/>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3.419983pt;margin-top:30.341pt;width:36.6pt;height:15.45pt;mso-position-horizontal-relative:page;mso-position-vertical-relative:page;z-index:-16291328" type="#_x0000_t202" filled="false" stroked="false">
          <v:textbox inset="0,0,0,0">
            <w:txbxContent>
              <w:p>
                <w:pPr>
                  <w:spacing w:before="26"/>
                  <w:ind w:left="60" w:right="0" w:firstLine="0"/>
                  <w:jc w:val="left"/>
                  <w:rPr>
                    <w:rFonts w:ascii="Book Antiqua"/>
                    <w:b/>
                    <w:sz w:val="22"/>
                  </w:rPr>
                </w:pPr>
                <w:r>
                  <w:rPr/>
                  <w:fldChar w:fldCharType="begin"/>
                </w:r>
                <w:r>
                  <w:rPr>
                    <w:rFonts w:ascii="Book Antiqua"/>
                    <w:b/>
                    <w:w w:val="110"/>
                    <w:sz w:val="22"/>
                  </w:rPr>
                  <w:instrText> PAGE </w:instrText>
                </w:r>
                <w:r>
                  <w:rPr/>
                  <w:fldChar w:fldCharType="separate"/>
                </w:r>
                <w:r>
                  <w:rPr/>
                  <w:t>49479</w:t>
                </w:r>
                <w:r>
                  <w:rPr/>
                  <w:fldChar w:fldCharType="end"/>
                </w:r>
              </w:p>
            </w:txbxContent>
          </v:textbox>
          <w10:wrap type="none"/>
        </v:shape>
      </w:pict>
    </w:r>
    <w:r>
      <w:rPr/>
      <w:pict>
        <v:shape style="position:absolute;margin-left:145.539993pt;margin-top:31.309999pt;width:320.8pt;height:14.25pt;mso-position-horizontal-relative:page;mso-position-vertical-relative:page;z-index:-16290816" type="#_x0000_t202" filled="false" stroked="false">
          <v:textbox inset="0,0,0,0">
            <w:txbxContent>
              <w:p>
                <w:pPr>
                  <w:spacing w:before="25"/>
                  <w:ind w:left="20" w:right="0" w:firstLine="0"/>
                  <w:jc w:val="left"/>
                  <w:rPr>
                    <w:rFonts w:ascii="Times New Roman"/>
                    <w:sz w:val="20"/>
                  </w:rPr>
                </w:pPr>
                <w:r>
                  <w:rPr>
                    <w:rFonts w:ascii="Book Antiqua"/>
                    <w:b/>
                    <w:w w:val="110"/>
                    <w:sz w:val="20"/>
                  </w:rPr>
                  <w:t>Federal Register </w:t>
                </w:r>
                <w:r>
                  <w:rPr>
                    <w:rFonts w:ascii="Times New Roman"/>
                    <w:w w:val="110"/>
                    <w:sz w:val="20"/>
                  </w:rPr>
                  <w:t>/ Vol. 88, No. 145 / Monday, July 31, 2023 / Notices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90304" from="45pt,48pt" to="567pt,48pt" stroked="true" strokeweight="2.2pt" strokecolor="#000000">
          <v:stroke dashstyle="solid"/>
          <w10:wrap type="none"/>
        </v:line>
      </w:pict>
    </w:r>
    <w:r>
      <w:rPr/>
      <w:pict>
        <v:line style="position:absolute;mso-position-horizontal-relative:page;mso-position-vertical-relative:page;z-index:-16289792" from="45pt,52pt" to="567pt,52pt" stroked="true" strokeweight=".3pt" strokecolor="#000000">
          <v:stroke dashstyle="solid"/>
          <w10:wrap type="none"/>
        </v:line>
      </w:pict>
    </w:r>
    <w:r>
      <w:rPr/>
      <w:pict>
        <v:shape style="position:absolute;margin-left:42pt;margin-top:30.341pt;width:36.6pt;height:15.45pt;mso-position-horizontal-relative:page;mso-position-vertical-relative:page;z-index:-16289280" type="#_x0000_t202" filled="false" stroked="false">
          <v:textbox inset="0,0,0,0">
            <w:txbxContent>
              <w:p>
                <w:pPr>
                  <w:spacing w:before="26"/>
                  <w:ind w:left="60" w:right="0" w:firstLine="0"/>
                  <w:jc w:val="left"/>
                  <w:rPr>
                    <w:rFonts w:ascii="Book Antiqua"/>
                    <w:b/>
                    <w:sz w:val="22"/>
                  </w:rPr>
                </w:pPr>
                <w:r>
                  <w:rPr/>
                  <w:fldChar w:fldCharType="begin"/>
                </w:r>
                <w:r>
                  <w:rPr>
                    <w:rFonts w:ascii="Book Antiqua"/>
                    <w:b/>
                    <w:w w:val="110"/>
                    <w:sz w:val="22"/>
                  </w:rPr>
                  <w:instrText> PAGE </w:instrText>
                </w:r>
                <w:r>
                  <w:rPr/>
                  <w:fldChar w:fldCharType="separate"/>
                </w:r>
                <w:r>
                  <w:rPr/>
                  <w:t>49480</w:t>
                </w:r>
                <w:r>
                  <w:rPr/>
                  <w:fldChar w:fldCharType="end"/>
                </w:r>
              </w:p>
            </w:txbxContent>
          </v:textbox>
          <w10:wrap type="none"/>
        </v:shape>
      </w:pict>
    </w:r>
    <w:r>
      <w:rPr/>
      <w:pict>
        <v:shape style="position:absolute;margin-left:145.539993pt;margin-top:31.309999pt;width:320.8pt;height:14.25pt;mso-position-horizontal-relative:page;mso-position-vertical-relative:page;z-index:-16288768" type="#_x0000_t202" filled="false" stroked="false">
          <v:textbox inset="0,0,0,0">
            <w:txbxContent>
              <w:p>
                <w:pPr>
                  <w:spacing w:before="25"/>
                  <w:ind w:left="20" w:right="0" w:firstLine="0"/>
                  <w:jc w:val="left"/>
                  <w:rPr>
                    <w:rFonts w:ascii="Times New Roman"/>
                    <w:sz w:val="20"/>
                  </w:rPr>
                </w:pPr>
                <w:r>
                  <w:rPr>
                    <w:rFonts w:ascii="Book Antiqua"/>
                    <w:b/>
                    <w:w w:val="110"/>
                    <w:sz w:val="20"/>
                  </w:rPr>
                  <w:t>Federal Register </w:t>
                </w:r>
                <w:r>
                  <w:rPr>
                    <w:rFonts w:ascii="Times New Roman"/>
                    <w:w w:val="110"/>
                    <w:sz w:val="20"/>
                  </w:rPr>
                  <w:t>/ Vol. 88, No. 145 / Monday, July 31, 2023 / Notices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60"/>
    </w:pPr>
    <w:rPr>
      <w:rFonts w:ascii="Times New Roman" w:hAnsi="Times New Roman" w:eastAsia="Times New Roman" w:cs="Times New Roman"/>
      <w:sz w:val="18"/>
      <w:szCs w:val="18"/>
    </w:rPr>
  </w:style>
  <w:style w:styleId="Heading1" w:type="paragraph">
    <w:name w:val="Heading 1"/>
    <w:basedOn w:val="Normal"/>
    <w:uiPriority w:val="1"/>
    <w:qFormat/>
    <w:pPr>
      <w:ind w:left="160"/>
      <w:outlineLvl w:val="1"/>
    </w:pPr>
    <w:rPr>
      <w:rFonts w:ascii="Arial" w:hAnsi="Arial" w:eastAsia="Arial" w:cs="Arial"/>
      <w:b/>
      <w:bCs/>
      <w:sz w:val="18"/>
      <w:szCs w:val="18"/>
    </w:rPr>
  </w:style>
  <w:style w:styleId="Title" w:type="paragraph">
    <w:name w:val="Title"/>
    <w:basedOn w:val="Normal"/>
    <w:uiPriority w:val="1"/>
    <w:qFormat/>
    <w:pPr>
      <w:spacing w:before="26"/>
      <w:ind w:left="60"/>
    </w:pPr>
    <w:rPr>
      <w:rFonts w:ascii="Book Antiqua" w:hAnsi="Book Antiqua" w:eastAsia="Book Antiqua" w:cs="Book Antiqua"/>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60" w:lineRule="exact"/>
      <w:ind w:left="81"/>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yperlink" Target="http://www.cbp.gov/document/guides/foreign-trade-zones-manual" TargetMode="External"/><Relationship Id="rId9" Type="http://schemas.openxmlformats.org/officeDocument/2006/relationships/hyperlink" Target="https://hazards.fema.gov/femaportal/prelimdownload" TargetMode="External"/><Relationship Id="rId10" Type="http://schemas.openxmlformats.org/officeDocument/2006/relationships/hyperlink" Target="https://msc.fema.gov/" TargetMode="External"/><Relationship Id="rId11" Type="http://schemas.openxmlformats.org/officeDocument/2006/relationships/hyperlink" Target="mailto:patrick.sacbibit@fema.dhs.gov" TargetMode="External"/><Relationship Id="rId12" Type="http://schemas.openxmlformats.org/officeDocument/2006/relationships/hyperlink" Target="https://www.floodmaps.fema.gov/fhm/fmx_main.html" TargetMode="External"/><Relationship Id="rId13" Type="http://schemas.openxmlformats.org/officeDocument/2006/relationships/hyperlink" Target="https://www.floodsrp.org/pdfs/srp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2023-08-23T17:56:27Z</dcterms:created>
  <dcterms:modified xsi:type="dcterms:W3CDTF">2023-08-23T17:56:27Z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2023-07-29T00:00:00Z</vt:filetime>
  </property>
  <property fmtid="{D5CDD505-2E9C-101B-9397-08002B2CF9AE}" pid="3" name="Creator">
    <vt:lpwstr>govinfo, U. S. Government Publishing Office</vt:lpwstr>
  </property>
  <property fmtid="{D5CDD505-2E9C-101B-9397-08002B2CF9AE}" pid="4" name="LastSaved">
    <vt:filetime>2023-08-23T00:00:00Z</vt:filetime>
  </property>
</Properties>
</file>