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52" w:type="dxa"/>
        <w:tblLook w:val="0000" w:firstRow="0" w:lastRow="0" w:firstColumn="0" w:lastColumn="0" w:noHBand="0" w:noVBand="0"/>
      </w:tblPr>
      <w:tblGrid>
        <w:gridCol w:w="2736"/>
        <w:gridCol w:w="6768"/>
      </w:tblGrid>
      <w:tr w:rsidR="007D6D90" w:rsidRPr="007D6930" w:rsidTr="007D6D90">
        <w:tc>
          <w:tcPr>
            <w:tcW w:w="2736" w:type="dxa"/>
          </w:tcPr>
          <w:p w:rsidR="007D6D90" w:rsidRDefault="007D6D90" w:rsidP="00366D90">
            <w:pPr>
              <w:pStyle w:val="Header"/>
              <w:ind w:left="720"/>
              <w:jc w:val="center"/>
            </w:pPr>
            <w:r>
              <w:rPr>
                <w:noProof/>
                <w:sz w:val="22"/>
                <w:szCs w:val="22"/>
              </w:rPr>
              <w:drawing>
                <wp:inline distT="0" distB="0" distL="0" distR="0" wp14:anchorId="1E5B618D" wp14:editId="32BA1B84">
                  <wp:extent cx="1121410" cy="1121410"/>
                  <wp:effectExtent l="19050" t="0" r="2540" b="0"/>
                  <wp:docPr id="1" name="Picture 1" descr="Medway Insig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way Insignia"/>
                          <pic:cNvPicPr>
                            <a:picLocks noChangeAspect="1" noChangeArrowheads="1"/>
                          </pic:cNvPicPr>
                        </pic:nvPicPr>
                        <pic:blipFill>
                          <a:blip r:embed="rId7"/>
                          <a:srcRect/>
                          <a:stretch>
                            <a:fillRect/>
                          </a:stretch>
                        </pic:blipFill>
                        <pic:spPr bwMode="auto">
                          <a:xfrm>
                            <a:off x="0" y="0"/>
                            <a:ext cx="1121410" cy="1121410"/>
                          </a:xfrm>
                          <a:prstGeom prst="rect">
                            <a:avLst/>
                          </a:prstGeom>
                          <a:noFill/>
                          <a:ln w="9525">
                            <a:noFill/>
                            <a:miter lim="800000"/>
                            <a:headEnd/>
                            <a:tailEnd/>
                          </a:ln>
                        </pic:spPr>
                      </pic:pic>
                    </a:graphicData>
                  </a:graphic>
                </wp:inline>
              </w:drawing>
            </w:r>
          </w:p>
        </w:tc>
        <w:tc>
          <w:tcPr>
            <w:tcW w:w="6768" w:type="dxa"/>
          </w:tcPr>
          <w:p w:rsidR="007D6D90" w:rsidRPr="007D6930" w:rsidRDefault="007D6D90" w:rsidP="00366D90">
            <w:pPr>
              <w:pStyle w:val="Heading1"/>
              <w:rPr>
                <w:rFonts w:ascii="Bookman Old Style" w:hAnsi="Bookman Old Style"/>
                <w:sz w:val="24"/>
              </w:rPr>
            </w:pPr>
            <w:r w:rsidRPr="007D6930">
              <w:rPr>
                <w:rFonts w:ascii="Bookman Old Style" w:hAnsi="Bookman Old Style"/>
                <w:sz w:val="24"/>
              </w:rPr>
              <w:t xml:space="preserve">Town of </w:t>
            </w:r>
            <w:smartTag w:uri="urn:schemas-microsoft-com:office:smarttags" w:element="place">
              <w:smartTag w:uri="urn:schemas-microsoft-com:office:smarttags" w:element="City">
                <w:r w:rsidRPr="007D6930">
                  <w:rPr>
                    <w:rFonts w:ascii="Bookman Old Style" w:hAnsi="Bookman Old Style"/>
                    <w:sz w:val="24"/>
                  </w:rPr>
                  <w:t>Medway</w:t>
                </w:r>
              </w:smartTag>
            </w:smartTag>
          </w:p>
          <w:p w:rsidR="007D6D90" w:rsidRPr="007D6930" w:rsidRDefault="007D6D90" w:rsidP="00366D90">
            <w:pPr>
              <w:pStyle w:val="Heading1"/>
              <w:rPr>
                <w:rFonts w:ascii="Bookman Old Style" w:hAnsi="Bookman Old Style"/>
              </w:rPr>
            </w:pPr>
            <w:r w:rsidRPr="007D6930">
              <w:rPr>
                <w:rFonts w:ascii="Bookman Old Style" w:hAnsi="Bookman Old Style"/>
              </w:rPr>
              <w:t xml:space="preserve">Board of Park </w:t>
            </w:r>
            <w:r>
              <w:rPr>
                <w:rFonts w:ascii="Bookman Old Style" w:hAnsi="Bookman Old Style"/>
              </w:rPr>
              <w:t xml:space="preserve">&amp; Recreation </w:t>
            </w:r>
            <w:r w:rsidRPr="007D6930">
              <w:rPr>
                <w:rFonts w:ascii="Bookman Old Style" w:hAnsi="Bookman Old Style"/>
              </w:rPr>
              <w:t>Commissioners</w:t>
            </w:r>
          </w:p>
          <w:p w:rsidR="007D6D90" w:rsidRPr="007D6930" w:rsidRDefault="007D6D90" w:rsidP="00366D90">
            <w:pPr>
              <w:pStyle w:val="Heading1"/>
              <w:rPr>
                <w:rFonts w:ascii="Bookman Old Style" w:hAnsi="Bookman Old Style"/>
                <w:sz w:val="24"/>
              </w:rPr>
            </w:pPr>
            <w:smartTag w:uri="urn:schemas-microsoft-com:office:smarttags" w:element="Street">
              <w:smartTag w:uri="urn:schemas-microsoft-com:office:smarttags" w:element="address">
                <w:r w:rsidRPr="007D6930">
                  <w:rPr>
                    <w:rFonts w:ascii="Bookman Old Style" w:hAnsi="Bookman Old Style"/>
                    <w:sz w:val="24"/>
                  </w:rPr>
                  <w:t>155 Village Street</w:t>
                </w:r>
              </w:smartTag>
            </w:smartTag>
          </w:p>
          <w:p w:rsidR="007D6D90" w:rsidRPr="007D6930" w:rsidRDefault="007D6D90" w:rsidP="00366D90">
            <w:pPr>
              <w:pStyle w:val="Heading1"/>
              <w:rPr>
                <w:rFonts w:ascii="Bookman Old Style" w:hAnsi="Bookman Old Style"/>
                <w:sz w:val="24"/>
              </w:rPr>
            </w:pPr>
            <w:smartTag w:uri="urn:schemas-microsoft-com:office:smarttags" w:element="place">
              <w:smartTag w:uri="urn:schemas-microsoft-com:office:smarttags" w:element="City">
                <w:r w:rsidRPr="007D6930">
                  <w:rPr>
                    <w:rFonts w:ascii="Bookman Old Style" w:hAnsi="Bookman Old Style"/>
                    <w:sz w:val="24"/>
                  </w:rPr>
                  <w:t>Medway</w:t>
                </w:r>
              </w:smartTag>
              <w:r w:rsidRPr="007D6930">
                <w:rPr>
                  <w:rFonts w:ascii="Bookman Old Style" w:hAnsi="Bookman Old Style"/>
                  <w:sz w:val="24"/>
                </w:rPr>
                <w:t xml:space="preserve">, </w:t>
              </w:r>
              <w:smartTag w:uri="urn:schemas-microsoft-com:office:smarttags" w:element="State">
                <w:r w:rsidRPr="007D6930">
                  <w:rPr>
                    <w:rFonts w:ascii="Bookman Old Style" w:hAnsi="Bookman Old Style"/>
                    <w:sz w:val="24"/>
                  </w:rPr>
                  <w:t>Massachusetts</w:t>
                </w:r>
              </w:smartTag>
              <w:r w:rsidRPr="007D6930">
                <w:rPr>
                  <w:rFonts w:ascii="Bookman Old Style" w:hAnsi="Bookman Old Style"/>
                  <w:sz w:val="24"/>
                </w:rPr>
                <w:t xml:space="preserve"> </w:t>
              </w:r>
              <w:smartTag w:uri="urn:schemas-microsoft-com:office:smarttags" w:element="PostalCode">
                <w:r w:rsidRPr="007D6930">
                  <w:rPr>
                    <w:rFonts w:ascii="Bookman Old Style" w:hAnsi="Bookman Old Style"/>
                    <w:sz w:val="24"/>
                  </w:rPr>
                  <w:t>02053</w:t>
                </w:r>
              </w:smartTag>
            </w:smartTag>
          </w:p>
          <w:p w:rsidR="007D6D90" w:rsidRPr="007D6930" w:rsidRDefault="007D6D90" w:rsidP="00366D90">
            <w:pPr>
              <w:jc w:val="center"/>
              <w:rPr>
                <w:rFonts w:ascii="Bookman Old Style" w:hAnsi="Bookman Old Style" w:cs="Arial"/>
                <w:b/>
                <w:bCs/>
              </w:rPr>
            </w:pPr>
            <w:r w:rsidRPr="007D6930">
              <w:rPr>
                <w:rFonts w:ascii="Bookman Old Style" w:hAnsi="Bookman Old Style" w:cs="Arial"/>
                <w:b/>
                <w:bCs/>
              </w:rPr>
              <w:t>(508) 533-3275        508-</w:t>
            </w:r>
            <w:r>
              <w:rPr>
                <w:rFonts w:ascii="Bookman Old Style" w:hAnsi="Bookman Old Style" w:cs="Arial"/>
                <w:b/>
                <w:bCs/>
              </w:rPr>
              <w:t>321</w:t>
            </w:r>
            <w:r w:rsidRPr="007D6930">
              <w:rPr>
                <w:rFonts w:ascii="Bookman Old Style" w:hAnsi="Bookman Old Style" w:cs="Arial"/>
                <w:b/>
                <w:bCs/>
              </w:rPr>
              <w:t>-</w:t>
            </w:r>
            <w:r>
              <w:rPr>
                <w:rFonts w:ascii="Bookman Old Style" w:hAnsi="Bookman Old Style" w:cs="Arial"/>
                <w:b/>
                <w:bCs/>
              </w:rPr>
              <w:t>4985</w:t>
            </w:r>
            <w:r w:rsidRPr="007D6930">
              <w:rPr>
                <w:rFonts w:ascii="Bookman Old Style" w:hAnsi="Bookman Old Style" w:cs="Arial"/>
                <w:b/>
                <w:bCs/>
              </w:rPr>
              <w:t xml:space="preserve"> (Fax)</w:t>
            </w:r>
          </w:p>
          <w:p w:rsidR="007D6D90" w:rsidRPr="007D6930" w:rsidRDefault="007D6D90" w:rsidP="00366D90">
            <w:pPr>
              <w:pStyle w:val="Header"/>
              <w:jc w:val="center"/>
              <w:rPr>
                <w:rFonts w:ascii="Bookman Old Style" w:hAnsi="Bookman Old Style"/>
              </w:rPr>
            </w:pPr>
          </w:p>
        </w:tc>
      </w:tr>
      <w:tr w:rsidR="007D6D90" w:rsidRPr="00755967" w:rsidTr="007D6D90">
        <w:tc>
          <w:tcPr>
            <w:tcW w:w="2736" w:type="dxa"/>
          </w:tcPr>
          <w:p w:rsidR="007D6D90" w:rsidRDefault="007D6D90" w:rsidP="00366D90">
            <w:pPr>
              <w:pStyle w:val="Header"/>
              <w:jc w:val="center"/>
            </w:pPr>
          </w:p>
        </w:tc>
        <w:tc>
          <w:tcPr>
            <w:tcW w:w="6768" w:type="dxa"/>
          </w:tcPr>
          <w:p w:rsidR="007D6D90" w:rsidRDefault="007D6D90" w:rsidP="00366D90">
            <w:pPr>
              <w:pStyle w:val="Heading1"/>
              <w:tabs>
                <w:tab w:val="left" w:pos="1815"/>
                <w:tab w:val="center" w:pos="3276"/>
              </w:tabs>
              <w:jc w:val="left"/>
              <w:rPr>
                <w:rFonts w:ascii="Bookman Old Style" w:hAnsi="Bookman Old Style"/>
                <w:b w:val="0"/>
                <w:bCs w:val="0"/>
                <w:iCs/>
                <w:sz w:val="18"/>
              </w:rPr>
            </w:pPr>
            <w:r>
              <w:rPr>
                <w:rFonts w:ascii="Bookman Old Style" w:hAnsi="Bookman Old Style"/>
                <w:b w:val="0"/>
                <w:bCs w:val="0"/>
                <w:iCs/>
                <w:sz w:val="18"/>
              </w:rPr>
              <w:t>Paul S. Mahoney</w:t>
            </w:r>
            <w:r w:rsidRPr="00B07F6C">
              <w:rPr>
                <w:rFonts w:ascii="Bookman Old Style" w:hAnsi="Bookman Old Style"/>
                <w:b w:val="0"/>
                <w:bCs w:val="0"/>
                <w:iCs/>
                <w:sz w:val="18"/>
              </w:rPr>
              <w:t xml:space="preserve"> </w:t>
            </w:r>
            <w:r>
              <w:rPr>
                <w:rFonts w:ascii="Bookman Old Style" w:hAnsi="Bookman Old Style"/>
                <w:b w:val="0"/>
                <w:bCs w:val="0"/>
                <w:iCs/>
                <w:sz w:val="18"/>
              </w:rPr>
              <w:t xml:space="preserve">      </w:t>
            </w:r>
            <w:r w:rsidRPr="00B07F6C">
              <w:rPr>
                <w:rFonts w:ascii="Bookman Old Style" w:hAnsi="Bookman Old Style"/>
                <w:b w:val="0"/>
                <w:iCs/>
                <w:sz w:val="18"/>
              </w:rPr>
              <w:t xml:space="preserve">Sean Murphy  </w:t>
            </w:r>
            <w:r>
              <w:rPr>
                <w:rFonts w:ascii="Bookman Old Style" w:hAnsi="Bookman Old Style"/>
                <w:b w:val="0"/>
                <w:iCs/>
                <w:sz w:val="18"/>
              </w:rPr>
              <w:t xml:space="preserve">      Mike Tudino</w:t>
            </w:r>
            <w:r w:rsidRPr="00B07F6C">
              <w:rPr>
                <w:rFonts w:ascii="Bookman Old Style" w:hAnsi="Bookman Old Style"/>
                <w:b w:val="0"/>
                <w:iCs/>
                <w:sz w:val="18"/>
              </w:rPr>
              <w:t xml:space="preserve">    </w:t>
            </w:r>
            <w:r w:rsidRPr="00B07F6C">
              <w:rPr>
                <w:rFonts w:ascii="Bookman Old Style" w:hAnsi="Bookman Old Style"/>
                <w:b w:val="0"/>
                <w:bCs w:val="0"/>
                <w:iCs/>
                <w:sz w:val="18"/>
              </w:rPr>
              <w:t xml:space="preserve">  </w:t>
            </w:r>
            <w:r>
              <w:rPr>
                <w:rFonts w:ascii="Bookman Old Style" w:hAnsi="Bookman Old Style"/>
                <w:b w:val="0"/>
                <w:bCs w:val="0"/>
                <w:iCs/>
                <w:sz w:val="18"/>
              </w:rPr>
              <w:t xml:space="preserve">       </w:t>
            </w:r>
          </w:p>
          <w:p w:rsidR="007D6D90" w:rsidRDefault="007D6D90" w:rsidP="00366D90">
            <w:pPr>
              <w:pStyle w:val="Heading1"/>
              <w:tabs>
                <w:tab w:val="left" w:pos="1815"/>
                <w:tab w:val="center" w:pos="3276"/>
              </w:tabs>
              <w:jc w:val="left"/>
              <w:rPr>
                <w:rFonts w:ascii="Bookman Old Style" w:hAnsi="Bookman Old Style"/>
                <w:b w:val="0"/>
                <w:bCs w:val="0"/>
                <w:iCs/>
                <w:sz w:val="18"/>
              </w:rPr>
            </w:pPr>
          </w:p>
          <w:p w:rsidR="007D6D90" w:rsidRPr="00755967" w:rsidRDefault="007D6D90" w:rsidP="00366D90">
            <w:pPr>
              <w:pStyle w:val="Heading1"/>
              <w:tabs>
                <w:tab w:val="left" w:pos="1815"/>
                <w:tab w:val="center" w:pos="3276"/>
              </w:tabs>
              <w:jc w:val="left"/>
              <w:rPr>
                <w:rFonts w:ascii="Bookman Old Style" w:hAnsi="Bookman Old Style"/>
                <w:bCs w:val="0"/>
                <w:iCs/>
                <w:sz w:val="18"/>
              </w:rPr>
            </w:pPr>
            <w:r>
              <w:rPr>
                <w:rFonts w:ascii="Bookman Old Style" w:hAnsi="Bookman Old Style"/>
                <w:b w:val="0"/>
                <w:bCs w:val="0"/>
                <w:iCs/>
                <w:sz w:val="18"/>
              </w:rPr>
              <w:t xml:space="preserve">                          </w:t>
            </w:r>
            <w:r w:rsidR="006E3EFB">
              <w:rPr>
                <w:rFonts w:ascii="Bookman Old Style" w:hAnsi="Bookman Old Style"/>
                <w:bCs w:val="0"/>
                <w:iCs/>
                <w:sz w:val="24"/>
              </w:rPr>
              <w:t>APPROVED-07/10/2018</w:t>
            </w:r>
          </w:p>
        </w:tc>
      </w:tr>
    </w:tbl>
    <w:p w:rsidR="007D6D90" w:rsidRDefault="007D6D90" w:rsidP="007D6D90">
      <w:pPr>
        <w:spacing w:line="228" w:lineRule="auto"/>
        <w:rPr>
          <w:rFonts w:ascii="Bookman Old Style" w:hAnsi="Bookman Old Style"/>
          <w:sz w:val="24"/>
        </w:rPr>
      </w:pPr>
    </w:p>
    <w:p w:rsidR="007D6D90" w:rsidRDefault="007D6D90" w:rsidP="007D6D90">
      <w:pPr>
        <w:spacing w:line="228" w:lineRule="auto"/>
        <w:rPr>
          <w:rFonts w:ascii="Bookman Old Style" w:hAnsi="Bookman Old Style"/>
          <w:sz w:val="24"/>
        </w:rPr>
      </w:pPr>
    </w:p>
    <w:p w:rsidR="007D6D90" w:rsidRDefault="007D6D90" w:rsidP="007D6D90">
      <w:pPr>
        <w:spacing w:line="228" w:lineRule="auto"/>
        <w:rPr>
          <w:rFonts w:ascii="Bookman Old Style" w:hAnsi="Bookman Old Style"/>
          <w:sz w:val="24"/>
        </w:rPr>
      </w:pPr>
      <w:r w:rsidRPr="008266A3">
        <w:rPr>
          <w:rFonts w:ascii="Bookman Old Style" w:hAnsi="Bookman Old Style"/>
          <w:sz w:val="24"/>
        </w:rPr>
        <w:t>Meeting Minutes</w:t>
      </w:r>
    </w:p>
    <w:p w:rsidR="007D6D90" w:rsidRPr="008266A3" w:rsidRDefault="007D6D90" w:rsidP="007D6D90">
      <w:pPr>
        <w:spacing w:line="228" w:lineRule="auto"/>
        <w:rPr>
          <w:rFonts w:ascii="Bookman Old Style" w:hAnsi="Bookman Old Style"/>
          <w:sz w:val="24"/>
        </w:rPr>
      </w:pPr>
      <w:r>
        <w:rPr>
          <w:rFonts w:ascii="Bookman Old Style" w:hAnsi="Bookman Old Style"/>
          <w:sz w:val="24"/>
        </w:rPr>
        <w:t>March 28, 2018</w:t>
      </w:r>
    </w:p>
    <w:p w:rsidR="007D6D90" w:rsidRPr="008266A3" w:rsidRDefault="007D6D90" w:rsidP="007D6D90">
      <w:pPr>
        <w:spacing w:line="228" w:lineRule="auto"/>
        <w:rPr>
          <w:rFonts w:ascii="Bookman Old Style" w:hAnsi="Bookman Old Style"/>
          <w:sz w:val="24"/>
        </w:rPr>
      </w:pPr>
      <w:r>
        <w:rPr>
          <w:rFonts w:ascii="Bookman Old Style" w:hAnsi="Bookman Old Style"/>
          <w:sz w:val="24"/>
        </w:rPr>
        <w:t>Medway Town Hall (Sanford Hall)</w:t>
      </w:r>
    </w:p>
    <w:p w:rsidR="007D6D90" w:rsidRPr="008266A3" w:rsidRDefault="007D6D90" w:rsidP="007D6D90">
      <w:pPr>
        <w:spacing w:line="228" w:lineRule="auto"/>
        <w:rPr>
          <w:rFonts w:ascii="Bookman Old Style" w:hAnsi="Bookman Old Style"/>
          <w:sz w:val="24"/>
        </w:rPr>
      </w:pPr>
    </w:p>
    <w:p w:rsidR="007D6D90" w:rsidRPr="00F9570E" w:rsidRDefault="007D6D90" w:rsidP="007D6D90">
      <w:pPr>
        <w:spacing w:line="228" w:lineRule="auto"/>
        <w:rPr>
          <w:rFonts w:ascii="Tahoma" w:hAnsi="Tahoma" w:cs="Tahoma"/>
          <w:b/>
          <w:sz w:val="22"/>
        </w:rPr>
      </w:pPr>
      <w:r w:rsidRPr="00F9570E">
        <w:rPr>
          <w:rFonts w:ascii="Tahoma" w:hAnsi="Tahoma" w:cs="Tahoma"/>
          <w:b/>
          <w:sz w:val="22"/>
        </w:rPr>
        <w:t>In attendance:</w:t>
      </w:r>
    </w:p>
    <w:p w:rsidR="007D6D90" w:rsidRPr="00F9570E" w:rsidRDefault="007D6D90" w:rsidP="007D6D90">
      <w:pPr>
        <w:spacing w:line="228" w:lineRule="auto"/>
        <w:ind w:left="720"/>
        <w:rPr>
          <w:rFonts w:ascii="Tahoma" w:hAnsi="Tahoma" w:cs="Tahoma"/>
          <w:sz w:val="22"/>
        </w:rPr>
      </w:pPr>
      <w:r w:rsidRPr="00F9570E">
        <w:rPr>
          <w:rFonts w:ascii="Tahoma" w:hAnsi="Tahoma" w:cs="Tahoma"/>
          <w:sz w:val="22"/>
        </w:rPr>
        <w:t xml:space="preserve">Park Commissioners: </w:t>
      </w:r>
      <w:r w:rsidRPr="00F9570E">
        <w:rPr>
          <w:rFonts w:ascii="Tahoma" w:hAnsi="Tahoma" w:cs="Tahoma"/>
          <w:sz w:val="22"/>
        </w:rPr>
        <w:tab/>
      </w:r>
      <w:r w:rsidRPr="00F9570E">
        <w:rPr>
          <w:rFonts w:ascii="Tahoma" w:hAnsi="Tahoma" w:cs="Tahoma"/>
          <w:iCs/>
          <w:sz w:val="22"/>
        </w:rPr>
        <w:t>Paul Mahoney</w:t>
      </w:r>
      <w:r w:rsidRPr="00F9570E">
        <w:rPr>
          <w:rFonts w:ascii="Tahoma" w:hAnsi="Tahoma" w:cs="Tahoma"/>
          <w:sz w:val="22"/>
        </w:rPr>
        <w:t>,</w:t>
      </w:r>
      <w:r w:rsidRPr="00F9570E">
        <w:rPr>
          <w:rFonts w:ascii="Tahoma" w:hAnsi="Tahoma" w:cs="Tahoma"/>
          <w:iCs/>
          <w:sz w:val="22"/>
        </w:rPr>
        <w:t xml:space="preserve"> </w:t>
      </w:r>
      <w:r w:rsidRPr="00F9570E">
        <w:rPr>
          <w:rFonts w:ascii="Tahoma" w:hAnsi="Tahoma" w:cs="Tahoma"/>
          <w:sz w:val="22"/>
        </w:rPr>
        <w:t>Mike Tudino, Sean Murphy</w:t>
      </w:r>
    </w:p>
    <w:p w:rsidR="00F9570E" w:rsidRDefault="007D6D90" w:rsidP="007D6D90">
      <w:pPr>
        <w:spacing w:line="228" w:lineRule="auto"/>
        <w:ind w:left="3600" w:hanging="2880"/>
        <w:rPr>
          <w:rFonts w:ascii="Tahoma" w:hAnsi="Tahoma" w:cs="Tahoma"/>
          <w:sz w:val="22"/>
        </w:rPr>
      </w:pPr>
      <w:r w:rsidRPr="00F9570E">
        <w:rPr>
          <w:rFonts w:ascii="Tahoma" w:hAnsi="Tahoma" w:cs="Tahoma"/>
          <w:sz w:val="22"/>
        </w:rPr>
        <w:t xml:space="preserve">Other:                   </w:t>
      </w:r>
      <w:r w:rsidR="00F9570E">
        <w:rPr>
          <w:rFonts w:ascii="Tahoma" w:hAnsi="Tahoma" w:cs="Tahoma"/>
          <w:sz w:val="22"/>
        </w:rPr>
        <w:t xml:space="preserve">   </w:t>
      </w:r>
      <w:r w:rsidRPr="00F9570E">
        <w:rPr>
          <w:rFonts w:ascii="Tahoma" w:hAnsi="Tahoma" w:cs="Tahoma"/>
          <w:sz w:val="22"/>
        </w:rPr>
        <w:t>Shirley Bliss, Barry Smith, (DPW), Rich Coakley (MYB &amp; MYC),</w:t>
      </w:r>
    </w:p>
    <w:p w:rsidR="007D6D90" w:rsidRPr="00F9570E" w:rsidRDefault="007D6D90" w:rsidP="00F9570E">
      <w:pPr>
        <w:spacing w:line="228" w:lineRule="auto"/>
        <w:ind w:left="3600" w:hanging="720"/>
        <w:rPr>
          <w:rFonts w:ascii="Tahoma" w:hAnsi="Tahoma" w:cs="Tahoma"/>
          <w:sz w:val="22"/>
        </w:rPr>
      </w:pPr>
      <w:r w:rsidRPr="00F9570E">
        <w:rPr>
          <w:rFonts w:ascii="Tahoma" w:hAnsi="Tahoma" w:cs="Tahoma"/>
          <w:sz w:val="22"/>
        </w:rPr>
        <w:t>Lorraine Cottone</w:t>
      </w:r>
      <w:r w:rsidR="006B4C41" w:rsidRPr="00F9570E">
        <w:rPr>
          <w:rFonts w:ascii="Tahoma" w:hAnsi="Tahoma" w:cs="Tahoma"/>
          <w:sz w:val="22"/>
        </w:rPr>
        <w:t xml:space="preserve"> (Concession Stand)</w:t>
      </w:r>
      <w:r w:rsidR="00F9570E">
        <w:rPr>
          <w:rFonts w:ascii="Tahoma" w:hAnsi="Tahoma" w:cs="Tahoma"/>
          <w:sz w:val="22"/>
        </w:rPr>
        <w:t>, Brian LeVoie (VFW)</w:t>
      </w:r>
    </w:p>
    <w:p w:rsidR="007D6D90" w:rsidRPr="00F9570E" w:rsidRDefault="007D6D90" w:rsidP="007D6D90">
      <w:pPr>
        <w:spacing w:line="228" w:lineRule="auto"/>
        <w:ind w:left="1440" w:hanging="720"/>
        <w:rPr>
          <w:rFonts w:ascii="Tahoma" w:hAnsi="Tahoma" w:cs="Tahoma"/>
          <w:sz w:val="22"/>
        </w:rPr>
      </w:pPr>
      <w:r w:rsidRPr="00F9570E">
        <w:rPr>
          <w:rFonts w:ascii="Tahoma" w:hAnsi="Tahoma" w:cs="Tahoma"/>
          <w:sz w:val="22"/>
        </w:rPr>
        <w:t xml:space="preserve">                                                                     </w:t>
      </w:r>
    </w:p>
    <w:p w:rsidR="007D6D90" w:rsidRPr="00F9570E" w:rsidRDefault="006B4C41" w:rsidP="007D6D90">
      <w:pPr>
        <w:spacing w:line="228" w:lineRule="auto"/>
        <w:rPr>
          <w:rFonts w:ascii="Tahoma" w:hAnsi="Tahoma" w:cs="Tahoma"/>
          <w:sz w:val="22"/>
        </w:rPr>
      </w:pPr>
      <w:r w:rsidRPr="00F9570E">
        <w:rPr>
          <w:rFonts w:ascii="Tahoma" w:hAnsi="Tahoma" w:cs="Tahoma"/>
          <w:b/>
          <w:sz w:val="22"/>
        </w:rPr>
        <w:t>Call to Order:</w:t>
      </w:r>
      <w:r w:rsidR="007D6D90" w:rsidRPr="00F9570E">
        <w:rPr>
          <w:rFonts w:ascii="Tahoma" w:hAnsi="Tahoma" w:cs="Tahoma"/>
          <w:sz w:val="22"/>
        </w:rPr>
        <w:tab/>
        <w:t>6:37pm</w:t>
      </w:r>
    </w:p>
    <w:p w:rsidR="006B4C41" w:rsidRPr="00F9570E" w:rsidRDefault="006B4C41" w:rsidP="007D6D90">
      <w:pPr>
        <w:spacing w:line="228" w:lineRule="auto"/>
        <w:rPr>
          <w:rFonts w:ascii="Tahoma" w:hAnsi="Tahoma" w:cs="Tahoma"/>
          <w:sz w:val="22"/>
        </w:rPr>
      </w:pPr>
    </w:p>
    <w:p w:rsidR="007D6D90" w:rsidRPr="00F9570E" w:rsidRDefault="007D6D90" w:rsidP="007D6D90">
      <w:pPr>
        <w:rPr>
          <w:rFonts w:ascii="Tahoma" w:hAnsi="Tahoma" w:cs="Tahoma"/>
          <w:b/>
          <w:sz w:val="24"/>
          <w:szCs w:val="22"/>
        </w:rPr>
      </w:pPr>
      <w:r w:rsidRPr="00F9570E">
        <w:rPr>
          <w:rFonts w:ascii="Tahoma" w:hAnsi="Tahoma" w:cs="Tahoma"/>
          <w:b/>
          <w:sz w:val="24"/>
          <w:szCs w:val="22"/>
        </w:rPr>
        <w:t xml:space="preserve">Discussion: </w:t>
      </w:r>
    </w:p>
    <w:p w:rsidR="006B4C41" w:rsidRPr="00F9570E" w:rsidRDefault="006B4C41" w:rsidP="007D6D90">
      <w:pPr>
        <w:rPr>
          <w:rFonts w:ascii="Tahoma" w:hAnsi="Tahoma" w:cs="Tahoma"/>
          <w:b/>
          <w:sz w:val="22"/>
          <w:szCs w:val="24"/>
        </w:rPr>
      </w:pPr>
    </w:p>
    <w:p w:rsidR="007D6D90" w:rsidRPr="00F9570E" w:rsidRDefault="007D6D90" w:rsidP="00465585">
      <w:pPr>
        <w:rPr>
          <w:rFonts w:ascii="Tahoma" w:hAnsi="Tahoma" w:cs="Tahoma"/>
          <w:b/>
          <w:sz w:val="22"/>
        </w:rPr>
      </w:pPr>
      <w:r w:rsidRPr="00F9570E">
        <w:rPr>
          <w:rFonts w:ascii="Tahoma" w:hAnsi="Tahoma" w:cs="Tahoma"/>
          <w:b/>
          <w:sz w:val="22"/>
        </w:rPr>
        <w:t>Concession Stand financials for 2016 and 2017-</w:t>
      </w:r>
    </w:p>
    <w:p w:rsidR="007D6D90" w:rsidRPr="00F9570E" w:rsidRDefault="007D6D90" w:rsidP="00465585">
      <w:pPr>
        <w:pStyle w:val="NormalWeb"/>
        <w:spacing w:before="0" w:beforeAutospacing="0" w:after="0" w:afterAutospacing="0"/>
        <w:ind w:firstLine="720"/>
        <w:textAlignment w:val="baseline"/>
        <w:rPr>
          <w:rFonts w:ascii="Tahoma" w:hAnsi="Tahoma" w:cs="Tahoma"/>
          <w:color w:val="000000"/>
          <w:sz w:val="22"/>
        </w:rPr>
      </w:pPr>
      <w:r w:rsidRPr="00F9570E">
        <w:rPr>
          <w:rFonts w:ascii="Tahoma" w:hAnsi="Tahoma" w:cs="Tahoma"/>
          <w:color w:val="000000"/>
          <w:sz w:val="22"/>
        </w:rPr>
        <w:t>Lorraine Cottone presented the up to date financials.</w:t>
      </w:r>
    </w:p>
    <w:p w:rsidR="007D6D90" w:rsidRPr="00F9570E" w:rsidRDefault="007D6D90" w:rsidP="00465585">
      <w:pPr>
        <w:pStyle w:val="NormalWeb"/>
        <w:spacing w:before="0" w:beforeAutospacing="0" w:after="0" w:afterAutospacing="0"/>
        <w:ind w:left="720" w:firstLine="720"/>
        <w:textAlignment w:val="baseline"/>
        <w:rPr>
          <w:rFonts w:ascii="Tahoma" w:hAnsi="Tahoma" w:cs="Tahoma"/>
          <w:color w:val="000000"/>
          <w:sz w:val="22"/>
        </w:rPr>
      </w:pPr>
      <w:r w:rsidRPr="00F9570E">
        <w:rPr>
          <w:rFonts w:ascii="Tahoma" w:hAnsi="Tahoma" w:cs="Tahoma"/>
          <w:color w:val="000000"/>
          <w:sz w:val="22"/>
        </w:rPr>
        <w:t>Fall 2017 went well</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 xml:space="preserve">Stand has been cleaned and is ready for the </w:t>
      </w:r>
      <w:r w:rsidR="0023359C" w:rsidRPr="00F9570E">
        <w:rPr>
          <w:rFonts w:ascii="Tahoma" w:hAnsi="Tahoma" w:cs="Tahoma"/>
          <w:color w:val="000000"/>
          <w:sz w:val="22"/>
        </w:rPr>
        <w:t>spring</w:t>
      </w:r>
      <w:r w:rsidRPr="00F9570E">
        <w:rPr>
          <w:rFonts w:ascii="Tahoma" w:hAnsi="Tahoma" w:cs="Tahoma"/>
          <w:color w:val="000000"/>
          <w:sz w:val="22"/>
        </w:rPr>
        <w:t xml:space="preserve"> 2018 season.</w:t>
      </w:r>
    </w:p>
    <w:p w:rsidR="007D6D90" w:rsidRPr="00F9570E" w:rsidRDefault="007D6D90" w:rsidP="007D6D90">
      <w:pPr>
        <w:pStyle w:val="NormalWeb"/>
        <w:spacing w:before="0" w:beforeAutospacing="0" w:after="0" w:afterAutospacing="0"/>
        <w:ind w:left="720" w:firstLine="720"/>
        <w:textAlignment w:val="baseline"/>
        <w:rPr>
          <w:rFonts w:ascii="Tahoma" w:hAnsi="Tahoma" w:cs="Tahoma"/>
          <w:color w:val="000000"/>
          <w:sz w:val="22"/>
        </w:rPr>
      </w:pPr>
      <w:r w:rsidRPr="00F9570E">
        <w:rPr>
          <w:rFonts w:ascii="Tahoma" w:hAnsi="Tahoma" w:cs="Tahoma"/>
          <w:color w:val="000000"/>
          <w:sz w:val="22"/>
        </w:rPr>
        <w:t>Ms. Cottone requested that the Park Commissioners pay/reimburse for the</w:t>
      </w:r>
    </w:p>
    <w:p w:rsidR="007D6D90" w:rsidRPr="00F9570E" w:rsidRDefault="007D6D90" w:rsidP="007D6D90">
      <w:pPr>
        <w:pStyle w:val="NormalWeb"/>
        <w:spacing w:before="0" w:beforeAutospacing="0" w:after="0" w:afterAutospacing="0"/>
        <w:ind w:left="1440" w:firstLine="720"/>
        <w:textAlignment w:val="baseline"/>
        <w:rPr>
          <w:rFonts w:ascii="Tahoma" w:hAnsi="Tahoma" w:cs="Tahoma"/>
          <w:color w:val="000000"/>
          <w:sz w:val="22"/>
        </w:rPr>
      </w:pPr>
      <w:r w:rsidRPr="00F9570E">
        <w:rPr>
          <w:rFonts w:ascii="Tahoma" w:hAnsi="Tahoma" w:cs="Tahoma"/>
          <w:color w:val="000000"/>
          <w:sz w:val="22"/>
        </w:rPr>
        <w:t xml:space="preserve"> necessary cleaning of the stand.  </w:t>
      </w:r>
    </w:p>
    <w:p w:rsidR="007D6D90" w:rsidRPr="00F9570E" w:rsidRDefault="007D6D90" w:rsidP="007D6D90">
      <w:pPr>
        <w:pStyle w:val="NormalWeb"/>
        <w:spacing w:before="0" w:beforeAutospacing="0" w:after="0" w:afterAutospacing="0"/>
        <w:ind w:left="720" w:firstLine="720"/>
        <w:textAlignment w:val="baseline"/>
        <w:rPr>
          <w:rFonts w:ascii="Tahoma" w:hAnsi="Tahoma" w:cs="Tahoma"/>
          <w:color w:val="000000"/>
          <w:sz w:val="22"/>
        </w:rPr>
      </w:pPr>
      <w:r w:rsidRPr="00F9570E">
        <w:rPr>
          <w:rFonts w:ascii="Tahoma" w:hAnsi="Tahoma" w:cs="Tahoma"/>
          <w:color w:val="000000"/>
          <w:sz w:val="22"/>
        </w:rPr>
        <w:t xml:space="preserve">Ms. Cottone, also asked that the Park Commissioners purchase for the stand </w:t>
      </w:r>
    </w:p>
    <w:p w:rsidR="007D6D90" w:rsidRPr="00F9570E" w:rsidRDefault="006E3D5F" w:rsidP="007D6D90">
      <w:pPr>
        <w:pStyle w:val="NormalWeb"/>
        <w:spacing w:before="0" w:beforeAutospacing="0" w:after="0" w:afterAutospacing="0"/>
        <w:ind w:left="1080" w:firstLine="720"/>
        <w:textAlignment w:val="baseline"/>
        <w:rPr>
          <w:rFonts w:ascii="Tahoma" w:hAnsi="Tahoma" w:cs="Tahoma"/>
          <w:color w:val="000000"/>
          <w:sz w:val="22"/>
        </w:rPr>
      </w:pPr>
      <w:r>
        <w:rPr>
          <w:rFonts w:ascii="Tahoma" w:hAnsi="Tahoma" w:cs="Tahoma"/>
          <w:color w:val="000000"/>
          <w:sz w:val="22"/>
        </w:rPr>
        <w:t>at a cost</w:t>
      </w:r>
      <w:r w:rsidR="007D6D90" w:rsidRPr="00F9570E">
        <w:rPr>
          <w:rFonts w:ascii="Tahoma" w:hAnsi="Tahoma" w:cs="Tahoma"/>
          <w:color w:val="000000"/>
          <w:sz w:val="22"/>
        </w:rPr>
        <w:t xml:space="preserve"> of approximately $3500.</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ab/>
        <w:t>New Freezer</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ab/>
        <w:t xml:space="preserve">A </w:t>
      </w:r>
      <w:r w:rsidR="006E3D5F" w:rsidRPr="00F9570E">
        <w:rPr>
          <w:rFonts w:ascii="Tahoma" w:hAnsi="Tahoma" w:cs="Tahoma"/>
          <w:color w:val="000000"/>
          <w:sz w:val="22"/>
        </w:rPr>
        <w:t>Frialator</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ab/>
        <w:t>A Popcorn Machine</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t>No decision was made to be discussed again at the April meeting.</w:t>
      </w:r>
    </w:p>
    <w:p w:rsidR="007D6D90" w:rsidRPr="00F9570E" w:rsidRDefault="007D6D90" w:rsidP="006B4C41">
      <w:pPr>
        <w:pStyle w:val="NormalWeb"/>
        <w:spacing w:before="0" w:beforeAutospacing="0" w:after="0" w:afterAutospacing="0"/>
        <w:ind w:left="720" w:firstLine="720"/>
        <w:textAlignment w:val="baseline"/>
        <w:rPr>
          <w:rFonts w:ascii="Tahoma" w:hAnsi="Tahoma" w:cs="Tahoma"/>
          <w:color w:val="000000"/>
          <w:sz w:val="22"/>
        </w:rPr>
      </w:pPr>
      <w:r w:rsidRPr="00F9570E">
        <w:rPr>
          <w:rFonts w:ascii="Tahoma" w:hAnsi="Tahoma" w:cs="Tahoma"/>
          <w:color w:val="000000"/>
          <w:sz w:val="22"/>
        </w:rPr>
        <w:t>All Teams have been paid out.</w:t>
      </w:r>
    </w:p>
    <w:p w:rsidR="007D6D90" w:rsidRPr="00F9570E" w:rsidRDefault="007D6D90" w:rsidP="007D6D90">
      <w:pPr>
        <w:pStyle w:val="NormalWeb"/>
        <w:spacing w:before="0" w:beforeAutospacing="0" w:after="0" w:afterAutospacing="0"/>
        <w:ind w:left="1800"/>
        <w:textAlignment w:val="baseline"/>
        <w:rPr>
          <w:rFonts w:ascii="Tahoma" w:hAnsi="Tahoma" w:cs="Tahoma"/>
          <w:color w:val="000000"/>
          <w:sz w:val="22"/>
        </w:rPr>
      </w:pPr>
      <w:r w:rsidRPr="00F9570E">
        <w:rPr>
          <w:rFonts w:ascii="Tahoma" w:hAnsi="Tahoma" w:cs="Tahoma"/>
          <w:color w:val="000000"/>
          <w:sz w:val="22"/>
        </w:rPr>
        <w:tab/>
        <w:t>Medway Youth Football is questioning the amount paid –</w:t>
      </w:r>
    </w:p>
    <w:p w:rsidR="007D6D90" w:rsidRPr="00F9570E" w:rsidRDefault="007D6D90" w:rsidP="007D6D90">
      <w:pPr>
        <w:pStyle w:val="NormalWeb"/>
        <w:spacing w:before="0" w:beforeAutospacing="0" w:after="0" w:afterAutospacing="0"/>
        <w:ind w:left="2160" w:firstLine="360"/>
        <w:textAlignment w:val="baseline"/>
        <w:rPr>
          <w:rFonts w:ascii="Tahoma" w:hAnsi="Tahoma" w:cs="Tahoma"/>
          <w:color w:val="000000"/>
          <w:sz w:val="22"/>
        </w:rPr>
      </w:pPr>
      <w:r w:rsidRPr="00F9570E">
        <w:rPr>
          <w:rFonts w:ascii="Tahoma" w:hAnsi="Tahoma" w:cs="Tahoma"/>
          <w:color w:val="000000"/>
          <w:sz w:val="22"/>
        </w:rPr>
        <w:t xml:space="preserve">Ms. Cottone stated that that was the amount agreed to by herself </w:t>
      </w:r>
    </w:p>
    <w:p w:rsidR="007D6D90" w:rsidRPr="00F9570E" w:rsidRDefault="007D6D90" w:rsidP="007D6D90">
      <w:pPr>
        <w:pStyle w:val="NormalWeb"/>
        <w:spacing w:before="0" w:beforeAutospacing="0" w:after="0" w:afterAutospacing="0"/>
        <w:ind w:left="2160" w:firstLine="360"/>
        <w:textAlignment w:val="baseline"/>
        <w:rPr>
          <w:rFonts w:ascii="Tahoma" w:hAnsi="Tahoma" w:cs="Tahoma"/>
          <w:color w:val="000000"/>
          <w:sz w:val="22"/>
        </w:rPr>
      </w:pPr>
      <w:r w:rsidRPr="00F9570E">
        <w:rPr>
          <w:rFonts w:ascii="Tahoma" w:hAnsi="Tahoma" w:cs="Tahoma"/>
          <w:color w:val="000000"/>
          <w:sz w:val="22"/>
        </w:rPr>
        <w:t>and John Farrell.</w:t>
      </w:r>
    </w:p>
    <w:p w:rsidR="007D6D90" w:rsidRPr="00F9570E" w:rsidRDefault="007D6D90" w:rsidP="007D6D90">
      <w:pPr>
        <w:pStyle w:val="NormalWeb"/>
        <w:spacing w:before="0" w:beforeAutospacing="0" w:after="0" w:afterAutospacing="0"/>
        <w:textAlignment w:val="baseline"/>
        <w:rPr>
          <w:rFonts w:ascii="Tahoma" w:hAnsi="Tahoma" w:cs="Tahoma"/>
          <w:color w:val="000000"/>
          <w:sz w:val="22"/>
        </w:rPr>
      </w:pPr>
    </w:p>
    <w:p w:rsidR="007D6D90" w:rsidRPr="00F9570E" w:rsidRDefault="007D6D90" w:rsidP="007D6D90">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Medway</w:t>
      </w:r>
      <w:r w:rsidR="006B4C41" w:rsidRPr="00F9570E">
        <w:rPr>
          <w:rFonts w:ascii="Tahoma" w:hAnsi="Tahoma" w:cs="Tahoma"/>
          <w:b/>
          <w:color w:val="000000"/>
          <w:sz w:val="22"/>
        </w:rPr>
        <w:t xml:space="preserve"> Youth Football:</w:t>
      </w:r>
    </w:p>
    <w:p w:rsidR="006B4C41" w:rsidRPr="00F9570E" w:rsidRDefault="006B4C41" w:rsidP="00465585">
      <w:pPr>
        <w:pStyle w:val="NormalWeb"/>
        <w:spacing w:before="0" w:beforeAutospacing="0" w:after="0" w:afterAutospacing="0"/>
        <w:ind w:left="720"/>
        <w:textAlignment w:val="baseline"/>
        <w:rPr>
          <w:rFonts w:ascii="Tahoma" w:hAnsi="Tahoma" w:cs="Tahoma"/>
          <w:color w:val="000000"/>
          <w:sz w:val="22"/>
        </w:rPr>
      </w:pPr>
      <w:r w:rsidRPr="00F9570E">
        <w:rPr>
          <w:rFonts w:ascii="Tahoma" w:hAnsi="Tahoma" w:cs="Tahoma"/>
          <w:color w:val="000000"/>
          <w:sz w:val="22"/>
        </w:rPr>
        <w:t>Discussions are taking place within this group</w:t>
      </w:r>
      <w:r w:rsidR="00697DD7" w:rsidRPr="00F9570E">
        <w:rPr>
          <w:rFonts w:ascii="Tahoma" w:hAnsi="Tahoma" w:cs="Tahoma"/>
          <w:color w:val="000000"/>
          <w:sz w:val="22"/>
        </w:rPr>
        <w:t xml:space="preserve"> to possibly move all of their home games from the high school to the middle school.  They are working on getting permission to move the snack shack complete with a grill to the parking lot.</w:t>
      </w:r>
    </w:p>
    <w:p w:rsidR="00E6549E" w:rsidRPr="00F9570E" w:rsidRDefault="00E6549E" w:rsidP="00465585">
      <w:pPr>
        <w:pStyle w:val="NormalWeb"/>
        <w:spacing w:before="0" w:beforeAutospacing="0" w:after="0" w:afterAutospacing="0"/>
        <w:ind w:left="1440"/>
        <w:textAlignment w:val="baseline"/>
        <w:rPr>
          <w:rFonts w:ascii="Tahoma" w:hAnsi="Tahoma" w:cs="Tahoma"/>
          <w:color w:val="000000"/>
          <w:sz w:val="22"/>
        </w:rPr>
      </w:pPr>
      <w:r w:rsidRPr="00F9570E">
        <w:rPr>
          <w:rFonts w:ascii="Tahoma" w:hAnsi="Tahoma" w:cs="Tahoma"/>
          <w:color w:val="000000"/>
          <w:sz w:val="22"/>
        </w:rPr>
        <w:t>Further discussion will take place once the MY Football Board has</w:t>
      </w:r>
      <w:r w:rsidR="00465585">
        <w:rPr>
          <w:rFonts w:ascii="Tahoma" w:hAnsi="Tahoma" w:cs="Tahoma"/>
          <w:color w:val="000000"/>
          <w:sz w:val="22"/>
        </w:rPr>
        <w:t xml:space="preserve"> </w:t>
      </w:r>
      <w:r w:rsidRPr="00F9570E">
        <w:rPr>
          <w:rFonts w:ascii="Tahoma" w:hAnsi="Tahoma" w:cs="Tahoma"/>
          <w:color w:val="000000"/>
          <w:sz w:val="22"/>
        </w:rPr>
        <w:t>made a decision.</w:t>
      </w:r>
    </w:p>
    <w:p w:rsidR="00465585" w:rsidRDefault="00465585">
      <w:pPr>
        <w:spacing w:after="160" w:line="259" w:lineRule="auto"/>
        <w:rPr>
          <w:rFonts w:ascii="Tahoma" w:hAnsi="Tahoma" w:cs="Tahoma"/>
          <w:color w:val="000000"/>
          <w:sz w:val="22"/>
          <w:szCs w:val="24"/>
        </w:rPr>
      </w:pPr>
      <w:r>
        <w:rPr>
          <w:rFonts w:ascii="Tahoma" w:hAnsi="Tahoma" w:cs="Tahoma"/>
          <w:color w:val="000000"/>
          <w:sz w:val="22"/>
        </w:rPr>
        <w:br w:type="page"/>
      </w:r>
    </w:p>
    <w:p w:rsidR="00B70AAE" w:rsidRPr="00F9570E" w:rsidRDefault="00B70AAE" w:rsidP="00B70AAE">
      <w:pPr>
        <w:pStyle w:val="NormalWeb"/>
        <w:spacing w:before="0" w:beforeAutospacing="0" w:after="0" w:afterAutospacing="0"/>
        <w:textAlignment w:val="baseline"/>
        <w:rPr>
          <w:rFonts w:ascii="Tahoma" w:hAnsi="Tahoma" w:cs="Tahoma"/>
          <w:color w:val="000000"/>
          <w:sz w:val="22"/>
        </w:rPr>
      </w:pPr>
    </w:p>
    <w:p w:rsidR="00B70AAE" w:rsidRPr="00F9570E" w:rsidRDefault="00B70AAE" w:rsidP="00465585">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Medway Youth Soccer:</w:t>
      </w:r>
    </w:p>
    <w:p w:rsidR="00B70AAE" w:rsidRPr="00F9570E" w:rsidRDefault="00B70AAE" w:rsidP="00465585">
      <w:pPr>
        <w:pStyle w:val="NormalWeb"/>
        <w:spacing w:before="0" w:beforeAutospacing="0" w:after="0" w:afterAutospacing="0"/>
        <w:ind w:left="720"/>
        <w:textAlignment w:val="baseline"/>
        <w:rPr>
          <w:rFonts w:ascii="Tahoma" w:hAnsi="Tahoma" w:cs="Tahoma"/>
          <w:color w:val="000000"/>
          <w:sz w:val="22"/>
        </w:rPr>
      </w:pPr>
      <w:r w:rsidRPr="00F9570E">
        <w:rPr>
          <w:rFonts w:ascii="Tahoma" w:hAnsi="Tahoma" w:cs="Tahoma"/>
          <w:color w:val="000000"/>
          <w:sz w:val="22"/>
        </w:rPr>
        <w:t>All of their equipment has been moved from Oakland Field to the Middle School for the upcoming season.  All games will be played at either the Middle School or Idylbrook until Oakland construction is complete.</w:t>
      </w:r>
    </w:p>
    <w:p w:rsidR="00F054D4" w:rsidRPr="00F9570E" w:rsidRDefault="00F054D4" w:rsidP="00B70AAE">
      <w:pPr>
        <w:pStyle w:val="NormalWeb"/>
        <w:spacing w:before="0" w:beforeAutospacing="0" w:after="0" w:afterAutospacing="0"/>
        <w:ind w:left="1440"/>
        <w:textAlignment w:val="baseline"/>
        <w:rPr>
          <w:rFonts w:ascii="Tahoma" w:hAnsi="Tahoma" w:cs="Tahoma"/>
          <w:color w:val="000000"/>
          <w:sz w:val="22"/>
        </w:rPr>
      </w:pPr>
    </w:p>
    <w:p w:rsidR="00F054D4" w:rsidRPr="00F9570E" w:rsidRDefault="00F054D4" w:rsidP="00465585">
      <w:pPr>
        <w:pStyle w:val="NormalWeb"/>
        <w:spacing w:before="0" w:beforeAutospacing="0" w:after="0" w:afterAutospacing="0"/>
        <w:ind w:firstLine="720"/>
        <w:textAlignment w:val="baseline"/>
        <w:rPr>
          <w:rFonts w:ascii="Tahoma" w:hAnsi="Tahoma" w:cs="Tahoma"/>
          <w:color w:val="000000"/>
          <w:sz w:val="22"/>
        </w:rPr>
      </w:pPr>
      <w:r w:rsidRPr="00F9570E">
        <w:rPr>
          <w:rFonts w:ascii="Tahoma" w:hAnsi="Tahoma" w:cs="Tahoma"/>
          <w:color w:val="000000"/>
          <w:sz w:val="22"/>
        </w:rPr>
        <w:t>Relay for Life:</w:t>
      </w:r>
    </w:p>
    <w:p w:rsidR="00465585" w:rsidRDefault="00F054D4" w:rsidP="00465585">
      <w:pPr>
        <w:pStyle w:val="NormalWeb"/>
        <w:spacing w:before="0" w:beforeAutospacing="0" w:after="0" w:afterAutospacing="0"/>
        <w:ind w:left="1440"/>
        <w:textAlignment w:val="baseline"/>
        <w:rPr>
          <w:rFonts w:ascii="Tahoma" w:hAnsi="Tahoma" w:cs="Tahoma"/>
          <w:color w:val="000000"/>
          <w:sz w:val="22"/>
        </w:rPr>
      </w:pPr>
      <w:r w:rsidRPr="00F9570E">
        <w:rPr>
          <w:rFonts w:ascii="Tahoma" w:hAnsi="Tahoma" w:cs="Tahoma"/>
          <w:color w:val="000000"/>
          <w:sz w:val="22"/>
        </w:rPr>
        <w:t>This event is scheduled for Friday June 15th until the early morning hours of Saturday June 16</w:t>
      </w:r>
      <w:r w:rsidRPr="00F9570E">
        <w:rPr>
          <w:rFonts w:ascii="Tahoma" w:hAnsi="Tahoma" w:cs="Tahoma"/>
          <w:color w:val="000000"/>
          <w:sz w:val="22"/>
          <w:vertAlign w:val="superscript"/>
        </w:rPr>
        <w:t>th</w:t>
      </w:r>
      <w:r w:rsidRPr="00F9570E">
        <w:rPr>
          <w:rFonts w:ascii="Tahoma" w:hAnsi="Tahoma" w:cs="Tahoma"/>
          <w:color w:val="000000"/>
          <w:sz w:val="22"/>
        </w:rPr>
        <w:t xml:space="preserve"> – which conflicts with MY Soccer’s fundraiser.  </w:t>
      </w:r>
    </w:p>
    <w:p w:rsidR="00F054D4" w:rsidRPr="00F9570E" w:rsidRDefault="00F054D4" w:rsidP="00465585">
      <w:pPr>
        <w:pStyle w:val="NormalWeb"/>
        <w:spacing w:before="0" w:beforeAutospacing="0" w:after="0" w:afterAutospacing="0"/>
        <w:ind w:left="1440"/>
        <w:textAlignment w:val="baseline"/>
        <w:rPr>
          <w:rFonts w:ascii="Tahoma" w:hAnsi="Tahoma" w:cs="Tahoma"/>
          <w:color w:val="000000"/>
          <w:sz w:val="22"/>
        </w:rPr>
      </w:pPr>
      <w:r w:rsidRPr="00F9570E">
        <w:rPr>
          <w:rFonts w:ascii="Tahoma" w:hAnsi="Tahoma" w:cs="Tahoma"/>
          <w:color w:val="000000"/>
          <w:sz w:val="22"/>
        </w:rPr>
        <w:t>MY Soccer would like to know:</w:t>
      </w:r>
    </w:p>
    <w:p w:rsidR="00F054D4" w:rsidRPr="00F9570E" w:rsidRDefault="00F054D4" w:rsidP="00F054D4">
      <w:pPr>
        <w:pStyle w:val="NormalWeb"/>
        <w:spacing w:before="0" w:beforeAutospacing="0" w:after="0" w:afterAutospacing="0"/>
        <w:ind w:left="2160"/>
        <w:textAlignment w:val="baseline"/>
        <w:rPr>
          <w:rFonts w:ascii="Tahoma" w:hAnsi="Tahoma" w:cs="Tahoma"/>
          <w:color w:val="000000"/>
          <w:sz w:val="22"/>
        </w:rPr>
      </w:pPr>
      <w:r w:rsidRPr="00F9570E">
        <w:rPr>
          <w:rFonts w:ascii="Tahoma" w:hAnsi="Tahoma" w:cs="Tahoma"/>
          <w:color w:val="000000"/>
          <w:sz w:val="22"/>
        </w:rPr>
        <w:t>if they will be able to get in early Saturday morning to line the fields for their tournament.</w:t>
      </w:r>
    </w:p>
    <w:p w:rsidR="00F054D4" w:rsidRPr="00F9570E" w:rsidRDefault="00F054D4" w:rsidP="00F054D4">
      <w:pPr>
        <w:pStyle w:val="NormalWeb"/>
        <w:spacing w:before="0" w:beforeAutospacing="0" w:after="0" w:afterAutospacing="0"/>
        <w:ind w:left="2160"/>
        <w:textAlignment w:val="baseline"/>
        <w:rPr>
          <w:rFonts w:ascii="Tahoma" w:hAnsi="Tahoma" w:cs="Tahoma"/>
          <w:color w:val="000000"/>
          <w:sz w:val="22"/>
        </w:rPr>
      </w:pPr>
      <w:r w:rsidRPr="00F9570E">
        <w:rPr>
          <w:rFonts w:ascii="Tahoma" w:hAnsi="Tahoma" w:cs="Tahoma"/>
          <w:color w:val="000000"/>
          <w:sz w:val="22"/>
        </w:rPr>
        <w:tab/>
        <w:t>Relay for Life clears out by 6am.</w:t>
      </w: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Current Fee Scale:</w:t>
      </w:r>
    </w:p>
    <w:p w:rsidR="00F054D4" w:rsidRPr="00F9570E" w:rsidRDefault="00F054D4" w:rsidP="00F054D4">
      <w:pPr>
        <w:pStyle w:val="NormalWeb"/>
        <w:spacing w:before="0" w:beforeAutospacing="0" w:after="0" w:afterAutospacing="0"/>
        <w:ind w:left="1440"/>
        <w:textAlignment w:val="baseline"/>
        <w:rPr>
          <w:rFonts w:ascii="Tahoma" w:hAnsi="Tahoma" w:cs="Tahoma"/>
          <w:color w:val="000000"/>
          <w:sz w:val="22"/>
        </w:rPr>
      </w:pPr>
      <w:r w:rsidRPr="00F9570E">
        <w:rPr>
          <w:rFonts w:ascii="Tahoma" w:hAnsi="Tahoma" w:cs="Tahoma"/>
          <w:color w:val="000000"/>
          <w:sz w:val="22"/>
        </w:rPr>
        <w:t>MY Soccer currents pays a large sum of money in fees and is looking to see where the money goes:</w:t>
      </w:r>
    </w:p>
    <w:p w:rsidR="0023359C" w:rsidRDefault="00F054D4" w:rsidP="0023359C">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r>
      <w:r w:rsidRPr="00F9570E">
        <w:rPr>
          <w:rFonts w:ascii="Tahoma" w:hAnsi="Tahoma" w:cs="Tahoma"/>
          <w:color w:val="000000"/>
          <w:sz w:val="22"/>
        </w:rPr>
        <w:tab/>
        <w:t xml:space="preserve">They were informed that the Capital Fee ($6.00 per player) </w:t>
      </w:r>
      <w:r w:rsidR="0023359C" w:rsidRPr="00F9570E">
        <w:rPr>
          <w:rFonts w:ascii="Tahoma" w:hAnsi="Tahoma" w:cs="Tahoma"/>
          <w:color w:val="000000"/>
          <w:sz w:val="22"/>
        </w:rPr>
        <w:t>is</w:t>
      </w:r>
      <w:r w:rsidR="0023359C">
        <w:rPr>
          <w:rFonts w:ascii="Tahoma" w:hAnsi="Tahoma" w:cs="Tahoma"/>
          <w:color w:val="000000"/>
          <w:sz w:val="22"/>
        </w:rPr>
        <w:t xml:space="preserve"> </w:t>
      </w:r>
      <w:r w:rsidR="0023359C" w:rsidRPr="00F9570E">
        <w:rPr>
          <w:rFonts w:ascii="Tahoma" w:hAnsi="Tahoma" w:cs="Tahoma"/>
          <w:color w:val="000000"/>
          <w:sz w:val="22"/>
        </w:rPr>
        <w:t>capped</w:t>
      </w:r>
      <w:r w:rsidRPr="00F9570E">
        <w:rPr>
          <w:rFonts w:ascii="Tahoma" w:hAnsi="Tahoma" w:cs="Tahoma"/>
          <w:color w:val="000000"/>
          <w:sz w:val="22"/>
        </w:rPr>
        <w:t xml:space="preserve"> at $4800 per </w:t>
      </w:r>
    </w:p>
    <w:p w:rsidR="00F054D4" w:rsidRPr="00F9570E" w:rsidRDefault="0023359C" w:rsidP="0023359C">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r>
      <w:r>
        <w:rPr>
          <w:rFonts w:ascii="Tahoma" w:hAnsi="Tahoma" w:cs="Tahoma"/>
          <w:color w:val="000000"/>
          <w:sz w:val="22"/>
        </w:rPr>
        <w:tab/>
      </w:r>
      <w:r w:rsidR="00F054D4" w:rsidRPr="00F9570E">
        <w:rPr>
          <w:rFonts w:ascii="Tahoma" w:hAnsi="Tahoma" w:cs="Tahoma"/>
          <w:color w:val="000000"/>
          <w:sz w:val="22"/>
        </w:rPr>
        <w:t>calendar year.</w:t>
      </w:r>
    </w:p>
    <w:p w:rsidR="00F054D4" w:rsidRPr="00F9570E" w:rsidRDefault="00F054D4" w:rsidP="00F054D4">
      <w:pPr>
        <w:pStyle w:val="NormalWeb"/>
        <w:spacing w:before="0" w:beforeAutospacing="0" w:after="0" w:afterAutospacing="0"/>
        <w:ind w:left="2160"/>
        <w:textAlignment w:val="baseline"/>
        <w:rPr>
          <w:rFonts w:ascii="Tahoma" w:hAnsi="Tahoma" w:cs="Tahoma"/>
          <w:color w:val="000000"/>
          <w:sz w:val="22"/>
        </w:rPr>
      </w:pPr>
      <w:r w:rsidRPr="00F9570E">
        <w:rPr>
          <w:rFonts w:ascii="Tahoma" w:hAnsi="Tahoma" w:cs="Tahoma"/>
          <w:color w:val="000000"/>
          <w:sz w:val="22"/>
        </w:rPr>
        <w:t>These funds have been used in the past for irrigation systems installed at the Middle School, Idylbrook and the reconditioning of the Kelly Street softball field.</w:t>
      </w: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The Commissioners will revisit the fee schedule in the fall of 2018.</w:t>
      </w: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p>
    <w:p w:rsidR="0030138B" w:rsidRPr="00F9570E" w:rsidRDefault="0030138B" w:rsidP="00F054D4">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Fall 2018 Field requests:</w:t>
      </w:r>
    </w:p>
    <w:p w:rsidR="0030138B" w:rsidRPr="00F9570E" w:rsidRDefault="0030138B" w:rsidP="0030138B">
      <w:pPr>
        <w:pStyle w:val="NormalWeb"/>
        <w:spacing w:before="0" w:beforeAutospacing="0" w:after="0" w:afterAutospacing="0"/>
        <w:ind w:left="720"/>
        <w:textAlignment w:val="baseline"/>
        <w:rPr>
          <w:rFonts w:ascii="Tahoma" w:hAnsi="Tahoma" w:cs="Tahoma"/>
          <w:color w:val="000000"/>
          <w:sz w:val="22"/>
        </w:rPr>
      </w:pPr>
      <w:r w:rsidRPr="00F9570E">
        <w:rPr>
          <w:rFonts w:ascii="Tahoma" w:hAnsi="Tahoma" w:cs="Tahoma"/>
          <w:color w:val="000000"/>
          <w:sz w:val="22"/>
        </w:rPr>
        <w:t>Shirley will email all groups and inform them that their fall 2018 requests need to be submitted by May 15</w:t>
      </w:r>
      <w:r w:rsidRPr="00F9570E">
        <w:rPr>
          <w:rFonts w:ascii="Tahoma" w:hAnsi="Tahoma" w:cs="Tahoma"/>
          <w:color w:val="000000"/>
          <w:sz w:val="22"/>
          <w:vertAlign w:val="superscript"/>
        </w:rPr>
        <w:t>th</w:t>
      </w:r>
      <w:r w:rsidRPr="00F9570E">
        <w:rPr>
          <w:rFonts w:ascii="Tahoma" w:hAnsi="Tahoma" w:cs="Tahoma"/>
          <w:color w:val="000000"/>
          <w:sz w:val="22"/>
        </w:rPr>
        <w:t>, with the scheduled being discussed and voted on at the May 30</w:t>
      </w:r>
      <w:r w:rsidRPr="00F9570E">
        <w:rPr>
          <w:rFonts w:ascii="Tahoma" w:hAnsi="Tahoma" w:cs="Tahoma"/>
          <w:color w:val="000000"/>
          <w:sz w:val="22"/>
          <w:vertAlign w:val="superscript"/>
        </w:rPr>
        <w:t>th</w:t>
      </w:r>
      <w:r w:rsidRPr="00F9570E">
        <w:rPr>
          <w:rFonts w:ascii="Tahoma" w:hAnsi="Tahoma" w:cs="Tahoma"/>
          <w:color w:val="000000"/>
          <w:sz w:val="22"/>
        </w:rPr>
        <w:t xml:space="preserve"> meeting.  All groups will be encouraged to attend this meeting.</w:t>
      </w:r>
    </w:p>
    <w:p w:rsidR="0030138B" w:rsidRPr="00F9570E" w:rsidRDefault="0030138B" w:rsidP="0030138B">
      <w:pPr>
        <w:pStyle w:val="NormalWeb"/>
        <w:spacing w:before="0" w:beforeAutospacing="0" w:after="0" w:afterAutospacing="0"/>
        <w:textAlignment w:val="baseline"/>
        <w:rPr>
          <w:rFonts w:ascii="Tahoma" w:hAnsi="Tahoma" w:cs="Tahoma"/>
          <w:color w:val="000000"/>
          <w:sz w:val="22"/>
        </w:rPr>
      </w:pPr>
    </w:p>
    <w:p w:rsidR="0030138B" w:rsidRPr="00F9570E" w:rsidRDefault="0030138B" w:rsidP="0030138B">
      <w:pPr>
        <w:pStyle w:val="NormalWeb"/>
        <w:spacing w:before="0" w:beforeAutospacing="0" w:after="0" w:afterAutospacing="0"/>
        <w:ind w:left="720"/>
        <w:textAlignment w:val="baseline"/>
        <w:rPr>
          <w:rFonts w:ascii="Tahoma" w:hAnsi="Tahoma" w:cs="Tahoma"/>
          <w:color w:val="000000"/>
          <w:sz w:val="22"/>
        </w:rPr>
      </w:pPr>
      <w:r w:rsidRPr="00F9570E">
        <w:rPr>
          <w:rFonts w:ascii="Tahoma" w:hAnsi="Tahoma" w:cs="Tahoma"/>
          <w:color w:val="000000"/>
          <w:sz w:val="22"/>
        </w:rPr>
        <w:t>If it is decided to only schedule In-town groups, it was mentioned that the field fees will have to go up to cover costs of operating the fields.</w:t>
      </w:r>
    </w:p>
    <w:p w:rsidR="00F054D4" w:rsidRPr="00F9570E" w:rsidRDefault="00F054D4" w:rsidP="00F054D4">
      <w:pPr>
        <w:pStyle w:val="NormalWeb"/>
        <w:spacing w:before="0" w:beforeAutospacing="0" w:after="0" w:afterAutospacing="0"/>
        <w:textAlignment w:val="baseline"/>
        <w:rPr>
          <w:rFonts w:ascii="Tahoma" w:hAnsi="Tahoma" w:cs="Tahoma"/>
          <w:color w:val="000000"/>
          <w:sz w:val="22"/>
        </w:rPr>
      </w:pPr>
    </w:p>
    <w:p w:rsidR="0003128F" w:rsidRPr="00F9570E" w:rsidRDefault="0003128F" w:rsidP="00F054D4">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Global Premier Soccer:</w:t>
      </w:r>
      <w:r w:rsidRPr="00F9570E">
        <w:rPr>
          <w:rFonts w:ascii="Tahoma" w:hAnsi="Tahoma" w:cs="Tahoma"/>
          <w:b/>
          <w:color w:val="000000"/>
          <w:sz w:val="22"/>
        </w:rPr>
        <w:tab/>
        <w:t>James Hamblin</w:t>
      </w:r>
    </w:p>
    <w:p w:rsidR="005B043D" w:rsidRPr="00F9570E" w:rsidRDefault="0003128F" w:rsidP="00681701">
      <w:pPr>
        <w:pStyle w:val="NormalWeb"/>
        <w:spacing w:before="0" w:beforeAutospacing="0" w:after="0" w:afterAutospacing="0"/>
        <w:ind w:left="720"/>
        <w:textAlignment w:val="baseline"/>
        <w:rPr>
          <w:rFonts w:ascii="Tahoma" w:hAnsi="Tahoma" w:cs="Tahoma"/>
          <w:color w:val="000000"/>
          <w:sz w:val="22"/>
        </w:rPr>
      </w:pPr>
      <w:r w:rsidRPr="00F9570E">
        <w:rPr>
          <w:rFonts w:ascii="Tahoma" w:hAnsi="Tahoma" w:cs="Tahoma"/>
          <w:color w:val="000000"/>
          <w:sz w:val="22"/>
        </w:rPr>
        <w:t>An email was read thank</w:t>
      </w:r>
      <w:r w:rsidR="00681701" w:rsidRPr="00F9570E">
        <w:rPr>
          <w:rFonts w:ascii="Tahoma" w:hAnsi="Tahoma" w:cs="Tahoma"/>
          <w:color w:val="000000"/>
          <w:sz w:val="22"/>
        </w:rPr>
        <w:t>ing Shirley Bliss for her work arranging the last minute tournament needs of this group due to the most recent storm knocking out two (2) of their fields.</w:t>
      </w:r>
      <w:r w:rsidR="00F054D4" w:rsidRPr="00F9570E">
        <w:rPr>
          <w:rFonts w:ascii="Tahoma" w:hAnsi="Tahoma" w:cs="Tahoma"/>
          <w:color w:val="000000"/>
          <w:sz w:val="22"/>
        </w:rPr>
        <w:tab/>
      </w:r>
    </w:p>
    <w:p w:rsidR="005B043D" w:rsidRPr="00F9570E" w:rsidRDefault="005B043D" w:rsidP="005B043D">
      <w:pPr>
        <w:pStyle w:val="NormalWeb"/>
        <w:spacing w:before="0" w:beforeAutospacing="0" w:after="0" w:afterAutospacing="0"/>
        <w:textAlignment w:val="baseline"/>
        <w:rPr>
          <w:rFonts w:ascii="Tahoma" w:hAnsi="Tahoma" w:cs="Tahoma"/>
          <w:color w:val="000000"/>
          <w:sz w:val="22"/>
        </w:rPr>
      </w:pPr>
    </w:p>
    <w:p w:rsidR="005B043D" w:rsidRPr="00F9570E" w:rsidRDefault="005B043D" w:rsidP="005B043D">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Medway High School – Girls Soccer Field Requests:</w:t>
      </w:r>
      <w:r w:rsidR="00F9570E" w:rsidRPr="00F9570E">
        <w:rPr>
          <w:rFonts w:ascii="Tahoma" w:hAnsi="Tahoma" w:cs="Tahoma"/>
          <w:b/>
          <w:color w:val="000000"/>
          <w:sz w:val="22"/>
        </w:rPr>
        <w:t xml:space="preserve">  MIAA Events</w:t>
      </w:r>
    </w:p>
    <w:p w:rsidR="005B043D" w:rsidRPr="00F9570E" w:rsidRDefault="005B043D" w:rsidP="005B043D">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Saturday of Labor Day Weekend – September 2, 2018</w:t>
      </w:r>
    </w:p>
    <w:p w:rsidR="005B043D" w:rsidRPr="00F9570E" w:rsidRDefault="005B043D" w:rsidP="005B043D">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r>
      <w:r w:rsidRPr="00F9570E">
        <w:rPr>
          <w:rFonts w:ascii="Tahoma" w:hAnsi="Tahoma" w:cs="Tahoma"/>
          <w:color w:val="000000"/>
          <w:sz w:val="22"/>
        </w:rPr>
        <w:tab/>
        <w:t>All three (3) fields and the grass area</w:t>
      </w:r>
    </w:p>
    <w:p w:rsidR="00F9570E" w:rsidRPr="00F9570E" w:rsidRDefault="005B043D" w:rsidP="005B043D">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Columbus Weekend</w:t>
      </w:r>
      <w:r w:rsidR="00F9570E" w:rsidRPr="00F9570E">
        <w:rPr>
          <w:rFonts w:ascii="Tahoma" w:hAnsi="Tahoma" w:cs="Tahoma"/>
          <w:color w:val="000000"/>
          <w:sz w:val="22"/>
        </w:rPr>
        <w:t xml:space="preserve"> - </w:t>
      </w:r>
      <w:r w:rsidRPr="00F9570E">
        <w:rPr>
          <w:rFonts w:ascii="Tahoma" w:hAnsi="Tahoma" w:cs="Tahoma"/>
          <w:color w:val="000000"/>
          <w:sz w:val="22"/>
        </w:rPr>
        <w:t xml:space="preserve">Saturday </w:t>
      </w:r>
      <w:r w:rsidR="00F9570E" w:rsidRPr="00F9570E">
        <w:rPr>
          <w:rFonts w:ascii="Tahoma" w:hAnsi="Tahoma" w:cs="Tahoma"/>
          <w:color w:val="000000"/>
          <w:sz w:val="22"/>
        </w:rPr>
        <w:t>October 6</w:t>
      </w:r>
      <w:r w:rsidR="00F9570E" w:rsidRPr="00F9570E">
        <w:rPr>
          <w:rFonts w:ascii="Tahoma" w:hAnsi="Tahoma" w:cs="Tahoma"/>
          <w:color w:val="000000"/>
          <w:sz w:val="22"/>
          <w:vertAlign w:val="superscript"/>
        </w:rPr>
        <w:t>th</w:t>
      </w:r>
    </w:p>
    <w:p w:rsidR="00F054D4" w:rsidRPr="00F9570E" w:rsidRDefault="00F9570E" w:rsidP="005B043D">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r>
      <w:r w:rsidRPr="00F9570E">
        <w:rPr>
          <w:rFonts w:ascii="Tahoma" w:hAnsi="Tahoma" w:cs="Tahoma"/>
          <w:color w:val="000000"/>
          <w:sz w:val="22"/>
        </w:rPr>
        <w:tab/>
        <w:t>2 fields all day</w:t>
      </w:r>
      <w:r w:rsidR="00F054D4" w:rsidRPr="00F9570E">
        <w:rPr>
          <w:rFonts w:ascii="Tahoma" w:hAnsi="Tahoma" w:cs="Tahoma"/>
          <w:color w:val="000000"/>
          <w:sz w:val="22"/>
        </w:rPr>
        <w:tab/>
      </w:r>
      <w:r w:rsidR="00F054D4" w:rsidRPr="00F9570E">
        <w:rPr>
          <w:rFonts w:ascii="Tahoma" w:hAnsi="Tahoma" w:cs="Tahoma"/>
          <w:color w:val="000000"/>
          <w:sz w:val="22"/>
        </w:rPr>
        <w:tab/>
      </w:r>
    </w:p>
    <w:p w:rsidR="00E6549E" w:rsidRPr="00F9570E" w:rsidRDefault="00E6549E" w:rsidP="00E6549E">
      <w:pPr>
        <w:pStyle w:val="NormalWeb"/>
        <w:spacing w:before="0" w:beforeAutospacing="0" w:after="0" w:afterAutospacing="0"/>
        <w:textAlignment w:val="baseline"/>
        <w:rPr>
          <w:rFonts w:ascii="Tahoma" w:hAnsi="Tahoma" w:cs="Tahoma"/>
          <w:color w:val="000000"/>
          <w:sz w:val="22"/>
        </w:rPr>
      </w:pPr>
    </w:p>
    <w:p w:rsidR="00F9570E" w:rsidRP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Shirley will check with Mr. Rojee to see if it has to be Saturday</w:t>
      </w:r>
    </w:p>
    <w:p w:rsidR="00F9570E" w:rsidRP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t>Shirley will also check in with the FC</w:t>
      </w:r>
      <w:r w:rsidR="006E3D5F">
        <w:rPr>
          <w:rFonts w:ascii="Tahoma" w:hAnsi="Tahoma" w:cs="Tahoma"/>
          <w:color w:val="000000"/>
          <w:sz w:val="22"/>
        </w:rPr>
        <w:t xml:space="preserve"> </w:t>
      </w:r>
      <w:bookmarkStart w:id="0" w:name="_GoBack"/>
      <w:bookmarkEnd w:id="0"/>
      <w:r w:rsidRPr="00F9570E">
        <w:rPr>
          <w:rFonts w:ascii="Tahoma" w:hAnsi="Tahoma" w:cs="Tahoma"/>
          <w:color w:val="000000"/>
          <w:sz w:val="22"/>
        </w:rPr>
        <w:t xml:space="preserve">Stars who used the complex last Labor Day </w:t>
      </w:r>
    </w:p>
    <w:p w:rsidR="00F9570E" w:rsidRP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t>Weekend.</w:t>
      </w:r>
    </w:p>
    <w:p w:rsidR="00F9570E" w:rsidRPr="00F9570E" w:rsidRDefault="00F9570E">
      <w:pPr>
        <w:spacing w:after="160" w:line="259" w:lineRule="auto"/>
        <w:rPr>
          <w:rFonts w:ascii="Tahoma" w:hAnsi="Tahoma" w:cs="Tahoma"/>
          <w:color w:val="000000"/>
          <w:sz w:val="22"/>
          <w:szCs w:val="24"/>
        </w:rPr>
      </w:pPr>
    </w:p>
    <w:p w:rsidR="00F9570E" w:rsidRPr="00F9570E" w:rsidRDefault="00F9570E" w:rsidP="00E6549E">
      <w:pPr>
        <w:pStyle w:val="NormalWeb"/>
        <w:spacing w:before="0" w:beforeAutospacing="0" w:after="0" w:afterAutospacing="0"/>
        <w:textAlignment w:val="baseline"/>
        <w:rPr>
          <w:rFonts w:ascii="Tahoma" w:hAnsi="Tahoma" w:cs="Tahoma"/>
          <w:b/>
          <w:color w:val="000000"/>
          <w:sz w:val="22"/>
        </w:rPr>
      </w:pPr>
      <w:r w:rsidRPr="00F9570E">
        <w:rPr>
          <w:rFonts w:ascii="Tahoma" w:hAnsi="Tahoma" w:cs="Tahoma"/>
          <w:b/>
          <w:color w:val="000000"/>
          <w:sz w:val="22"/>
        </w:rPr>
        <w:t>Idylbrook:</w:t>
      </w:r>
    </w:p>
    <w:p w:rsidR="00F9570E" w:rsidRP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b/>
          <w:color w:val="000000"/>
          <w:sz w:val="22"/>
        </w:rPr>
        <w:tab/>
      </w:r>
      <w:r w:rsidRPr="00F9570E">
        <w:rPr>
          <w:rFonts w:ascii="Tahoma" w:hAnsi="Tahoma" w:cs="Tahoma"/>
          <w:color w:val="000000"/>
          <w:sz w:val="22"/>
        </w:rPr>
        <w:t xml:space="preserve">There is a request for fencing at Idylbrook, as a car drove onto the field over the </w:t>
      </w:r>
    </w:p>
    <w:p w:rsidR="00F9570E" w:rsidRP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t>weekend.  No damage was done to the field.</w:t>
      </w:r>
    </w:p>
    <w:p w:rsidR="00F9570E" w:rsidRDefault="00F9570E" w:rsidP="00E6549E">
      <w:pPr>
        <w:pStyle w:val="NormalWeb"/>
        <w:spacing w:before="0" w:beforeAutospacing="0" w:after="0" w:afterAutospacing="0"/>
        <w:textAlignment w:val="baseline"/>
        <w:rPr>
          <w:rFonts w:ascii="Tahoma" w:hAnsi="Tahoma" w:cs="Tahoma"/>
          <w:color w:val="000000"/>
          <w:sz w:val="22"/>
        </w:rPr>
      </w:pPr>
      <w:r w:rsidRPr="00F9570E">
        <w:rPr>
          <w:rFonts w:ascii="Tahoma" w:hAnsi="Tahoma" w:cs="Tahoma"/>
          <w:color w:val="000000"/>
          <w:sz w:val="22"/>
        </w:rPr>
        <w:tab/>
      </w:r>
      <w:r w:rsidRPr="00F9570E">
        <w:rPr>
          <w:rFonts w:ascii="Tahoma" w:hAnsi="Tahoma" w:cs="Tahoma"/>
          <w:color w:val="000000"/>
          <w:sz w:val="22"/>
        </w:rPr>
        <w:tab/>
      </w:r>
      <w:r w:rsidRPr="00F9570E">
        <w:rPr>
          <w:rFonts w:ascii="Tahoma" w:hAnsi="Tahoma" w:cs="Tahoma"/>
          <w:color w:val="000000"/>
          <w:sz w:val="22"/>
        </w:rPr>
        <w:tab/>
        <w:t>Barry Smith was asked to look into quotes for fencing.</w:t>
      </w:r>
    </w:p>
    <w:p w:rsidR="00465585" w:rsidRDefault="00465585" w:rsidP="00E6549E">
      <w:pPr>
        <w:pStyle w:val="NormalWeb"/>
        <w:spacing w:before="0" w:beforeAutospacing="0" w:after="0" w:afterAutospacing="0"/>
        <w:textAlignment w:val="baseline"/>
        <w:rPr>
          <w:rFonts w:ascii="Tahoma" w:hAnsi="Tahoma" w:cs="Tahoma"/>
          <w:color w:val="000000"/>
          <w:sz w:val="22"/>
        </w:rPr>
      </w:pPr>
    </w:p>
    <w:p w:rsidR="00465585" w:rsidRDefault="00465585" w:rsidP="00E6549E">
      <w:pPr>
        <w:pStyle w:val="NormalWeb"/>
        <w:spacing w:before="0" w:beforeAutospacing="0" w:after="0" w:afterAutospacing="0"/>
        <w:textAlignment w:val="baseline"/>
        <w:rPr>
          <w:rFonts w:ascii="Tahoma" w:hAnsi="Tahoma" w:cs="Tahoma"/>
          <w:color w:val="000000"/>
          <w:sz w:val="22"/>
        </w:rPr>
      </w:pPr>
    </w:p>
    <w:p w:rsidR="00465585" w:rsidRDefault="00465585" w:rsidP="00E6549E">
      <w:pPr>
        <w:pStyle w:val="NormalWeb"/>
        <w:spacing w:before="0" w:beforeAutospacing="0" w:after="0" w:afterAutospacing="0"/>
        <w:textAlignment w:val="baseline"/>
        <w:rPr>
          <w:rFonts w:ascii="Tahoma" w:hAnsi="Tahoma" w:cs="Tahoma"/>
          <w:b/>
          <w:color w:val="000000"/>
          <w:sz w:val="22"/>
        </w:rPr>
      </w:pPr>
      <w:r w:rsidRPr="00465585">
        <w:rPr>
          <w:rFonts w:ascii="Tahoma" w:hAnsi="Tahoma" w:cs="Tahoma"/>
          <w:b/>
          <w:color w:val="000000"/>
          <w:sz w:val="22"/>
        </w:rPr>
        <w:lastRenderedPageBreak/>
        <w:t>VFW – Softball Teams</w:t>
      </w:r>
      <w:r>
        <w:rPr>
          <w:rFonts w:ascii="Tahoma" w:hAnsi="Tahoma" w:cs="Tahoma"/>
          <w:b/>
          <w:color w:val="000000"/>
          <w:sz w:val="22"/>
        </w:rPr>
        <w:t xml:space="preserve"> – Brian LeVoie</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 xml:space="preserve">After a discussion a motion was made and unanimously passed to allow that the softball teams using the VFW would for this year, continue to pay the same rate that they have paid in previous years - $5000 for the use of the field from May 1, 2018 thru </w:t>
      </w:r>
      <w:r w:rsidR="009721F0">
        <w:rPr>
          <w:rFonts w:ascii="Tahoma" w:hAnsi="Tahoma" w:cs="Tahoma"/>
          <w:color w:val="000000"/>
          <w:sz w:val="22"/>
        </w:rPr>
        <w:t>August 30, 2018</w:t>
      </w:r>
      <w:r>
        <w:rPr>
          <w:rFonts w:ascii="Tahoma" w:hAnsi="Tahoma" w:cs="Tahoma"/>
          <w:color w:val="000000"/>
          <w:sz w:val="22"/>
        </w:rPr>
        <w:t>.</w:t>
      </w:r>
      <w:r>
        <w:rPr>
          <w:rFonts w:ascii="Tahoma" w:hAnsi="Tahoma" w:cs="Tahoma"/>
          <w:color w:val="000000"/>
          <w:sz w:val="22"/>
        </w:rPr>
        <w:tab/>
        <w:t>VOTE:  3-0-0</w:t>
      </w:r>
    </w:p>
    <w:p w:rsidR="00F9570E"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t>This fee includes:</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The use of the field from May 1, 2018 to August 30, 2018</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The use of the lights when necessary</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The lining of the field</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The grooming of the field</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The installation of a porta-potty</w:t>
      </w:r>
    </w:p>
    <w:p w:rsidR="00465585" w:rsidRDefault="00465585" w:rsidP="0046558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Another discussion will take place prior to the beginning of their fall season.  Their fall season runs September to November and usually carries 8 teams who use the field Monday thru Wednesday nights.</w:t>
      </w:r>
    </w:p>
    <w:p w:rsidR="00465585" w:rsidRDefault="00465585" w:rsidP="00465585">
      <w:pPr>
        <w:pStyle w:val="NormalWeb"/>
        <w:spacing w:before="0" w:beforeAutospacing="0" w:after="0" w:afterAutospacing="0"/>
        <w:textAlignment w:val="baseline"/>
        <w:rPr>
          <w:rFonts w:ascii="Tahoma" w:hAnsi="Tahoma" w:cs="Tahoma"/>
          <w:color w:val="000000"/>
          <w:sz w:val="22"/>
        </w:rPr>
      </w:pPr>
    </w:p>
    <w:p w:rsidR="00465585" w:rsidRDefault="00465585" w:rsidP="00465585">
      <w:pPr>
        <w:pStyle w:val="NormalWeb"/>
        <w:spacing w:before="0" w:beforeAutospacing="0" w:after="0" w:afterAutospacing="0"/>
        <w:textAlignment w:val="baseline"/>
        <w:rPr>
          <w:rFonts w:ascii="Tahoma" w:hAnsi="Tahoma" w:cs="Tahoma"/>
          <w:color w:val="000000"/>
          <w:sz w:val="22"/>
        </w:rPr>
      </w:pPr>
      <w:r>
        <w:rPr>
          <w:rFonts w:ascii="Tahoma" w:hAnsi="Tahoma" w:cs="Tahoma"/>
          <w:b/>
          <w:color w:val="000000"/>
          <w:sz w:val="22"/>
        </w:rPr>
        <w:t>Medway High School – Lamson Field</w:t>
      </w:r>
    </w:p>
    <w:p w:rsidR="00C84CF5" w:rsidRDefault="00465585" w:rsidP="00465585">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r>
      <w:r w:rsidR="00C84CF5">
        <w:rPr>
          <w:rFonts w:ascii="Tahoma" w:hAnsi="Tahoma" w:cs="Tahoma"/>
          <w:color w:val="000000"/>
          <w:sz w:val="22"/>
        </w:rPr>
        <w:t xml:space="preserve">Chairman Mahoney, asked that all references to this field as SOUTH be removed…signage, </w:t>
      </w:r>
    </w:p>
    <w:p w:rsidR="00465585" w:rsidRDefault="00C84CF5" w:rsidP="00465585">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r>
      <w:r w:rsidR="003558C7">
        <w:rPr>
          <w:rFonts w:ascii="Tahoma" w:hAnsi="Tahoma" w:cs="Tahoma"/>
          <w:color w:val="000000"/>
          <w:sz w:val="22"/>
        </w:rPr>
        <w:t>FacilityDude</w:t>
      </w:r>
      <w:r>
        <w:rPr>
          <w:rFonts w:ascii="Tahoma" w:hAnsi="Tahoma" w:cs="Tahoma"/>
          <w:color w:val="000000"/>
          <w:sz w:val="22"/>
        </w:rPr>
        <w:t>, any calendars, MUNIS.</w:t>
      </w:r>
    </w:p>
    <w:p w:rsidR="00C84CF5" w:rsidRDefault="00C84CF5" w:rsidP="00465585">
      <w:pPr>
        <w:pStyle w:val="NormalWeb"/>
        <w:spacing w:before="0" w:beforeAutospacing="0" w:after="0" w:afterAutospacing="0"/>
        <w:textAlignment w:val="baseline"/>
        <w:rPr>
          <w:rFonts w:ascii="Tahoma" w:hAnsi="Tahoma" w:cs="Tahoma"/>
          <w:color w:val="000000"/>
          <w:sz w:val="22"/>
        </w:rPr>
      </w:pPr>
    </w:p>
    <w:p w:rsidR="00C84CF5" w:rsidRPr="00C84CF5" w:rsidRDefault="00C84CF5" w:rsidP="00465585">
      <w:pPr>
        <w:pStyle w:val="NormalWeb"/>
        <w:spacing w:before="0" w:beforeAutospacing="0" w:after="0" w:afterAutospacing="0"/>
        <w:textAlignment w:val="baseline"/>
        <w:rPr>
          <w:rFonts w:ascii="Tahoma" w:hAnsi="Tahoma" w:cs="Tahoma"/>
          <w:b/>
          <w:color w:val="000000"/>
          <w:sz w:val="22"/>
        </w:rPr>
      </w:pPr>
      <w:r w:rsidRPr="00C84CF5">
        <w:rPr>
          <w:rFonts w:ascii="Tahoma" w:hAnsi="Tahoma" w:cs="Tahoma"/>
          <w:b/>
          <w:color w:val="000000"/>
          <w:sz w:val="22"/>
        </w:rPr>
        <w:t>Field Rate Setting:</w:t>
      </w:r>
    </w:p>
    <w:p w:rsidR="00C84CF5" w:rsidRDefault="00C84CF5" w:rsidP="00C84CF5">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The Park Commissioners are looking for from Dave the actual costs per field so that a realistic price can be charged for both Medway groups and outside groups.</w:t>
      </w:r>
    </w:p>
    <w:p w:rsidR="00C84CF5" w:rsidRDefault="00C84CF5" w:rsidP="00C84CF5">
      <w:pPr>
        <w:pStyle w:val="NormalWeb"/>
        <w:spacing w:before="0" w:beforeAutospacing="0" w:after="0" w:afterAutospacing="0"/>
        <w:textAlignment w:val="baseline"/>
        <w:rPr>
          <w:rFonts w:ascii="Tahoma" w:hAnsi="Tahoma" w:cs="Tahoma"/>
          <w:color w:val="000000"/>
          <w:sz w:val="22"/>
        </w:rPr>
      </w:pPr>
    </w:p>
    <w:p w:rsidR="00C84CF5" w:rsidRDefault="00C84CF5" w:rsidP="00C84CF5">
      <w:pPr>
        <w:pStyle w:val="NormalWeb"/>
        <w:spacing w:before="0" w:beforeAutospacing="0" w:after="0" w:afterAutospacing="0"/>
        <w:textAlignment w:val="baseline"/>
        <w:rPr>
          <w:rFonts w:ascii="Tahoma" w:hAnsi="Tahoma" w:cs="Tahoma"/>
          <w:b/>
          <w:color w:val="000000"/>
          <w:sz w:val="22"/>
        </w:rPr>
      </w:pPr>
      <w:r>
        <w:rPr>
          <w:rFonts w:ascii="Tahoma" w:hAnsi="Tahoma" w:cs="Tahoma"/>
          <w:b/>
          <w:color w:val="000000"/>
          <w:sz w:val="22"/>
        </w:rPr>
        <w:t>Field Maintenance:</w:t>
      </w:r>
    </w:p>
    <w:p w:rsidR="00C84CF5" w:rsidRDefault="00C84CF5" w:rsidP="00C84CF5">
      <w:pPr>
        <w:pStyle w:val="NormalWeb"/>
        <w:spacing w:before="0" w:beforeAutospacing="0" w:after="0" w:afterAutospacing="0"/>
        <w:textAlignment w:val="baseline"/>
        <w:rPr>
          <w:rFonts w:ascii="Tahoma" w:hAnsi="Tahoma" w:cs="Tahoma"/>
          <w:color w:val="000000"/>
          <w:sz w:val="22"/>
        </w:rPr>
      </w:pPr>
      <w:r>
        <w:rPr>
          <w:rFonts w:ascii="Tahoma" w:hAnsi="Tahoma" w:cs="Tahoma"/>
          <w:b/>
          <w:color w:val="000000"/>
          <w:sz w:val="22"/>
        </w:rPr>
        <w:tab/>
      </w:r>
      <w:r>
        <w:rPr>
          <w:rFonts w:ascii="Tahoma" w:hAnsi="Tahoma" w:cs="Tahoma"/>
          <w:color w:val="000000"/>
          <w:sz w:val="22"/>
        </w:rPr>
        <w:t>RAD will be at the high school in April and then again in August to groom the fields.</w:t>
      </w:r>
    </w:p>
    <w:p w:rsidR="00C84CF5" w:rsidRDefault="00C84CF5" w:rsidP="00C84CF5">
      <w:pPr>
        <w:pStyle w:val="NormalWeb"/>
        <w:spacing w:before="0" w:beforeAutospacing="0" w:after="0" w:afterAutospacing="0"/>
        <w:textAlignment w:val="baseline"/>
        <w:rPr>
          <w:rFonts w:ascii="Tahoma" w:hAnsi="Tahoma" w:cs="Tahoma"/>
          <w:color w:val="000000"/>
          <w:sz w:val="22"/>
        </w:rPr>
      </w:pPr>
    </w:p>
    <w:p w:rsidR="00C84CF5" w:rsidRPr="00C84CF5" w:rsidRDefault="00C84CF5" w:rsidP="00C84CF5">
      <w:pPr>
        <w:pStyle w:val="NormalWeb"/>
        <w:spacing w:before="0" w:beforeAutospacing="0" w:after="0" w:afterAutospacing="0"/>
        <w:textAlignment w:val="baseline"/>
        <w:rPr>
          <w:rFonts w:ascii="Tahoma" w:hAnsi="Tahoma" w:cs="Tahoma"/>
          <w:b/>
          <w:color w:val="000000"/>
          <w:sz w:val="22"/>
        </w:rPr>
      </w:pPr>
      <w:r w:rsidRPr="00C84CF5">
        <w:rPr>
          <w:rFonts w:ascii="Tahoma" w:hAnsi="Tahoma" w:cs="Tahoma"/>
          <w:b/>
          <w:color w:val="000000"/>
          <w:sz w:val="22"/>
        </w:rPr>
        <w:t>Oakland Park Basketball Court:</w:t>
      </w:r>
    </w:p>
    <w:p w:rsidR="00C84CF5" w:rsidRDefault="00C84CF5" w:rsidP="00C84CF5">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t xml:space="preserve">Questions were raised as to how this was being paid for, as none of the Park Commissioners were </w:t>
      </w:r>
    </w:p>
    <w:p w:rsidR="00C84CF5" w:rsidRDefault="00C84CF5" w:rsidP="00C84CF5">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t>contacted for funds.</w:t>
      </w:r>
    </w:p>
    <w:p w:rsidR="00C84CF5" w:rsidRDefault="00C84CF5" w:rsidP="00C84CF5">
      <w:pPr>
        <w:pStyle w:val="NormalWeb"/>
        <w:spacing w:before="0" w:beforeAutospacing="0" w:after="0" w:afterAutospacing="0"/>
        <w:textAlignment w:val="baseline"/>
        <w:rPr>
          <w:rFonts w:ascii="Tahoma" w:hAnsi="Tahoma" w:cs="Tahoma"/>
          <w:color w:val="000000"/>
          <w:sz w:val="22"/>
        </w:rPr>
      </w:pPr>
    </w:p>
    <w:p w:rsidR="00C84CF5" w:rsidRDefault="00C84CF5" w:rsidP="00C84CF5">
      <w:pPr>
        <w:pStyle w:val="NormalWeb"/>
        <w:spacing w:before="0" w:beforeAutospacing="0" w:after="0" w:afterAutospacing="0"/>
        <w:textAlignment w:val="baseline"/>
        <w:rPr>
          <w:rFonts w:ascii="Tahoma" w:hAnsi="Tahoma" w:cs="Tahoma"/>
          <w:b/>
          <w:color w:val="000000"/>
          <w:sz w:val="22"/>
        </w:rPr>
      </w:pPr>
      <w:r>
        <w:rPr>
          <w:rFonts w:ascii="Tahoma" w:hAnsi="Tahoma" w:cs="Tahoma"/>
          <w:b/>
          <w:color w:val="000000"/>
          <w:sz w:val="22"/>
        </w:rPr>
        <w:t>Yearly Warrant Article Amount:</w:t>
      </w:r>
    </w:p>
    <w:p w:rsidR="00C84CF5" w:rsidRDefault="00C84CF5" w:rsidP="00C84CF5">
      <w:pPr>
        <w:pStyle w:val="NormalWeb"/>
        <w:spacing w:before="0" w:beforeAutospacing="0" w:after="0" w:afterAutospacing="0"/>
        <w:textAlignment w:val="baseline"/>
        <w:rPr>
          <w:rFonts w:ascii="Tahoma" w:hAnsi="Tahoma" w:cs="Tahoma"/>
          <w:color w:val="000000"/>
          <w:sz w:val="22"/>
        </w:rPr>
      </w:pPr>
      <w:r>
        <w:rPr>
          <w:rFonts w:ascii="Tahoma" w:hAnsi="Tahoma" w:cs="Tahoma"/>
          <w:b/>
          <w:color w:val="000000"/>
          <w:sz w:val="22"/>
        </w:rPr>
        <w:tab/>
      </w:r>
      <w:r>
        <w:rPr>
          <w:rFonts w:ascii="Tahoma" w:hAnsi="Tahoma" w:cs="Tahoma"/>
          <w:color w:val="000000"/>
          <w:sz w:val="22"/>
        </w:rPr>
        <w:t>$50,000 was the agreed to amount, but Commissioners would like more information.</w:t>
      </w:r>
    </w:p>
    <w:p w:rsidR="00C84CF5" w:rsidRDefault="00C84CF5" w:rsidP="00C84CF5">
      <w:pPr>
        <w:pStyle w:val="NormalWeb"/>
        <w:spacing w:before="0" w:beforeAutospacing="0" w:after="0" w:afterAutospacing="0"/>
        <w:textAlignment w:val="baseline"/>
        <w:rPr>
          <w:rFonts w:ascii="Tahoma" w:hAnsi="Tahoma" w:cs="Tahoma"/>
          <w:color w:val="000000"/>
          <w:sz w:val="22"/>
        </w:rPr>
      </w:pPr>
      <w:r>
        <w:rPr>
          <w:rFonts w:ascii="Tahoma" w:hAnsi="Tahoma" w:cs="Tahoma"/>
          <w:color w:val="000000"/>
          <w:sz w:val="22"/>
        </w:rPr>
        <w:tab/>
      </w:r>
      <w:r>
        <w:rPr>
          <w:rFonts w:ascii="Tahoma" w:hAnsi="Tahoma" w:cs="Tahoma"/>
          <w:color w:val="000000"/>
          <w:sz w:val="22"/>
        </w:rPr>
        <w:tab/>
        <w:t>Formal vote on Transfer will be discussed at the April Meeting.</w:t>
      </w:r>
    </w:p>
    <w:p w:rsidR="00E472C1" w:rsidRDefault="00E472C1" w:rsidP="00C84CF5">
      <w:pPr>
        <w:pStyle w:val="NormalWeb"/>
        <w:spacing w:before="0" w:beforeAutospacing="0" w:after="0" w:afterAutospacing="0"/>
        <w:textAlignment w:val="baseline"/>
        <w:rPr>
          <w:rFonts w:ascii="Tahoma" w:hAnsi="Tahoma" w:cs="Tahoma"/>
          <w:color w:val="000000"/>
          <w:sz w:val="22"/>
        </w:rPr>
      </w:pPr>
    </w:p>
    <w:p w:rsidR="00E472C1" w:rsidRDefault="00E472C1" w:rsidP="00C84CF5">
      <w:pPr>
        <w:pStyle w:val="NormalWeb"/>
        <w:spacing w:before="0" w:beforeAutospacing="0" w:after="0" w:afterAutospacing="0"/>
        <w:textAlignment w:val="baseline"/>
        <w:rPr>
          <w:rFonts w:ascii="Tahoma" w:hAnsi="Tahoma" w:cs="Tahoma"/>
          <w:color w:val="000000"/>
          <w:sz w:val="22"/>
        </w:rPr>
      </w:pPr>
    </w:p>
    <w:p w:rsidR="00E472C1" w:rsidRPr="00E472C1" w:rsidRDefault="00E472C1" w:rsidP="00C84CF5">
      <w:pPr>
        <w:pStyle w:val="NormalWeb"/>
        <w:spacing w:before="0" w:beforeAutospacing="0" w:after="0" w:afterAutospacing="0"/>
        <w:textAlignment w:val="baseline"/>
        <w:rPr>
          <w:rFonts w:ascii="Tahoma" w:hAnsi="Tahoma" w:cs="Tahoma"/>
          <w:b/>
          <w:color w:val="000000"/>
          <w:sz w:val="22"/>
        </w:rPr>
      </w:pPr>
      <w:r w:rsidRPr="00E472C1">
        <w:rPr>
          <w:rFonts w:ascii="Tahoma" w:hAnsi="Tahoma" w:cs="Tahoma"/>
          <w:b/>
          <w:color w:val="000000"/>
          <w:sz w:val="22"/>
        </w:rPr>
        <w:t>Adjournment:</w:t>
      </w:r>
    </w:p>
    <w:p w:rsidR="00E472C1" w:rsidRDefault="00E472C1" w:rsidP="00E472C1">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With no further business before this Committee a motion was made and unanimously passed to adjourn at 9:10pm.</w:t>
      </w:r>
    </w:p>
    <w:p w:rsidR="00E472C1" w:rsidRDefault="00E472C1" w:rsidP="00E472C1">
      <w:pPr>
        <w:pStyle w:val="NormalWeb"/>
        <w:spacing w:before="0" w:beforeAutospacing="0" w:after="0" w:afterAutospacing="0"/>
        <w:ind w:left="720"/>
        <w:textAlignment w:val="baseline"/>
        <w:rPr>
          <w:rFonts w:ascii="Tahoma" w:hAnsi="Tahoma" w:cs="Tahoma"/>
          <w:color w:val="000000"/>
          <w:sz w:val="22"/>
        </w:rPr>
      </w:pPr>
      <w:r>
        <w:rPr>
          <w:rFonts w:ascii="Tahoma" w:hAnsi="Tahoma" w:cs="Tahoma"/>
          <w:color w:val="000000"/>
          <w:sz w:val="22"/>
        </w:rPr>
        <w:tab/>
        <w:t>Motion:  Mike Tudino</w:t>
      </w:r>
      <w:r>
        <w:rPr>
          <w:rFonts w:ascii="Tahoma" w:hAnsi="Tahoma" w:cs="Tahoma"/>
          <w:color w:val="000000"/>
          <w:sz w:val="22"/>
        </w:rPr>
        <w:tab/>
      </w:r>
      <w:r>
        <w:rPr>
          <w:rFonts w:ascii="Tahoma" w:hAnsi="Tahoma" w:cs="Tahoma"/>
          <w:color w:val="000000"/>
          <w:sz w:val="22"/>
        </w:rPr>
        <w:tab/>
        <w:t>Seconded:  Sean Murphy</w:t>
      </w:r>
      <w:r>
        <w:rPr>
          <w:rFonts w:ascii="Tahoma" w:hAnsi="Tahoma" w:cs="Tahoma"/>
          <w:color w:val="000000"/>
          <w:sz w:val="22"/>
        </w:rPr>
        <w:tab/>
      </w:r>
      <w:r>
        <w:rPr>
          <w:rFonts w:ascii="Tahoma" w:hAnsi="Tahoma" w:cs="Tahoma"/>
          <w:color w:val="000000"/>
          <w:sz w:val="22"/>
        </w:rPr>
        <w:tab/>
        <w:t>Vote:  3-0-0</w:t>
      </w:r>
    </w:p>
    <w:p w:rsidR="008A47D3" w:rsidRDefault="008A47D3" w:rsidP="00C84CF5">
      <w:pPr>
        <w:pStyle w:val="NormalWeb"/>
        <w:spacing w:before="0" w:beforeAutospacing="0" w:after="0" w:afterAutospacing="0"/>
        <w:textAlignment w:val="baseline"/>
        <w:rPr>
          <w:rFonts w:ascii="Tahoma" w:hAnsi="Tahoma" w:cs="Tahoma"/>
          <w:color w:val="000000"/>
          <w:sz w:val="22"/>
        </w:rPr>
      </w:pPr>
    </w:p>
    <w:p w:rsidR="008A47D3" w:rsidRPr="00C84CF5" w:rsidRDefault="008A47D3" w:rsidP="00C84CF5">
      <w:pPr>
        <w:pStyle w:val="NormalWeb"/>
        <w:spacing w:before="0" w:beforeAutospacing="0" w:after="0" w:afterAutospacing="0"/>
        <w:textAlignment w:val="baseline"/>
        <w:rPr>
          <w:rFonts w:ascii="Tahoma" w:hAnsi="Tahoma" w:cs="Tahoma"/>
          <w:color w:val="000000"/>
          <w:sz w:val="22"/>
        </w:rPr>
      </w:pPr>
    </w:p>
    <w:p w:rsidR="00465585" w:rsidRPr="00465585" w:rsidRDefault="00465585" w:rsidP="00465585">
      <w:pPr>
        <w:pStyle w:val="NormalWeb"/>
        <w:spacing w:before="0" w:beforeAutospacing="0" w:after="0" w:afterAutospacing="0"/>
        <w:textAlignment w:val="baseline"/>
        <w:rPr>
          <w:rFonts w:ascii="Tahoma" w:hAnsi="Tahoma" w:cs="Tahoma"/>
          <w:color w:val="000000"/>
          <w:sz w:val="22"/>
        </w:rPr>
      </w:pPr>
    </w:p>
    <w:p w:rsidR="00465585" w:rsidRDefault="00465585" w:rsidP="00465585">
      <w:pPr>
        <w:pStyle w:val="NormalWeb"/>
        <w:spacing w:before="0" w:beforeAutospacing="0" w:after="0" w:afterAutospacing="0"/>
        <w:ind w:left="720"/>
        <w:textAlignment w:val="baseline"/>
        <w:rPr>
          <w:rFonts w:ascii="Bookman Old Style" w:hAnsi="Bookman Old Style" w:cs="Arial"/>
          <w:color w:val="000000"/>
        </w:rPr>
      </w:pPr>
    </w:p>
    <w:p w:rsidR="00F9570E" w:rsidRDefault="00F9570E" w:rsidP="00E6549E">
      <w:pPr>
        <w:pStyle w:val="NormalWeb"/>
        <w:spacing w:before="0" w:beforeAutospacing="0" w:after="0" w:afterAutospacing="0"/>
        <w:textAlignment w:val="baseline"/>
        <w:rPr>
          <w:rFonts w:ascii="Bookman Old Style" w:hAnsi="Bookman Old Style" w:cs="Arial"/>
          <w:color w:val="000000"/>
        </w:rPr>
      </w:pPr>
    </w:p>
    <w:p w:rsidR="00F9570E" w:rsidRPr="00F9570E" w:rsidRDefault="00F9570E" w:rsidP="00E6549E">
      <w:pPr>
        <w:pStyle w:val="NormalWeb"/>
        <w:spacing w:before="0" w:beforeAutospacing="0" w:after="0" w:afterAutospacing="0"/>
        <w:textAlignment w:val="baseline"/>
        <w:rPr>
          <w:rFonts w:ascii="Bookman Old Style" w:hAnsi="Bookman Old Style" w:cs="Arial"/>
          <w:color w:val="000000"/>
        </w:rPr>
      </w:pPr>
    </w:p>
    <w:p w:rsidR="00F9570E" w:rsidRDefault="00F9570E" w:rsidP="00E6549E">
      <w:pPr>
        <w:pStyle w:val="NormalWeb"/>
        <w:spacing w:before="0" w:beforeAutospacing="0" w:after="0" w:afterAutospacing="0"/>
        <w:textAlignment w:val="baseline"/>
        <w:rPr>
          <w:rFonts w:ascii="Bookman Old Style" w:hAnsi="Bookman Old Style" w:cs="Arial"/>
          <w:color w:val="000000"/>
        </w:rPr>
      </w:pPr>
    </w:p>
    <w:p w:rsidR="00F9570E" w:rsidRDefault="00F9570E" w:rsidP="00E6549E">
      <w:pPr>
        <w:pStyle w:val="NormalWeb"/>
        <w:spacing w:before="0" w:beforeAutospacing="0" w:after="0" w:afterAutospacing="0"/>
        <w:textAlignment w:val="baseline"/>
        <w:rPr>
          <w:rFonts w:ascii="Bookman Old Style" w:hAnsi="Bookman Old Style" w:cs="Arial"/>
          <w:color w:val="000000"/>
        </w:rPr>
      </w:pPr>
    </w:p>
    <w:p w:rsidR="00E6549E" w:rsidRDefault="00E6549E" w:rsidP="00E6549E">
      <w:pPr>
        <w:pStyle w:val="NormalWeb"/>
        <w:spacing w:before="0" w:beforeAutospacing="0" w:after="0" w:afterAutospacing="0"/>
        <w:textAlignment w:val="baseline"/>
        <w:rPr>
          <w:rFonts w:ascii="Bookman Old Style" w:hAnsi="Bookman Old Style" w:cs="Arial"/>
          <w:color w:val="000000"/>
        </w:rPr>
      </w:pPr>
    </w:p>
    <w:p w:rsidR="00697DD7" w:rsidRDefault="00697DD7" w:rsidP="00697DD7">
      <w:pPr>
        <w:pStyle w:val="NormalWeb"/>
        <w:spacing w:before="0" w:beforeAutospacing="0" w:after="0" w:afterAutospacing="0"/>
        <w:ind w:left="1440"/>
        <w:textAlignment w:val="baseline"/>
        <w:rPr>
          <w:rFonts w:ascii="Bookman Old Style" w:hAnsi="Bookman Old Style" w:cs="Arial"/>
          <w:color w:val="000000"/>
        </w:rPr>
      </w:pPr>
    </w:p>
    <w:p w:rsidR="00697DD7" w:rsidRPr="006B4C41" w:rsidRDefault="00697DD7" w:rsidP="00697DD7">
      <w:pPr>
        <w:pStyle w:val="NormalWeb"/>
        <w:spacing w:before="0" w:beforeAutospacing="0" w:after="0" w:afterAutospacing="0"/>
        <w:ind w:left="1440"/>
        <w:textAlignment w:val="baseline"/>
        <w:rPr>
          <w:rFonts w:ascii="Bookman Old Style" w:hAnsi="Bookman Old Style" w:cs="Arial"/>
          <w:color w:val="000000"/>
        </w:rPr>
      </w:pPr>
    </w:p>
    <w:p w:rsidR="006B4C41" w:rsidRDefault="006B4C41" w:rsidP="007D6D90">
      <w:pPr>
        <w:pStyle w:val="NormalWeb"/>
        <w:spacing w:before="0" w:beforeAutospacing="0" w:after="0" w:afterAutospacing="0"/>
        <w:textAlignment w:val="baseline"/>
        <w:rPr>
          <w:rFonts w:ascii="Bookman Old Style" w:hAnsi="Bookman Old Style" w:cs="Arial"/>
          <w:color w:val="000000"/>
        </w:rPr>
      </w:pPr>
    </w:p>
    <w:p w:rsidR="0049536C" w:rsidRDefault="00843FC3"/>
    <w:sectPr w:rsidR="0049536C" w:rsidSect="00AE4DE1">
      <w:footerReference w:type="default" r:id="rId8"/>
      <w:pgSz w:w="12240" w:h="15840"/>
      <w:pgMar w:top="720" w:right="720" w:bottom="720" w:left="720" w:header="720" w:footer="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3FC3" w:rsidRDefault="00843FC3" w:rsidP="00AE4DE1">
      <w:r>
        <w:separator/>
      </w:r>
    </w:p>
  </w:endnote>
  <w:endnote w:type="continuationSeparator" w:id="0">
    <w:p w:rsidR="00843FC3" w:rsidRDefault="00843FC3" w:rsidP="00AE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altName w:val="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DE1" w:rsidRPr="00AE4DE1" w:rsidRDefault="00AE4DE1">
    <w:pPr>
      <w:pStyle w:val="Footer"/>
      <w:rPr>
        <w:rFonts w:ascii="Comic Sans MS" w:hAnsi="Comic Sans MS"/>
        <w:sz w:val="16"/>
      </w:rPr>
    </w:pPr>
    <w:r w:rsidRPr="00AE4DE1">
      <w:rPr>
        <w:rFonts w:ascii="Comic Sans MS" w:hAnsi="Comic Sans MS"/>
        <w:sz w:val="16"/>
      </w:rPr>
      <w:t>March 28 2018 Meeting Minutes</w:t>
    </w:r>
  </w:p>
  <w:p w:rsidR="00AE4DE1" w:rsidRDefault="00AE4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3FC3" w:rsidRDefault="00843FC3" w:rsidP="00AE4DE1">
      <w:r>
        <w:separator/>
      </w:r>
    </w:p>
  </w:footnote>
  <w:footnote w:type="continuationSeparator" w:id="0">
    <w:p w:rsidR="00843FC3" w:rsidRDefault="00843FC3" w:rsidP="00AE4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E41D"/>
      </v:shape>
    </w:pict>
  </w:numPicBullet>
  <w:abstractNum w:abstractNumId="0" w15:restartNumberingAfterBreak="0">
    <w:nsid w:val="6AC901EC"/>
    <w:multiLevelType w:val="hybridMultilevel"/>
    <w:tmpl w:val="54BAE6A4"/>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90"/>
    <w:rsid w:val="0003128F"/>
    <w:rsid w:val="000836B1"/>
    <w:rsid w:val="00107C04"/>
    <w:rsid w:val="0023359C"/>
    <w:rsid w:val="00290126"/>
    <w:rsid w:val="0030138B"/>
    <w:rsid w:val="003558C7"/>
    <w:rsid w:val="00465585"/>
    <w:rsid w:val="005B043D"/>
    <w:rsid w:val="005F0DF1"/>
    <w:rsid w:val="00681701"/>
    <w:rsid w:val="00697DD7"/>
    <w:rsid w:val="006B4C41"/>
    <w:rsid w:val="006E3D5F"/>
    <w:rsid w:val="006E3EFB"/>
    <w:rsid w:val="007D6D90"/>
    <w:rsid w:val="00817D1F"/>
    <w:rsid w:val="00843FC3"/>
    <w:rsid w:val="008A47D3"/>
    <w:rsid w:val="008B3858"/>
    <w:rsid w:val="009721F0"/>
    <w:rsid w:val="00AE4DE1"/>
    <w:rsid w:val="00B70AAE"/>
    <w:rsid w:val="00BE4B20"/>
    <w:rsid w:val="00C64D4A"/>
    <w:rsid w:val="00C84CF5"/>
    <w:rsid w:val="00E472C1"/>
    <w:rsid w:val="00E6549E"/>
    <w:rsid w:val="00E864D6"/>
    <w:rsid w:val="00F054D4"/>
    <w:rsid w:val="00F95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87F160D-BE87-4E70-BDEB-2278B50EA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D90"/>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7D6D90"/>
    <w:pPr>
      <w:keepNext/>
      <w:jc w:val="center"/>
      <w:outlineLvl w:val="0"/>
    </w:pPr>
    <w:rPr>
      <w:rFonts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6D90"/>
    <w:pPr>
      <w:ind w:left="720"/>
      <w:contextualSpacing/>
    </w:pPr>
    <w:rPr>
      <w:rFonts w:ascii="Calibri" w:eastAsia="Calibri" w:hAnsi="Calibri"/>
      <w:sz w:val="24"/>
      <w:szCs w:val="24"/>
    </w:rPr>
  </w:style>
  <w:style w:type="paragraph" w:styleId="NormalWeb">
    <w:name w:val="Normal (Web)"/>
    <w:basedOn w:val="Normal"/>
    <w:uiPriority w:val="99"/>
    <w:unhideWhenUsed/>
    <w:rsid w:val="007D6D90"/>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rsid w:val="007D6D90"/>
    <w:rPr>
      <w:rFonts w:ascii="Arial" w:eastAsia="Times New Roman" w:hAnsi="Arial" w:cs="Arial"/>
      <w:b/>
      <w:bCs/>
      <w:sz w:val="28"/>
      <w:szCs w:val="20"/>
    </w:rPr>
  </w:style>
  <w:style w:type="paragraph" w:styleId="Header">
    <w:name w:val="header"/>
    <w:basedOn w:val="Normal"/>
    <w:link w:val="HeaderChar"/>
    <w:rsid w:val="007D6D90"/>
    <w:pPr>
      <w:tabs>
        <w:tab w:val="center" w:pos="4320"/>
        <w:tab w:val="right" w:pos="8640"/>
      </w:tabs>
    </w:pPr>
  </w:style>
  <w:style w:type="character" w:customStyle="1" w:styleId="HeaderChar">
    <w:name w:val="Header Char"/>
    <w:basedOn w:val="DefaultParagraphFont"/>
    <w:link w:val="Header"/>
    <w:rsid w:val="007D6D90"/>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C64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D4A"/>
    <w:rPr>
      <w:rFonts w:ascii="Segoe UI" w:eastAsia="Times New Roman" w:hAnsi="Segoe UI" w:cs="Segoe UI"/>
      <w:sz w:val="18"/>
      <w:szCs w:val="18"/>
    </w:rPr>
  </w:style>
  <w:style w:type="paragraph" w:styleId="Footer">
    <w:name w:val="footer"/>
    <w:basedOn w:val="Normal"/>
    <w:link w:val="FooterChar"/>
    <w:uiPriority w:val="99"/>
    <w:unhideWhenUsed/>
    <w:rsid w:val="00AE4DE1"/>
    <w:pPr>
      <w:tabs>
        <w:tab w:val="center" w:pos="4680"/>
        <w:tab w:val="right" w:pos="9360"/>
      </w:tabs>
    </w:pPr>
  </w:style>
  <w:style w:type="character" w:customStyle="1" w:styleId="FooterChar">
    <w:name w:val="Footer Char"/>
    <w:basedOn w:val="DefaultParagraphFont"/>
    <w:link w:val="Footer"/>
    <w:uiPriority w:val="99"/>
    <w:rsid w:val="00AE4DE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838</Words>
  <Characters>4782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Medway Public Schools</Company>
  <LinksUpToDate>false</LinksUpToDate>
  <CharactersWithSpaces>5609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 Bliss</dc:creator>
  <cp:keywords/>
  <dc:description/>
  <cp:lastModifiedBy>Sree Allam</cp:lastModifiedBy>
  <cp:revision>5</cp:revision>
  <cp:lastPrinted>2018-05-01T21:47:00Z</cp:lastPrinted>
  <dcterms:created xsi:type="dcterms:W3CDTF">2018-07-09T02:32:00Z</dcterms:created>
  <dcterms:modified xsi:type="dcterms:W3CDTF">2018-07-23T23:53:00Z</dcterms:modified>
</cp:coreProperties>
</file>