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D26E" w14:textId="65EB5E15" w:rsidR="00667B49" w:rsidRDefault="0057645E" w:rsidP="00667B49">
      <w:pPr>
        <w:shd w:val="clear" w:color="auto" w:fill="FFFFFF"/>
        <w:rPr>
          <w:rFonts w:ascii="Times New Roman" w:eastAsia="Times New Roman" w:hAnsi="Times New Roman" w:cs="Times New Roman"/>
        </w:rPr>
      </w:pPr>
      <w:r w:rsidRPr="00667B49">
        <w:rPr>
          <w:rFonts w:ascii="Times New Roman" w:eastAsia="Times New Roman" w:hAnsi="Times New Roman" w:cs="Times New Roman"/>
        </w:rPr>
        <w:fldChar w:fldCharType="begin"/>
      </w:r>
      <w:r w:rsidRPr="00667B49">
        <w:rPr>
          <w:rFonts w:ascii="Times New Roman" w:eastAsia="Times New Roman" w:hAnsi="Times New Roman" w:cs="Times New Roman"/>
        </w:rPr>
        <w:instrText xml:space="preserve"> INCLUDEPICTURE "/var/folders/gk/6928hcvj5ys8y4q0yfp08g8h0000gn/T/com.microsoft.Word/WebArchiveCopyPasteTempFiles/page1image44321840" \* MERGEFORMATINET </w:instrText>
      </w:r>
      <w:r w:rsidRPr="00667B49">
        <w:rPr>
          <w:rFonts w:ascii="Times New Roman" w:eastAsia="Times New Roman" w:hAnsi="Times New Roman" w:cs="Times New Roman"/>
        </w:rPr>
        <w:fldChar w:fldCharType="separate"/>
      </w:r>
      <w:r w:rsidRPr="00667B49">
        <w:rPr>
          <w:rFonts w:ascii="Times New Roman" w:eastAsia="Times New Roman" w:hAnsi="Times New Roman" w:cs="Times New Roman"/>
          <w:noProof/>
        </w:rPr>
        <w:drawing>
          <wp:inline distT="0" distB="0" distL="0" distR="0" wp14:anchorId="118530A3" wp14:editId="3DA78AFF">
            <wp:extent cx="1803400" cy="1625600"/>
            <wp:effectExtent l="0" t="0" r="0" b="0"/>
            <wp:docPr id="1" name="Picture 1" descr="page1image4432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3218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625600"/>
                    </a:xfrm>
                    <a:prstGeom prst="rect">
                      <a:avLst/>
                    </a:prstGeom>
                    <a:noFill/>
                    <a:ln>
                      <a:noFill/>
                    </a:ln>
                  </pic:spPr>
                </pic:pic>
              </a:graphicData>
            </a:graphic>
          </wp:inline>
        </w:drawing>
      </w:r>
      <w:r w:rsidRPr="00667B49">
        <w:rPr>
          <w:rFonts w:ascii="Times New Roman" w:eastAsia="Times New Roman" w:hAnsi="Times New Roman" w:cs="Times New Roman"/>
        </w:rPr>
        <w:fldChar w:fldCharType="end"/>
      </w:r>
      <w:r w:rsidR="00667B49">
        <w:rPr>
          <w:rFonts w:ascii="Times New Roman" w:eastAsia="Times New Roman" w:hAnsi="Times New Roman" w:cs="Times New Roman"/>
        </w:rPr>
        <w:tab/>
      </w:r>
      <w:r w:rsidR="00667B49">
        <w:rPr>
          <w:rFonts w:ascii="Times New Roman" w:eastAsia="Times New Roman" w:hAnsi="Times New Roman" w:cs="Times New Roman"/>
        </w:rPr>
        <w:tab/>
      </w:r>
      <w:r w:rsidR="00667B49">
        <w:rPr>
          <w:rFonts w:ascii="Times New Roman" w:eastAsia="Times New Roman" w:hAnsi="Times New Roman" w:cs="Times New Roman"/>
        </w:rPr>
        <w:tab/>
      </w:r>
      <w:r w:rsidR="00667B49">
        <w:rPr>
          <w:rFonts w:ascii="Times New Roman" w:eastAsia="Times New Roman" w:hAnsi="Times New Roman" w:cs="Times New Roman"/>
        </w:rPr>
        <w:tab/>
      </w:r>
      <w:r w:rsidR="00667B49">
        <w:rPr>
          <w:rFonts w:ascii="Times New Roman" w:eastAsia="Times New Roman" w:hAnsi="Times New Roman" w:cs="Times New Roman"/>
        </w:rPr>
        <w:tab/>
      </w:r>
      <w:r w:rsidR="00667B49">
        <w:rPr>
          <w:rFonts w:ascii="Times New Roman" w:eastAsia="Times New Roman" w:hAnsi="Times New Roman" w:cs="Times New Roman"/>
        </w:rPr>
        <w:tab/>
        <w:t>155 Village Street</w:t>
      </w:r>
    </w:p>
    <w:p w14:paraId="49AB8587" w14:textId="38D6EDFE" w:rsidR="00667B49" w:rsidRPr="00667B49" w:rsidRDefault="00667B49" w:rsidP="00667B49">
      <w:pPr>
        <w:shd w:val="clear" w:color="auto" w:fill="FFFFFF"/>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Medway, Ma. 02053</w:t>
      </w:r>
    </w:p>
    <w:p w14:paraId="65772077" w14:textId="16ABDB3F" w:rsidR="00B0245E" w:rsidRDefault="00667B49">
      <w:r>
        <w:t xml:space="preserve">                                                                                                                        May 7, 2020</w:t>
      </w:r>
    </w:p>
    <w:p w14:paraId="5A06B77B" w14:textId="4EB9E158" w:rsidR="00667B49" w:rsidRDefault="00667B49"/>
    <w:p w14:paraId="2B32FEB5" w14:textId="77777777" w:rsidR="00667B49" w:rsidRPr="001078E8" w:rsidRDefault="00667B49" w:rsidP="00667B49">
      <w:pPr>
        <w:pStyle w:val="NormalWeb"/>
        <w:shd w:val="clear" w:color="auto" w:fill="FFFFFF"/>
        <w:rPr>
          <w:rFonts w:ascii="Cambria" w:hAnsi="Cambria"/>
        </w:rPr>
      </w:pPr>
      <w:r w:rsidRPr="001078E8">
        <w:rPr>
          <w:rFonts w:ascii="Cambria" w:hAnsi="Cambria" w:cs="Arial"/>
          <w:b/>
          <w:bCs/>
        </w:rPr>
        <w:t xml:space="preserve">ArtWeek 2020 Subcommittee Agenda May 7th at 7 pm - Virtual Meeting </w:t>
      </w:r>
    </w:p>
    <w:p w14:paraId="5E622D4F" w14:textId="1E074BC4" w:rsidR="00667B49" w:rsidRPr="001078E8" w:rsidRDefault="00667B49" w:rsidP="00667B49">
      <w:pPr>
        <w:pStyle w:val="NormalWeb"/>
        <w:shd w:val="clear" w:color="auto" w:fill="FFFFFF"/>
        <w:rPr>
          <w:rFonts w:ascii="Cambria" w:hAnsi="Cambria"/>
        </w:rPr>
      </w:pPr>
      <w:r w:rsidRPr="001078E8">
        <w:rPr>
          <w:rFonts w:ascii="Cambria" w:hAnsi="Cambria"/>
        </w:rPr>
        <w:t xml:space="preserve">Pursuant to Governor Baker’s March 12, 2020 Order Suspending Certain Provisions of the Open Meeting Law, and the Governor’s March 15, 2020 Order imposing strict limitations on the number of people that may gather in one place, no in-person attendance of members of the public will be permitted at this meeting. Access via WebEx is provided for the required opportunity for public participation at the bottom of the agenda. </w:t>
      </w:r>
    </w:p>
    <w:p w14:paraId="5CB55E5F" w14:textId="77777777" w:rsidR="00A30525" w:rsidRPr="001078E8" w:rsidRDefault="00667B49" w:rsidP="00A30525">
      <w:pPr>
        <w:pStyle w:val="NormalWeb"/>
        <w:rPr>
          <w:rFonts w:ascii="Cambria" w:hAnsi="Cambria"/>
          <w:b/>
          <w:bCs/>
        </w:rPr>
      </w:pPr>
      <w:r w:rsidRPr="001078E8">
        <w:rPr>
          <w:rFonts w:ascii="Cambria" w:hAnsi="Cambria"/>
          <w:b/>
          <w:bCs/>
        </w:rPr>
        <w:t xml:space="preserve">ArtWeek Subcommittee Meeting Minutes </w:t>
      </w:r>
    </w:p>
    <w:p w14:paraId="73B3558A" w14:textId="34F24950" w:rsidR="00667B49" w:rsidRPr="001078E8" w:rsidRDefault="00667B49" w:rsidP="00A30525">
      <w:pPr>
        <w:pStyle w:val="NormalWeb"/>
        <w:rPr>
          <w:rFonts w:ascii="Cambria" w:hAnsi="Cambria"/>
        </w:rPr>
      </w:pPr>
      <w:r w:rsidRPr="001078E8">
        <w:rPr>
          <w:rFonts w:ascii="Cambria" w:hAnsi="Cambria"/>
        </w:rPr>
        <w:t xml:space="preserve">The ArtWeek Subcommittee meeting was held via </w:t>
      </w:r>
      <w:proofErr w:type="spellStart"/>
      <w:r w:rsidR="001B2713" w:rsidRPr="001078E8">
        <w:rPr>
          <w:rFonts w:ascii="Cambria" w:hAnsi="Cambria"/>
        </w:rPr>
        <w:t>webex</w:t>
      </w:r>
      <w:proofErr w:type="spellEnd"/>
      <w:r w:rsidR="001B2713" w:rsidRPr="001078E8">
        <w:rPr>
          <w:rFonts w:ascii="Cambria" w:hAnsi="Cambria"/>
        </w:rPr>
        <w:t xml:space="preserve">. </w:t>
      </w:r>
      <w:r w:rsidRPr="001078E8">
        <w:rPr>
          <w:rFonts w:ascii="Cambria" w:hAnsi="Cambria"/>
        </w:rPr>
        <w:t>On May 7, 2020.  The meeting was called to order at 7:22 p.m.</w:t>
      </w:r>
      <w:r w:rsidRPr="001078E8">
        <w:rPr>
          <w:rFonts w:ascii="Cambria" w:hAnsi="Cambria"/>
        </w:rPr>
        <w:br/>
        <w:t>Present: Jennifer Kendall, Gail Hachenburg, Karyl Wong, Hazel Warnick, Jordan Warnick, Phil</w:t>
      </w:r>
      <w:r w:rsidR="001B2713" w:rsidRPr="001078E8">
        <w:rPr>
          <w:rFonts w:ascii="Cambria" w:hAnsi="Cambria"/>
        </w:rPr>
        <w:t xml:space="preserve"> Giangarra.</w:t>
      </w:r>
    </w:p>
    <w:p w14:paraId="3282F8B7" w14:textId="390E20DB" w:rsidR="00667B49" w:rsidRPr="001078E8" w:rsidRDefault="00667B49" w:rsidP="00667B49">
      <w:pPr>
        <w:rPr>
          <w:rFonts w:ascii="Cambria" w:eastAsia="Times New Roman" w:hAnsi="Cambria" w:cs="Arial"/>
          <w:b/>
          <w:bCs/>
        </w:rPr>
      </w:pPr>
      <w:r w:rsidRPr="001078E8">
        <w:rPr>
          <w:rFonts w:ascii="Cambria" w:eastAsia="Times New Roman" w:hAnsi="Cambria" w:cs="Arial"/>
          <w:b/>
          <w:bCs/>
        </w:rPr>
        <w:t>1.</w:t>
      </w:r>
      <w:r w:rsidR="00A30525" w:rsidRPr="001078E8">
        <w:rPr>
          <w:rFonts w:ascii="Cambria" w:eastAsia="Times New Roman" w:hAnsi="Cambria" w:cs="Arial"/>
          <w:b/>
          <w:bCs/>
        </w:rPr>
        <w:t xml:space="preserve"> </w:t>
      </w:r>
      <w:r w:rsidRPr="001078E8">
        <w:rPr>
          <w:rFonts w:ascii="Cambria" w:eastAsia="Times New Roman" w:hAnsi="Cambria" w:cs="Arial"/>
          <w:b/>
          <w:bCs/>
        </w:rPr>
        <w:t>Brainstorming how to turn ArtWeek events into new opportunities for artists during the Covid-19 crisis</w:t>
      </w:r>
      <w:r w:rsidR="00C33918" w:rsidRPr="001078E8">
        <w:rPr>
          <w:rFonts w:ascii="Cambria" w:eastAsia="Times New Roman" w:hAnsi="Cambria" w:cs="Arial"/>
          <w:b/>
          <w:bCs/>
        </w:rPr>
        <w:t xml:space="preserve"> and Brainstorm other actions that the Cultural Council can take to help artists during this time </w:t>
      </w:r>
      <w:r w:rsidR="00A30525" w:rsidRPr="001078E8">
        <w:rPr>
          <w:rFonts w:ascii="Cambria" w:eastAsia="Times New Roman" w:hAnsi="Cambria" w:cs="Arial"/>
          <w:b/>
          <w:bCs/>
        </w:rPr>
        <w:t>of Covid</w:t>
      </w:r>
      <w:r w:rsidR="00C33918" w:rsidRPr="001078E8">
        <w:rPr>
          <w:rFonts w:ascii="Cambria" w:eastAsia="Times New Roman" w:hAnsi="Cambria" w:cs="Arial"/>
          <w:b/>
          <w:bCs/>
        </w:rPr>
        <w:t xml:space="preserve"> 19 crisis.</w:t>
      </w:r>
    </w:p>
    <w:p w14:paraId="6E0F4F38" w14:textId="77777777" w:rsidR="00A30525" w:rsidRPr="001078E8" w:rsidRDefault="00A30525" w:rsidP="00667B49">
      <w:pPr>
        <w:rPr>
          <w:rFonts w:ascii="Cambria" w:eastAsia="Times New Roman" w:hAnsi="Cambria" w:cs="Arial"/>
          <w:b/>
          <w:bCs/>
        </w:rPr>
      </w:pPr>
    </w:p>
    <w:p w14:paraId="77B99601" w14:textId="296AA456" w:rsidR="00667B49" w:rsidRPr="001078E8" w:rsidRDefault="001670EC" w:rsidP="00667B49">
      <w:pPr>
        <w:rPr>
          <w:rFonts w:ascii="Cambria" w:eastAsia="Times New Roman" w:hAnsi="Cambria" w:cs="Arial"/>
        </w:rPr>
      </w:pPr>
      <w:r w:rsidRPr="001078E8">
        <w:rPr>
          <w:rFonts w:ascii="Cambria" w:eastAsia="Times New Roman" w:hAnsi="Cambria" w:cs="Arial"/>
        </w:rPr>
        <w:t>Phil presented the members with four options to consider:</w:t>
      </w:r>
    </w:p>
    <w:p w14:paraId="1A589207" w14:textId="23372A4F" w:rsidR="001670EC" w:rsidRPr="001078E8" w:rsidRDefault="001670EC" w:rsidP="001670EC">
      <w:pPr>
        <w:pStyle w:val="ListParagraph"/>
        <w:numPr>
          <w:ilvl w:val="0"/>
          <w:numId w:val="3"/>
        </w:numPr>
        <w:rPr>
          <w:rFonts w:ascii="Cambria" w:eastAsia="Times New Roman" w:hAnsi="Cambria" w:cs="Arial"/>
        </w:rPr>
      </w:pPr>
      <w:r w:rsidRPr="001078E8">
        <w:rPr>
          <w:rFonts w:ascii="Cambria" w:eastAsia="Times New Roman" w:hAnsi="Cambria" w:cs="Arial"/>
        </w:rPr>
        <w:t>Roll over the $5,000.00 until next year’s ArtWeek</w:t>
      </w:r>
    </w:p>
    <w:p w14:paraId="165ECE80" w14:textId="1CEF9C80" w:rsidR="001670EC" w:rsidRPr="001078E8" w:rsidRDefault="001670EC" w:rsidP="001670EC">
      <w:pPr>
        <w:pStyle w:val="ListParagraph"/>
        <w:numPr>
          <w:ilvl w:val="0"/>
          <w:numId w:val="3"/>
        </w:numPr>
        <w:rPr>
          <w:rFonts w:ascii="Cambria" w:eastAsia="Times New Roman" w:hAnsi="Cambria" w:cs="Arial"/>
        </w:rPr>
      </w:pPr>
      <w:r w:rsidRPr="001078E8">
        <w:rPr>
          <w:rFonts w:ascii="Cambria" w:eastAsia="Times New Roman" w:hAnsi="Cambria" w:cs="Arial"/>
        </w:rPr>
        <w:t>Hold ArtWeek but modify it</w:t>
      </w:r>
    </w:p>
    <w:p w14:paraId="2F539459" w14:textId="66C87587" w:rsidR="001670EC" w:rsidRPr="001078E8" w:rsidRDefault="001670EC" w:rsidP="001670EC">
      <w:pPr>
        <w:pStyle w:val="ListParagraph"/>
        <w:numPr>
          <w:ilvl w:val="0"/>
          <w:numId w:val="3"/>
        </w:numPr>
        <w:rPr>
          <w:rFonts w:ascii="Cambria" w:eastAsia="Times New Roman" w:hAnsi="Cambria" w:cs="Arial"/>
        </w:rPr>
      </w:pPr>
      <w:r w:rsidRPr="001078E8">
        <w:rPr>
          <w:rFonts w:ascii="Cambria" w:eastAsia="Times New Roman" w:hAnsi="Cambria" w:cs="Arial"/>
        </w:rPr>
        <w:t>Give the artists the money</w:t>
      </w:r>
    </w:p>
    <w:p w14:paraId="33519CED" w14:textId="46BA29C6" w:rsidR="001670EC" w:rsidRPr="001078E8" w:rsidRDefault="001670EC" w:rsidP="001670EC">
      <w:pPr>
        <w:pStyle w:val="ListParagraph"/>
        <w:numPr>
          <w:ilvl w:val="0"/>
          <w:numId w:val="3"/>
        </w:numPr>
        <w:rPr>
          <w:rFonts w:ascii="Cambria" w:eastAsia="Times New Roman" w:hAnsi="Cambria" w:cs="Arial"/>
        </w:rPr>
      </w:pPr>
      <w:r w:rsidRPr="001078E8">
        <w:rPr>
          <w:rFonts w:ascii="Cambria" w:eastAsia="Times New Roman" w:hAnsi="Cambria" w:cs="Arial"/>
        </w:rPr>
        <w:t>Reschedule ArtWeek at a later date.</w:t>
      </w:r>
    </w:p>
    <w:p w14:paraId="6EE167C5" w14:textId="5591C125" w:rsidR="007C7B57" w:rsidRPr="001078E8" w:rsidRDefault="007C7B57" w:rsidP="007C7B57">
      <w:pPr>
        <w:rPr>
          <w:rFonts w:ascii="Cambria" w:eastAsia="Times New Roman" w:hAnsi="Cambria" w:cs="Arial"/>
        </w:rPr>
      </w:pPr>
      <w:r w:rsidRPr="001078E8">
        <w:rPr>
          <w:rFonts w:ascii="Cambria" w:eastAsia="Times New Roman" w:hAnsi="Cambria" w:cs="Arial"/>
        </w:rPr>
        <w:t xml:space="preserve">Karyl was able to contact </w:t>
      </w:r>
      <w:r w:rsidR="001078E8" w:rsidRPr="001078E8">
        <w:rPr>
          <w:rFonts w:ascii="Cambria" w:eastAsia="Times New Roman" w:hAnsi="Cambria" w:cs="Arial"/>
        </w:rPr>
        <w:t>Mike, (</w:t>
      </w:r>
      <w:r w:rsidRPr="001078E8">
        <w:rPr>
          <w:rFonts w:ascii="Cambria" w:eastAsia="Times New Roman" w:hAnsi="Cambria" w:cs="Arial"/>
        </w:rPr>
        <w:t>Canman</w:t>
      </w:r>
      <w:r w:rsidR="00A30525" w:rsidRPr="001078E8">
        <w:rPr>
          <w:rFonts w:ascii="Cambria" w:eastAsia="Times New Roman" w:hAnsi="Cambria" w:cs="Arial"/>
        </w:rPr>
        <w:t>)</w:t>
      </w:r>
      <w:r w:rsidRPr="001078E8">
        <w:rPr>
          <w:rFonts w:ascii="Cambria" w:eastAsia="Times New Roman" w:hAnsi="Cambria" w:cs="Arial"/>
        </w:rPr>
        <w:t xml:space="preserve"> and he is happy to reschedule for a later date and will discuss his proposal at a later date.</w:t>
      </w:r>
    </w:p>
    <w:p w14:paraId="5605575C" w14:textId="16166F12" w:rsidR="007C7B57" w:rsidRPr="001078E8" w:rsidRDefault="007C7B57" w:rsidP="007C7B57">
      <w:pPr>
        <w:rPr>
          <w:rFonts w:ascii="Cambria" w:eastAsia="Times New Roman" w:hAnsi="Cambria" w:cs="Arial"/>
        </w:rPr>
      </w:pPr>
      <w:r w:rsidRPr="001078E8">
        <w:rPr>
          <w:rFonts w:ascii="Cambria" w:eastAsia="Times New Roman" w:hAnsi="Cambria" w:cs="Arial"/>
        </w:rPr>
        <w:t xml:space="preserve">Karyl also reported that Kira has cancelled all her </w:t>
      </w:r>
      <w:r w:rsidR="00C33918" w:rsidRPr="001078E8">
        <w:rPr>
          <w:rFonts w:ascii="Cambria" w:eastAsia="Times New Roman" w:hAnsi="Cambria" w:cs="Arial"/>
        </w:rPr>
        <w:t xml:space="preserve">events in 2020 </w:t>
      </w:r>
      <w:r w:rsidRPr="001078E8">
        <w:rPr>
          <w:rFonts w:ascii="Cambria" w:eastAsia="Times New Roman" w:hAnsi="Cambria" w:cs="Arial"/>
        </w:rPr>
        <w:t xml:space="preserve">due to family </w:t>
      </w:r>
      <w:r w:rsidR="00C33918" w:rsidRPr="001078E8">
        <w:rPr>
          <w:rFonts w:ascii="Cambria" w:eastAsia="Times New Roman" w:hAnsi="Cambria" w:cs="Arial"/>
        </w:rPr>
        <w:t>medical issues.</w:t>
      </w:r>
    </w:p>
    <w:p w14:paraId="75AFB497" w14:textId="0153D65E" w:rsidR="001B2713" w:rsidRPr="001078E8" w:rsidRDefault="001B2713" w:rsidP="007C7B57">
      <w:pPr>
        <w:rPr>
          <w:rFonts w:ascii="Cambria" w:eastAsia="Times New Roman" w:hAnsi="Cambria" w:cs="Arial"/>
        </w:rPr>
      </w:pPr>
    </w:p>
    <w:p w14:paraId="175E1213" w14:textId="52EB87BF" w:rsidR="00C33918" w:rsidRPr="001078E8" w:rsidRDefault="00C33918" w:rsidP="007C7B57">
      <w:pPr>
        <w:rPr>
          <w:rFonts w:ascii="Cambria" w:eastAsia="Times New Roman" w:hAnsi="Cambria" w:cs="Arial"/>
        </w:rPr>
      </w:pPr>
    </w:p>
    <w:p w14:paraId="483A3B74" w14:textId="7D07BADC" w:rsidR="007C7B57" w:rsidRPr="001078E8" w:rsidRDefault="007C7B57" w:rsidP="007C7B57">
      <w:pPr>
        <w:rPr>
          <w:rFonts w:ascii="Cambria" w:eastAsia="Times New Roman" w:hAnsi="Cambria" w:cs="Arial"/>
        </w:rPr>
      </w:pPr>
    </w:p>
    <w:p w14:paraId="2C989571" w14:textId="77777777" w:rsidR="007C7B57" w:rsidRPr="001078E8" w:rsidRDefault="007C7B57" w:rsidP="007C7B57">
      <w:pPr>
        <w:rPr>
          <w:rFonts w:ascii="Cambria" w:eastAsia="Times New Roman" w:hAnsi="Cambria" w:cs="Arial"/>
        </w:rPr>
      </w:pPr>
    </w:p>
    <w:p w14:paraId="07756D03" w14:textId="77777777" w:rsidR="00A30525" w:rsidRPr="001078E8" w:rsidRDefault="001670EC" w:rsidP="00A30525">
      <w:pPr>
        <w:rPr>
          <w:rFonts w:ascii="Cambria" w:eastAsia="Times New Roman" w:hAnsi="Cambria" w:cs="Arial"/>
        </w:rPr>
      </w:pPr>
      <w:r w:rsidRPr="001078E8">
        <w:rPr>
          <w:rFonts w:ascii="Cambria" w:eastAsia="Times New Roman" w:hAnsi="Cambria" w:cs="Arial"/>
        </w:rPr>
        <w:lastRenderedPageBreak/>
        <w:t xml:space="preserve">Included in this conversation was how to proceed with Grantees. </w:t>
      </w:r>
      <w:r w:rsidR="00A30525" w:rsidRPr="001078E8">
        <w:rPr>
          <w:rFonts w:ascii="Cambria" w:eastAsia="Times New Roman" w:hAnsi="Cambria" w:cs="Arial"/>
        </w:rPr>
        <w:t xml:space="preserve">The following ideas were discussed. </w:t>
      </w:r>
    </w:p>
    <w:p w14:paraId="32DEB3A6" w14:textId="5AC49B86" w:rsidR="001670EC" w:rsidRPr="001078E8" w:rsidRDefault="00A30525" w:rsidP="00A30525">
      <w:pPr>
        <w:pStyle w:val="ListParagraph"/>
        <w:numPr>
          <w:ilvl w:val="0"/>
          <w:numId w:val="4"/>
        </w:numPr>
        <w:rPr>
          <w:rFonts w:ascii="Cambria" w:eastAsia="Times New Roman" w:hAnsi="Cambria" w:cs="Arial"/>
        </w:rPr>
      </w:pPr>
      <w:r w:rsidRPr="001078E8">
        <w:rPr>
          <w:rFonts w:ascii="Cambria" w:eastAsia="Times New Roman" w:hAnsi="Cambria" w:cs="Arial"/>
        </w:rPr>
        <w:t xml:space="preserve"> A</w:t>
      </w:r>
      <w:r w:rsidR="001670EC" w:rsidRPr="001078E8">
        <w:rPr>
          <w:rFonts w:ascii="Cambria" w:eastAsia="Times New Roman" w:hAnsi="Cambria" w:cs="Arial"/>
        </w:rPr>
        <w:t>rtist’s presentations</w:t>
      </w:r>
      <w:r w:rsidRPr="001078E8">
        <w:rPr>
          <w:rFonts w:ascii="Cambria" w:eastAsia="Times New Roman" w:hAnsi="Cambria" w:cs="Arial"/>
        </w:rPr>
        <w:t xml:space="preserve"> </w:t>
      </w:r>
      <w:r w:rsidR="001670EC" w:rsidRPr="001078E8">
        <w:rPr>
          <w:rFonts w:ascii="Cambria" w:eastAsia="Times New Roman" w:hAnsi="Cambria" w:cs="Arial"/>
        </w:rPr>
        <w:t xml:space="preserve">be conducted through Zoom or other online </w:t>
      </w:r>
      <w:r w:rsidR="00C33918" w:rsidRPr="001078E8">
        <w:rPr>
          <w:rFonts w:ascii="Cambria" w:eastAsia="Times New Roman" w:hAnsi="Cambria" w:cs="Arial"/>
        </w:rPr>
        <w:t xml:space="preserve">virtual </w:t>
      </w:r>
      <w:r w:rsidR="001670EC" w:rsidRPr="001078E8">
        <w:rPr>
          <w:rFonts w:ascii="Cambria" w:eastAsia="Times New Roman" w:hAnsi="Cambria" w:cs="Arial"/>
        </w:rPr>
        <w:t xml:space="preserve">sites. </w:t>
      </w:r>
    </w:p>
    <w:p w14:paraId="6AED64F7" w14:textId="549A29D0" w:rsidR="00C33918" w:rsidRPr="001078E8" w:rsidRDefault="00C33918" w:rsidP="00A30525">
      <w:pPr>
        <w:pStyle w:val="ListParagraph"/>
        <w:numPr>
          <w:ilvl w:val="0"/>
          <w:numId w:val="4"/>
        </w:numPr>
        <w:rPr>
          <w:rFonts w:ascii="Cambria" w:eastAsia="Times New Roman" w:hAnsi="Cambria" w:cs="Arial"/>
        </w:rPr>
      </w:pPr>
      <w:r w:rsidRPr="001078E8">
        <w:rPr>
          <w:rFonts w:ascii="Cambria" w:eastAsia="Times New Roman" w:hAnsi="Cambria" w:cs="Arial"/>
        </w:rPr>
        <w:t xml:space="preserve"> </w:t>
      </w:r>
      <w:r w:rsidR="00A30525" w:rsidRPr="001078E8">
        <w:rPr>
          <w:rFonts w:ascii="Cambria" w:eastAsia="Times New Roman" w:hAnsi="Cambria" w:cs="Arial"/>
        </w:rPr>
        <w:t>A</w:t>
      </w:r>
      <w:r w:rsidRPr="001078E8">
        <w:rPr>
          <w:rFonts w:ascii="Cambria" w:eastAsia="Times New Roman" w:hAnsi="Cambria" w:cs="Arial"/>
        </w:rPr>
        <w:t xml:space="preserve">sk Medway Cable Access to assist artists in </w:t>
      </w:r>
      <w:r w:rsidR="001B2713" w:rsidRPr="001078E8">
        <w:rPr>
          <w:rFonts w:ascii="Cambria" w:eastAsia="Times New Roman" w:hAnsi="Cambria" w:cs="Arial"/>
        </w:rPr>
        <w:t xml:space="preserve">videotaping </w:t>
      </w:r>
      <w:r w:rsidRPr="001078E8">
        <w:rPr>
          <w:rFonts w:ascii="Cambria" w:eastAsia="Times New Roman" w:hAnsi="Cambria" w:cs="Arial"/>
        </w:rPr>
        <w:t>their programs and then upload it to the Cable channel or</w:t>
      </w:r>
      <w:r w:rsidR="00A30525" w:rsidRPr="001078E8">
        <w:rPr>
          <w:rFonts w:ascii="Cambria" w:eastAsia="Times New Roman" w:hAnsi="Cambria" w:cs="Arial"/>
        </w:rPr>
        <w:t xml:space="preserve"> upload</w:t>
      </w:r>
      <w:r w:rsidRPr="001078E8">
        <w:rPr>
          <w:rFonts w:ascii="Cambria" w:eastAsia="Times New Roman" w:hAnsi="Cambria" w:cs="Arial"/>
        </w:rPr>
        <w:t xml:space="preserve"> </w:t>
      </w:r>
      <w:r w:rsidR="00A30525" w:rsidRPr="001078E8">
        <w:rPr>
          <w:rFonts w:ascii="Cambria" w:eastAsia="Times New Roman" w:hAnsi="Cambria" w:cs="Arial"/>
        </w:rPr>
        <w:t>to</w:t>
      </w:r>
      <w:r w:rsidRPr="001078E8">
        <w:rPr>
          <w:rFonts w:ascii="Cambria" w:eastAsia="Times New Roman" w:hAnsi="Cambria" w:cs="Arial"/>
        </w:rPr>
        <w:t xml:space="preserve"> Facebook. </w:t>
      </w:r>
    </w:p>
    <w:p w14:paraId="00760B7B" w14:textId="7FDEAA5A" w:rsidR="009D2F4F" w:rsidRPr="001078E8" w:rsidRDefault="00A30525" w:rsidP="001670EC">
      <w:pPr>
        <w:pStyle w:val="ListParagraph"/>
        <w:numPr>
          <w:ilvl w:val="0"/>
          <w:numId w:val="4"/>
        </w:numPr>
        <w:rPr>
          <w:rFonts w:ascii="Cambria" w:eastAsia="Times New Roman" w:hAnsi="Cambria" w:cs="Arial"/>
        </w:rPr>
      </w:pPr>
      <w:r w:rsidRPr="001078E8">
        <w:rPr>
          <w:rFonts w:ascii="Cambria" w:eastAsia="Times New Roman" w:hAnsi="Cambria" w:cs="Arial"/>
        </w:rPr>
        <w:t>A</w:t>
      </w:r>
      <w:r w:rsidR="009D2F4F" w:rsidRPr="001078E8">
        <w:rPr>
          <w:rFonts w:ascii="Cambria" w:eastAsia="Times New Roman" w:hAnsi="Cambria" w:cs="Arial"/>
        </w:rPr>
        <w:t>sk the artists involved in the open studio tours if they are interested in doing virtual tours.</w:t>
      </w:r>
    </w:p>
    <w:p w14:paraId="5BEB23C7" w14:textId="207ABB56" w:rsidR="001B2713" w:rsidRPr="001078E8" w:rsidRDefault="001B2713" w:rsidP="001670EC">
      <w:pPr>
        <w:rPr>
          <w:rFonts w:ascii="Cambria" w:eastAsia="Times New Roman" w:hAnsi="Cambria" w:cs="Arial"/>
        </w:rPr>
      </w:pPr>
      <w:r w:rsidRPr="001078E8">
        <w:rPr>
          <w:rFonts w:ascii="Cambria" w:eastAsia="Times New Roman" w:hAnsi="Cambria" w:cs="Arial"/>
        </w:rPr>
        <w:t>Jordan suggested that we list all the artists from ArtWeek and Grants for the year</w:t>
      </w:r>
      <w:r w:rsidR="00A30525" w:rsidRPr="001078E8">
        <w:rPr>
          <w:rFonts w:ascii="Cambria" w:eastAsia="Times New Roman" w:hAnsi="Cambria" w:cs="Arial"/>
        </w:rPr>
        <w:t xml:space="preserve"> and</w:t>
      </w:r>
      <w:r w:rsidRPr="001078E8">
        <w:rPr>
          <w:rFonts w:ascii="Cambria" w:eastAsia="Times New Roman" w:hAnsi="Cambria" w:cs="Arial"/>
        </w:rPr>
        <w:t xml:space="preserve"> </w:t>
      </w:r>
      <w:r w:rsidR="00A30525" w:rsidRPr="001078E8">
        <w:rPr>
          <w:rFonts w:ascii="Cambria" w:eastAsia="Times New Roman" w:hAnsi="Cambria" w:cs="Arial"/>
        </w:rPr>
        <w:t>c</w:t>
      </w:r>
      <w:r w:rsidRPr="001078E8">
        <w:rPr>
          <w:rFonts w:ascii="Cambria" w:eastAsia="Times New Roman" w:hAnsi="Cambria" w:cs="Arial"/>
        </w:rPr>
        <w:t>ontact each person and find out if they are willing to do a demonstration</w:t>
      </w:r>
      <w:r w:rsidR="008E2DFF" w:rsidRPr="001078E8">
        <w:rPr>
          <w:rFonts w:ascii="Cambria" w:eastAsia="Times New Roman" w:hAnsi="Cambria" w:cs="Arial"/>
        </w:rPr>
        <w:t>. Find out if they can arrange a video or if</w:t>
      </w:r>
      <w:r w:rsidR="001078E8" w:rsidRPr="001078E8">
        <w:rPr>
          <w:rFonts w:ascii="Cambria" w:eastAsia="Times New Roman" w:hAnsi="Cambria" w:cs="Arial"/>
        </w:rPr>
        <w:t xml:space="preserve"> the Medway Cable Access </w:t>
      </w:r>
      <w:r w:rsidR="008E2DFF" w:rsidRPr="001078E8">
        <w:rPr>
          <w:rFonts w:ascii="Cambria" w:eastAsia="Times New Roman" w:hAnsi="Cambria" w:cs="Arial"/>
        </w:rPr>
        <w:t xml:space="preserve">will do a video. Based on the interest, we move forward. </w:t>
      </w:r>
    </w:p>
    <w:p w14:paraId="37231849" w14:textId="169ACFAC" w:rsidR="009D2F4F" w:rsidRPr="001078E8" w:rsidRDefault="009D2F4F" w:rsidP="001670EC">
      <w:pPr>
        <w:rPr>
          <w:rFonts w:ascii="Cambria" w:eastAsia="Times New Roman" w:hAnsi="Cambria" w:cs="Arial"/>
        </w:rPr>
      </w:pPr>
      <w:r w:rsidRPr="001078E8">
        <w:rPr>
          <w:rFonts w:ascii="Cambria" w:eastAsia="Times New Roman" w:hAnsi="Cambria" w:cs="Arial"/>
        </w:rPr>
        <w:t xml:space="preserve">Hazel relayed that the </w:t>
      </w:r>
      <w:r w:rsidR="00A30525" w:rsidRPr="001078E8">
        <w:rPr>
          <w:rFonts w:ascii="Cambria" w:eastAsia="Times New Roman" w:hAnsi="Cambria" w:cs="Arial"/>
        </w:rPr>
        <w:t>p</w:t>
      </w:r>
      <w:r w:rsidRPr="001078E8">
        <w:rPr>
          <w:rFonts w:ascii="Cambria" w:eastAsia="Times New Roman" w:hAnsi="Cambria" w:cs="Arial"/>
        </w:rPr>
        <w:t>lay will be broadcasted on Zoom in May. At that time, it was discussed that the $600.00 that was granted</w:t>
      </w:r>
      <w:r w:rsidR="00A30525" w:rsidRPr="001078E8">
        <w:rPr>
          <w:rFonts w:ascii="Cambria" w:eastAsia="Times New Roman" w:hAnsi="Cambria" w:cs="Arial"/>
        </w:rPr>
        <w:t xml:space="preserve"> for the play</w:t>
      </w:r>
      <w:r w:rsidRPr="001078E8">
        <w:rPr>
          <w:rFonts w:ascii="Cambria" w:eastAsia="Times New Roman" w:hAnsi="Cambria" w:cs="Arial"/>
        </w:rPr>
        <w:t xml:space="preserve"> </w:t>
      </w:r>
      <w:r w:rsidR="00A30525" w:rsidRPr="001078E8">
        <w:rPr>
          <w:rFonts w:ascii="Cambria" w:eastAsia="Times New Roman" w:hAnsi="Cambria" w:cs="Arial"/>
        </w:rPr>
        <w:t xml:space="preserve">should </w:t>
      </w:r>
      <w:r w:rsidRPr="001078E8">
        <w:rPr>
          <w:rFonts w:ascii="Cambria" w:eastAsia="Times New Roman" w:hAnsi="Cambria" w:cs="Arial"/>
        </w:rPr>
        <w:t xml:space="preserve">be </w:t>
      </w:r>
      <w:r w:rsidR="00A30525" w:rsidRPr="001078E8">
        <w:rPr>
          <w:rFonts w:ascii="Cambria" w:eastAsia="Times New Roman" w:hAnsi="Cambria" w:cs="Arial"/>
        </w:rPr>
        <w:t xml:space="preserve">allotted and to inform </w:t>
      </w:r>
      <w:r w:rsidRPr="001078E8">
        <w:rPr>
          <w:rFonts w:ascii="Cambria" w:eastAsia="Times New Roman" w:hAnsi="Cambria" w:cs="Arial"/>
        </w:rPr>
        <w:t xml:space="preserve">Thea </w:t>
      </w:r>
      <w:r w:rsidR="00A30525" w:rsidRPr="001078E8">
        <w:rPr>
          <w:rFonts w:ascii="Cambria" w:eastAsia="Times New Roman" w:hAnsi="Cambria" w:cs="Arial"/>
        </w:rPr>
        <w:t>what process</w:t>
      </w:r>
      <w:r w:rsidRPr="001078E8">
        <w:rPr>
          <w:rFonts w:ascii="Cambria" w:eastAsia="Times New Roman" w:hAnsi="Cambria" w:cs="Arial"/>
        </w:rPr>
        <w:t xml:space="preserve"> she need</w:t>
      </w:r>
      <w:r w:rsidR="00A30525" w:rsidRPr="001078E8">
        <w:rPr>
          <w:rFonts w:ascii="Cambria" w:eastAsia="Times New Roman" w:hAnsi="Cambria" w:cs="Arial"/>
        </w:rPr>
        <w:t>s</w:t>
      </w:r>
      <w:r w:rsidRPr="001078E8">
        <w:rPr>
          <w:rFonts w:ascii="Cambria" w:eastAsia="Times New Roman" w:hAnsi="Cambria" w:cs="Arial"/>
        </w:rPr>
        <w:t xml:space="preserve"> to do for that transaction. In addition, concern about the $250.00 per artists for ArtWeek was discussed. </w:t>
      </w:r>
    </w:p>
    <w:p w14:paraId="289A6F60" w14:textId="77777777" w:rsidR="00C33918" w:rsidRPr="001078E8" w:rsidRDefault="00C33918" w:rsidP="001670EC">
      <w:pPr>
        <w:rPr>
          <w:rFonts w:ascii="Cambria" w:eastAsia="Times New Roman" w:hAnsi="Cambria" w:cs="Arial"/>
        </w:rPr>
      </w:pPr>
    </w:p>
    <w:p w14:paraId="4AF31B75" w14:textId="00FF59F3" w:rsidR="001670EC" w:rsidRPr="001078E8" w:rsidRDefault="001670EC" w:rsidP="001670EC">
      <w:pPr>
        <w:rPr>
          <w:rFonts w:ascii="Cambria" w:eastAsia="Times New Roman" w:hAnsi="Cambria" w:cs="Arial"/>
        </w:rPr>
      </w:pPr>
      <w:r w:rsidRPr="001078E8">
        <w:rPr>
          <w:rFonts w:ascii="Cambria" w:eastAsia="Times New Roman" w:hAnsi="Cambria" w:cs="Arial"/>
        </w:rPr>
        <w:t xml:space="preserve">Also </w:t>
      </w:r>
      <w:r w:rsidR="001078E8" w:rsidRPr="001078E8">
        <w:rPr>
          <w:rFonts w:ascii="Cambria" w:eastAsia="Times New Roman" w:hAnsi="Cambria" w:cs="Arial"/>
        </w:rPr>
        <w:t>discussed</w:t>
      </w:r>
      <w:r w:rsidRPr="001078E8">
        <w:rPr>
          <w:rFonts w:ascii="Cambria" w:eastAsia="Times New Roman" w:hAnsi="Cambria" w:cs="Arial"/>
        </w:rPr>
        <w:t xml:space="preserve"> was that if Grantees want an </w:t>
      </w:r>
      <w:r w:rsidR="007C7B57" w:rsidRPr="001078E8">
        <w:rPr>
          <w:rFonts w:ascii="Cambria" w:eastAsia="Times New Roman" w:hAnsi="Cambria" w:cs="Arial"/>
        </w:rPr>
        <w:t>extension, they need to put it in writing, which is current protocol. Also needed addressing is whether Winnie will need to do another extension, or if she is allowed to do a second extension as her first extension was granted in February</w:t>
      </w:r>
      <w:r w:rsidR="001078E8" w:rsidRPr="001078E8">
        <w:rPr>
          <w:rFonts w:ascii="Cambria" w:eastAsia="Times New Roman" w:hAnsi="Cambria" w:cs="Arial"/>
        </w:rPr>
        <w:t xml:space="preserve"> 2020</w:t>
      </w:r>
      <w:r w:rsidR="007C7B57" w:rsidRPr="001078E8">
        <w:rPr>
          <w:rFonts w:ascii="Cambria" w:eastAsia="Times New Roman" w:hAnsi="Cambria" w:cs="Arial"/>
        </w:rPr>
        <w:t>. This will be brought forth during the Cultural Council meeting in June</w:t>
      </w:r>
      <w:r w:rsidR="001078E8" w:rsidRPr="001078E8">
        <w:rPr>
          <w:rFonts w:ascii="Cambria" w:eastAsia="Times New Roman" w:hAnsi="Cambria" w:cs="Arial"/>
        </w:rPr>
        <w:t xml:space="preserve"> 2020</w:t>
      </w:r>
      <w:r w:rsidR="007C7B57" w:rsidRPr="001078E8">
        <w:rPr>
          <w:rFonts w:ascii="Cambria" w:eastAsia="Times New Roman" w:hAnsi="Cambria" w:cs="Arial"/>
        </w:rPr>
        <w:t>.</w:t>
      </w:r>
    </w:p>
    <w:p w14:paraId="23E246DC" w14:textId="339BA87E" w:rsidR="00667B49" w:rsidRPr="001078E8" w:rsidRDefault="001B2713" w:rsidP="00667B49">
      <w:pPr>
        <w:rPr>
          <w:rFonts w:ascii="Cambria" w:eastAsia="Times New Roman" w:hAnsi="Cambria" w:cs="Arial"/>
          <w:b/>
          <w:bCs/>
        </w:rPr>
      </w:pPr>
      <w:r w:rsidRPr="001078E8">
        <w:rPr>
          <w:rFonts w:ascii="Cambria" w:eastAsia="Times New Roman" w:hAnsi="Cambria" w:cs="Arial"/>
        </w:rPr>
        <w:t xml:space="preserve">Jordan made the motion </w:t>
      </w:r>
      <w:r w:rsidR="001078E8" w:rsidRPr="001078E8">
        <w:rPr>
          <w:rFonts w:ascii="Cambria" w:eastAsia="Times New Roman" w:hAnsi="Cambria" w:cs="Arial"/>
        </w:rPr>
        <w:t xml:space="preserve">that the </w:t>
      </w:r>
      <w:r w:rsidRPr="001078E8">
        <w:rPr>
          <w:rFonts w:ascii="Cambria" w:eastAsia="Times New Roman" w:hAnsi="Cambria" w:cs="Arial"/>
        </w:rPr>
        <w:t>Art</w:t>
      </w:r>
      <w:r w:rsidR="001078E8" w:rsidRPr="001078E8">
        <w:rPr>
          <w:rFonts w:ascii="Cambria" w:eastAsia="Times New Roman" w:hAnsi="Cambria" w:cs="Arial"/>
        </w:rPr>
        <w:t>Week</w:t>
      </w:r>
      <w:r w:rsidRPr="001078E8">
        <w:rPr>
          <w:rFonts w:ascii="Cambria" w:eastAsia="Times New Roman" w:hAnsi="Cambria" w:cs="Arial"/>
        </w:rPr>
        <w:t xml:space="preserve"> Committee move forward with the recommendations made at the May 7</w:t>
      </w:r>
      <w:r w:rsidR="001078E8" w:rsidRPr="001078E8">
        <w:rPr>
          <w:rFonts w:ascii="Cambria" w:eastAsia="Times New Roman" w:hAnsi="Cambria" w:cs="Arial"/>
        </w:rPr>
        <w:t>,</w:t>
      </w:r>
      <w:r w:rsidR="008E2DFF" w:rsidRPr="001078E8">
        <w:rPr>
          <w:rFonts w:ascii="Cambria" w:eastAsia="Times New Roman" w:hAnsi="Cambria" w:cs="Arial"/>
        </w:rPr>
        <w:t xml:space="preserve"> 2020 </w:t>
      </w:r>
      <w:r w:rsidRPr="001078E8">
        <w:rPr>
          <w:rFonts w:ascii="Cambria" w:eastAsia="Times New Roman" w:hAnsi="Cambria" w:cs="Arial"/>
        </w:rPr>
        <w:t>meeting to engage the artists for the annual events and ArtWeek for virtual activities. Motion was approved</w:t>
      </w:r>
    </w:p>
    <w:p w14:paraId="3829BBAF" w14:textId="3411E903" w:rsidR="00667B49" w:rsidRPr="001078E8" w:rsidRDefault="00667B49" w:rsidP="00667B49">
      <w:pPr>
        <w:rPr>
          <w:rFonts w:ascii="Cambria" w:eastAsia="Times New Roman" w:hAnsi="Cambria" w:cs="Arial"/>
          <w:b/>
          <w:bCs/>
        </w:rPr>
      </w:pPr>
    </w:p>
    <w:p w14:paraId="2E24FA06" w14:textId="436781D4" w:rsidR="00667B49" w:rsidRPr="001078E8" w:rsidRDefault="00C33918" w:rsidP="00667B49">
      <w:pPr>
        <w:rPr>
          <w:rFonts w:ascii="Cambria" w:eastAsia="Times New Roman" w:hAnsi="Cambria" w:cs="Arial"/>
          <w:b/>
          <w:bCs/>
          <w:i/>
          <w:iCs/>
        </w:rPr>
      </w:pPr>
      <w:r w:rsidRPr="001078E8">
        <w:rPr>
          <w:rFonts w:ascii="Cambria" w:eastAsia="Times New Roman" w:hAnsi="Cambria" w:cs="Arial"/>
          <w:b/>
          <w:bCs/>
          <w:i/>
          <w:iCs/>
        </w:rPr>
        <w:t>Action Items:</w:t>
      </w:r>
    </w:p>
    <w:p w14:paraId="74EC73D6" w14:textId="0070CAB6" w:rsidR="00C33918" w:rsidRPr="001078E8" w:rsidRDefault="00C33918" w:rsidP="00667B49">
      <w:pPr>
        <w:rPr>
          <w:rFonts w:ascii="Cambria" w:eastAsia="Times New Roman" w:hAnsi="Cambria" w:cs="Arial"/>
        </w:rPr>
      </w:pPr>
      <w:r w:rsidRPr="001078E8">
        <w:rPr>
          <w:rFonts w:ascii="Cambria" w:eastAsia="Times New Roman" w:hAnsi="Cambria" w:cs="Arial"/>
        </w:rPr>
        <w:t>Karyl will contact Medway Cable to find out if this is a viable option.</w:t>
      </w:r>
    </w:p>
    <w:p w14:paraId="021D4904" w14:textId="5A3E7A2F" w:rsidR="001B2713" w:rsidRPr="001078E8" w:rsidRDefault="001B2713" w:rsidP="00667B49">
      <w:pPr>
        <w:rPr>
          <w:rFonts w:ascii="Cambria" w:eastAsia="Times New Roman" w:hAnsi="Cambria" w:cs="Arial"/>
        </w:rPr>
      </w:pPr>
      <w:r w:rsidRPr="001078E8">
        <w:rPr>
          <w:rFonts w:ascii="Cambria" w:eastAsia="Times New Roman" w:hAnsi="Cambria" w:cs="Arial"/>
        </w:rPr>
        <w:t xml:space="preserve">Jordan and Jennifer will reach out to the artists who were slated to do the open studios tours. </w:t>
      </w:r>
    </w:p>
    <w:p w14:paraId="0D55ED87" w14:textId="0AA52A41" w:rsidR="00C33918" w:rsidRPr="001078E8" w:rsidRDefault="00C33918" w:rsidP="00667B49">
      <w:pPr>
        <w:rPr>
          <w:rFonts w:ascii="Cambria" w:eastAsia="Times New Roman" w:hAnsi="Cambria" w:cs="Arial"/>
        </w:rPr>
      </w:pPr>
      <w:r w:rsidRPr="001078E8">
        <w:rPr>
          <w:rFonts w:ascii="Cambria" w:eastAsia="Times New Roman" w:hAnsi="Cambria" w:cs="Arial"/>
        </w:rPr>
        <w:t xml:space="preserve">Karyl will look into the Mass Cultural site to see if there is information about grant modification, Covid </w:t>
      </w:r>
      <w:r w:rsidR="001078E8" w:rsidRPr="001078E8">
        <w:rPr>
          <w:rFonts w:ascii="Cambria" w:eastAsia="Times New Roman" w:hAnsi="Cambria" w:cs="Arial"/>
        </w:rPr>
        <w:t xml:space="preserve">-19 </w:t>
      </w:r>
      <w:r w:rsidRPr="001078E8">
        <w:rPr>
          <w:rFonts w:ascii="Cambria" w:eastAsia="Times New Roman" w:hAnsi="Cambria" w:cs="Arial"/>
        </w:rPr>
        <w:t>relief funds</w:t>
      </w:r>
      <w:r w:rsidR="009D2F4F" w:rsidRPr="001078E8">
        <w:rPr>
          <w:rFonts w:ascii="Cambria" w:eastAsia="Times New Roman" w:hAnsi="Cambria" w:cs="Arial"/>
        </w:rPr>
        <w:t>.</w:t>
      </w:r>
    </w:p>
    <w:p w14:paraId="71CF491F" w14:textId="64ED58B3" w:rsidR="001B2713" w:rsidRPr="001078E8" w:rsidRDefault="001B2713" w:rsidP="00667B49">
      <w:pPr>
        <w:rPr>
          <w:rFonts w:ascii="Cambria" w:eastAsia="Times New Roman" w:hAnsi="Cambria" w:cs="Arial"/>
        </w:rPr>
      </w:pPr>
      <w:r w:rsidRPr="001078E8">
        <w:rPr>
          <w:rFonts w:ascii="Cambria" w:eastAsia="Times New Roman" w:hAnsi="Cambria" w:cs="Arial"/>
        </w:rPr>
        <w:t>Karyl will send out emails to Grantees to and ArtWeek artists to find out if they are still interested.</w:t>
      </w:r>
    </w:p>
    <w:p w14:paraId="4C5F6475" w14:textId="1F999C24" w:rsidR="009D2F4F" w:rsidRPr="001078E8" w:rsidRDefault="009D2F4F" w:rsidP="00667B49">
      <w:pPr>
        <w:rPr>
          <w:rFonts w:ascii="Cambria" w:eastAsia="Times New Roman" w:hAnsi="Cambria" w:cs="Arial"/>
        </w:rPr>
      </w:pPr>
      <w:r w:rsidRPr="001078E8">
        <w:rPr>
          <w:rFonts w:ascii="Cambria" w:eastAsia="Times New Roman" w:hAnsi="Cambria" w:cs="Arial"/>
        </w:rPr>
        <w:t xml:space="preserve">Phil will find out if we need to give back the $5,000.00 to the Town of Medway. </w:t>
      </w:r>
    </w:p>
    <w:p w14:paraId="44E38B9F" w14:textId="766BE811" w:rsidR="00C33918" w:rsidRPr="001078E8" w:rsidRDefault="001078E8" w:rsidP="00667B49">
      <w:pPr>
        <w:rPr>
          <w:rFonts w:ascii="Cambria" w:eastAsia="Times New Roman" w:hAnsi="Cambria" w:cs="Arial"/>
        </w:rPr>
      </w:pPr>
      <w:r w:rsidRPr="001078E8">
        <w:rPr>
          <w:rFonts w:ascii="Cambria" w:eastAsia="Times New Roman" w:hAnsi="Cambria" w:cs="Arial"/>
        </w:rPr>
        <w:t>Discuss the issue of</w:t>
      </w:r>
      <w:r w:rsidR="009D2F4F" w:rsidRPr="001078E8">
        <w:rPr>
          <w:rFonts w:ascii="Cambria" w:eastAsia="Times New Roman" w:hAnsi="Cambria" w:cs="Arial"/>
        </w:rPr>
        <w:t xml:space="preserve"> granting extensions to the Grantees at the</w:t>
      </w:r>
      <w:r w:rsidRPr="001078E8">
        <w:rPr>
          <w:rFonts w:ascii="Cambria" w:eastAsia="Times New Roman" w:hAnsi="Cambria" w:cs="Arial"/>
        </w:rPr>
        <w:t xml:space="preserve"> June</w:t>
      </w:r>
      <w:r w:rsidR="009D2F4F" w:rsidRPr="001078E8">
        <w:rPr>
          <w:rFonts w:ascii="Cambria" w:eastAsia="Times New Roman" w:hAnsi="Cambria" w:cs="Arial"/>
        </w:rPr>
        <w:t xml:space="preserve"> CC meeting. </w:t>
      </w:r>
    </w:p>
    <w:p w14:paraId="494BB1AE" w14:textId="77777777" w:rsidR="00667B49" w:rsidRPr="001078E8" w:rsidRDefault="00667B49" w:rsidP="00667B49">
      <w:pPr>
        <w:rPr>
          <w:rFonts w:ascii="Cambria" w:eastAsia="Times New Roman" w:hAnsi="Cambria" w:cs="Times New Roman"/>
        </w:rPr>
      </w:pPr>
    </w:p>
    <w:p w14:paraId="7087D255" w14:textId="0C5661E3" w:rsidR="008E2DFF" w:rsidRPr="001078E8" w:rsidRDefault="008E2DFF" w:rsidP="008E2DFF">
      <w:pPr>
        <w:rPr>
          <w:rFonts w:ascii="Cambria" w:hAnsi="Cambria"/>
        </w:rPr>
      </w:pPr>
      <w:r w:rsidRPr="001078E8">
        <w:rPr>
          <w:rFonts w:ascii="Cambria" w:hAnsi="Cambria"/>
        </w:rPr>
        <w:t>The meeting was adjourned at 8:20pm</w:t>
      </w:r>
    </w:p>
    <w:p w14:paraId="259CEA89" w14:textId="77777777" w:rsidR="008E2DFF" w:rsidRPr="001078E8" w:rsidRDefault="008E2DFF" w:rsidP="008E2DFF">
      <w:pPr>
        <w:rPr>
          <w:rFonts w:ascii="Cambria" w:hAnsi="Cambria"/>
        </w:rPr>
      </w:pPr>
      <w:r w:rsidRPr="001078E8">
        <w:rPr>
          <w:rFonts w:ascii="Cambria" w:hAnsi="Cambria"/>
        </w:rPr>
        <w:t>Respectively Submitted,</w:t>
      </w:r>
    </w:p>
    <w:p w14:paraId="0FDE53BA" w14:textId="77777777" w:rsidR="008E2DFF" w:rsidRPr="001078E8" w:rsidRDefault="008E2DFF" w:rsidP="008E2DFF">
      <w:pPr>
        <w:rPr>
          <w:rFonts w:ascii="Cambria" w:hAnsi="Cambria"/>
        </w:rPr>
      </w:pPr>
    </w:p>
    <w:p w14:paraId="5F3EC4C2" w14:textId="77777777" w:rsidR="008E2DFF" w:rsidRPr="001078E8" w:rsidRDefault="008E2DFF" w:rsidP="008E2DFF">
      <w:pPr>
        <w:rPr>
          <w:rFonts w:ascii="Cambria" w:hAnsi="Cambria"/>
        </w:rPr>
      </w:pPr>
      <w:r w:rsidRPr="001078E8">
        <w:rPr>
          <w:rFonts w:ascii="Cambria" w:hAnsi="Cambria"/>
        </w:rPr>
        <w:t xml:space="preserve">Gail Hachenburg </w:t>
      </w:r>
    </w:p>
    <w:p w14:paraId="060F3D8B" w14:textId="77777777" w:rsidR="008E2DFF" w:rsidRPr="001078E8" w:rsidRDefault="008E2DFF" w:rsidP="008E2DFF">
      <w:pPr>
        <w:rPr>
          <w:rFonts w:ascii="Cambria" w:hAnsi="Cambria"/>
        </w:rPr>
      </w:pPr>
      <w:r w:rsidRPr="001078E8">
        <w:rPr>
          <w:rFonts w:ascii="Cambria" w:hAnsi="Cambria"/>
        </w:rPr>
        <w:t>Secretary</w:t>
      </w:r>
    </w:p>
    <w:p w14:paraId="4C06C9E1" w14:textId="77777777" w:rsidR="00667B49" w:rsidRPr="001078E8" w:rsidRDefault="00667B49">
      <w:pPr>
        <w:rPr>
          <w:rFonts w:ascii="Cambria" w:hAnsi="Cambria"/>
        </w:rPr>
      </w:pPr>
    </w:p>
    <w:p w14:paraId="1F7183FF" w14:textId="77777777" w:rsidR="001078E8" w:rsidRPr="001078E8" w:rsidRDefault="001078E8">
      <w:pPr>
        <w:rPr>
          <w:rFonts w:ascii="Cambria" w:hAnsi="Cambria"/>
        </w:rPr>
      </w:pPr>
    </w:p>
    <w:sectPr w:rsidR="001078E8" w:rsidRPr="001078E8" w:rsidSect="00C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6A01"/>
    <w:multiLevelType w:val="hybridMultilevel"/>
    <w:tmpl w:val="C11244BA"/>
    <w:lvl w:ilvl="0" w:tplc="897E4BF8">
      <w:start w:val="2"/>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95305"/>
    <w:multiLevelType w:val="hybridMultilevel"/>
    <w:tmpl w:val="64E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263D5"/>
    <w:multiLevelType w:val="multilevel"/>
    <w:tmpl w:val="B0D68BC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D832E8"/>
    <w:multiLevelType w:val="hybridMultilevel"/>
    <w:tmpl w:val="25F228A8"/>
    <w:lvl w:ilvl="0" w:tplc="92D6A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49"/>
    <w:rsid w:val="001078E8"/>
    <w:rsid w:val="001670EC"/>
    <w:rsid w:val="001B2713"/>
    <w:rsid w:val="0057645E"/>
    <w:rsid w:val="00667B49"/>
    <w:rsid w:val="007C7B57"/>
    <w:rsid w:val="008E2DFF"/>
    <w:rsid w:val="009D2F4F"/>
    <w:rsid w:val="00A30525"/>
    <w:rsid w:val="00C037FA"/>
    <w:rsid w:val="00C33918"/>
    <w:rsid w:val="00C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145D0"/>
  <w15:chartTrackingRefBased/>
  <w15:docId w15:val="{8A751EBE-001D-0740-89A1-E18747DB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B4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6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78722">
      <w:bodyDiv w:val="1"/>
      <w:marLeft w:val="0"/>
      <w:marRight w:val="0"/>
      <w:marTop w:val="0"/>
      <w:marBottom w:val="0"/>
      <w:divBdr>
        <w:top w:val="none" w:sz="0" w:space="0" w:color="auto"/>
        <w:left w:val="none" w:sz="0" w:space="0" w:color="auto"/>
        <w:bottom w:val="none" w:sz="0" w:space="0" w:color="auto"/>
        <w:right w:val="none" w:sz="0" w:space="0" w:color="auto"/>
      </w:divBdr>
      <w:divsChild>
        <w:div w:id="1380058036">
          <w:marLeft w:val="0"/>
          <w:marRight w:val="0"/>
          <w:marTop w:val="0"/>
          <w:marBottom w:val="0"/>
          <w:divBdr>
            <w:top w:val="none" w:sz="0" w:space="0" w:color="auto"/>
            <w:left w:val="none" w:sz="0" w:space="0" w:color="auto"/>
            <w:bottom w:val="none" w:sz="0" w:space="0" w:color="auto"/>
            <w:right w:val="none" w:sz="0" w:space="0" w:color="auto"/>
          </w:divBdr>
          <w:divsChild>
            <w:div w:id="1104808933">
              <w:marLeft w:val="0"/>
              <w:marRight w:val="0"/>
              <w:marTop w:val="0"/>
              <w:marBottom w:val="0"/>
              <w:divBdr>
                <w:top w:val="none" w:sz="0" w:space="0" w:color="auto"/>
                <w:left w:val="none" w:sz="0" w:space="0" w:color="auto"/>
                <w:bottom w:val="none" w:sz="0" w:space="0" w:color="auto"/>
                <w:right w:val="none" w:sz="0" w:space="0" w:color="auto"/>
              </w:divBdr>
              <w:divsChild>
                <w:div w:id="28577251">
                  <w:marLeft w:val="0"/>
                  <w:marRight w:val="0"/>
                  <w:marTop w:val="0"/>
                  <w:marBottom w:val="0"/>
                  <w:divBdr>
                    <w:top w:val="none" w:sz="0" w:space="0" w:color="auto"/>
                    <w:left w:val="none" w:sz="0" w:space="0" w:color="auto"/>
                    <w:bottom w:val="none" w:sz="0" w:space="0" w:color="auto"/>
                    <w:right w:val="none" w:sz="0" w:space="0" w:color="auto"/>
                  </w:divBdr>
                  <w:divsChild>
                    <w:div w:id="896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1488">
      <w:bodyDiv w:val="1"/>
      <w:marLeft w:val="0"/>
      <w:marRight w:val="0"/>
      <w:marTop w:val="0"/>
      <w:marBottom w:val="0"/>
      <w:divBdr>
        <w:top w:val="none" w:sz="0" w:space="0" w:color="auto"/>
        <w:left w:val="none" w:sz="0" w:space="0" w:color="auto"/>
        <w:bottom w:val="none" w:sz="0" w:space="0" w:color="auto"/>
        <w:right w:val="none" w:sz="0" w:space="0" w:color="auto"/>
      </w:divBdr>
      <w:divsChild>
        <w:div w:id="1813715664">
          <w:marLeft w:val="0"/>
          <w:marRight w:val="0"/>
          <w:marTop w:val="0"/>
          <w:marBottom w:val="0"/>
          <w:divBdr>
            <w:top w:val="none" w:sz="0" w:space="0" w:color="auto"/>
            <w:left w:val="none" w:sz="0" w:space="0" w:color="auto"/>
            <w:bottom w:val="none" w:sz="0" w:space="0" w:color="auto"/>
            <w:right w:val="none" w:sz="0" w:space="0" w:color="auto"/>
          </w:divBdr>
          <w:divsChild>
            <w:div w:id="1258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207">
      <w:bodyDiv w:val="1"/>
      <w:marLeft w:val="0"/>
      <w:marRight w:val="0"/>
      <w:marTop w:val="0"/>
      <w:marBottom w:val="0"/>
      <w:divBdr>
        <w:top w:val="none" w:sz="0" w:space="0" w:color="auto"/>
        <w:left w:val="none" w:sz="0" w:space="0" w:color="auto"/>
        <w:bottom w:val="none" w:sz="0" w:space="0" w:color="auto"/>
        <w:right w:val="none" w:sz="0" w:space="0" w:color="auto"/>
      </w:divBdr>
      <w:divsChild>
        <w:div w:id="256671338">
          <w:marLeft w:val="0"/>
          <w:marRight w:val="0"/>
          <w:marTop w:val="0"/>
          <w:marBottom w:val="0"/>
          <w:divBdr>
            <w:top w:val="none" w:sz="0" w:space="0" w:color="auto"/>
            <w:left w:val="none" w:sz="0" w:space="0" w:color="auto"/>
            <w:bottom w:val="none" w:sz="0" w:space="0" w:color="auto"/>
            <w:right w:val="none" w:sz="0" w:space="0" w:color="auto"/>
          </w:divBdr>
          <w:divsChild>
            <w:div w:id="659163801">
              <w:marLeft w:val="0"/>
              <w:marRight w:val="0"/>
              <w:marTop w:val="0"/>
              <w:marBottom w:val="0"/>
              <w:divBdr>
                <w:top w:val="none" w:sz="0" w:space="0" w:color="auto"/>
                <w:left w:val="none" w:sz="0" w:space="0" w:color="auto"/>
                <w:bottom w:val="none" w:sz="0" w:space="0" w:color="auto"/>
                <w:right w:val="none" w:sz="0" w:space="0" w:color="auto"/>
              </w:divBdr>
              <w:divsChild>
                <w:div w:id="754396588">
                  <w:marLeft w:val="0"/>
                  <w:marRight w:val="0"/>
                  <w:marTop w:val="0"/>
                  <w:marBottom w:val="0"/>
                  <w:divBdr>
                    <w:top w:val="none" w:sz="0" w:space="0" w:color="auto"/>
                    <w:left w:val="none" w:sz="0" w:space="0" w:color="auto"/>
                    <w:bottom w:val="none" w:sz="0" w:space="0" w:color="auto"/>
                    <w:right w:val="none" w:sz="0" w:space="0" w:color="auto"/>
                  </w:divBdr>
                  <w:divsChild>
                    <w:div w:id="1561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dc:description/>
  <cp:lastModifiedBy>Gail Hachenburg</cp:lastModifiedBy>
  <cp:revision>4</cp:revision>
  <dcterms:created xsi:type="dcterms:W3CDTF">2020-05-11T16:34:00Z</dcterms:created>
  <dcterms:modified xsi:type="dcterms:W3CDTF">2020-06-17T13:10:00Z</dcterms:modified>
</cp:coreProperties>
</file>