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30"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44.0" w:type="dxa"/>
        <w:jc w:val="left"/>
        <w:tblInd w:w="9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2"/>
        <w:gridCol w:w="2399"/>
        <w:gridCol w:w="3963"/>
        <w:gridCol w:w="1740"/>
        <w:gridCol w:w="1260"/>
        <w:tblGridChange w:id="0">
          <w:tblGrid>
            <w:gridCol w:w="782"/>
            <w:gridCol w:w="2399"/>
            <w:gridCol w:w="3963"/>
            <w:gridCol w:w="1740"/>
            <w:gridCol w:w="126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Applicant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ind w:right="-630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Project  Title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ind w:right="-630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Discipline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ind w:right="-630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Award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John Root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ind w:right="-63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Attracting Birds, </w:t>
            </w:r>
            <w:r w:rsidDel="00000000" w:rsidR="00000000" w:rsidRPr="00000000">
              <w:rPr>
                <w:rtl w:val="0"/>
              </w:rPr>
              <w:t xml:space="preserve">Butterflies &amp; 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Other Beneficials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$350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Gregory Maichack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Monet’s Magic Pastel Paint Water Lilies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Arts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$495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Diane Busa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Free Movie &amp; Popcorn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Movies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$417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Jim Manning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80’s Rock the 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$571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Deanna Elliot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The Marble Collection, Inc. (TMC)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Youth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$250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Sheila Dubrawski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ind w:right="-63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Yours for Humanity-Abby Kelley Foster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Hist/Perf-Arts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$500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John Crowley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Band Concert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$595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Marcia Coakley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Cultivating Cultural Club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$400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ind w:right="-63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Lucy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Stained Glass Mosaic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$450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Kevin 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MFPA Community Concert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$700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      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Lucy Anderson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Harmonica Lessons with Rob Fletcher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ind w:right="-63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ind w:right="-63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$750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Friends of Performing 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MPFA Community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$562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Giulietta Nardone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Wild Imagination Party For Teens: Boost Teen Creat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Lucy Anderson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Songs and Stories to Build a Better World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Lucy Anderson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Digging Dinosaurs- Storytelling with Diane Edgecom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Mark Mandeville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 Massachusetts Walking Tour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Free Movie &amp; Popcorn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$402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Meet John Adams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Eamon McCarthy Earls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Rock Walk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Band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Doug Williams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Mindfulness in Nature: A Guided Meditation Walk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Pied Potter Hamelin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Pied Potter Hamelin's Magical Potter's Wheel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New England Stone Walls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Collection, Inc.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Gregory Maichack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Pastel Painting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Denis Cormier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American Revolution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Friends of the Performing 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Community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$553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Discovery Museums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Especially for 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Band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Edible Wild Plants Walk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Eamon McCarthy Earls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Rock Walk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 Dance.edu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Jazz to Hip Hop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 Audubon's Stony Brook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Nature in Your Neighborhood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$345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Free Movies &amp; Popcorn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$378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Circus Minimus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Tales of Enchanment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Tommy James Halloween Safety Magic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Ruth Harcovitz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Songs of World War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 Audubon's Stony Brook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Paper Making: Where Art and Science meet!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Free Movie and Popcorn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Friends of the Performing 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 for the Medway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 by Quintessential Brass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Middle School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Middle School Artist in Residence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Songbirds of the Northeast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Toe Jam Variety Show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$310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Mystic Drumz "Legend of Marshmallow Island"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History of Ragtime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Mudeye Puppet Company The Treetop Collector's Club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$310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 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Overview of 18th Century Colonial Life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$310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Domino Effect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 by Quintessential Brass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"3.2.1.....Activate"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$445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Magic by Scott Jameson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to catch a mouse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 Audubon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 Inside &amp; Out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Stephen Collins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Theatre of the 30's, 40's, 50's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Community Farm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Farm Festival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Edible Perennial Gardening &amp; Landscaping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Denis Cormier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Hands on History:the American Revolutionary War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Iyawata Schneider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Louisa Catherine Adams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 by Quintessential Brass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Pinheads of the Pacific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 Committee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 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Conservation &amp;Preservation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Judith Moffatt Author/Illustrator Program &amp; Craft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History of Ragtime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Hands on History: 7th Massachusetts Regiment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Richard Clark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 Now Mark Twain!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Blackstone Valley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BVCCB membership &amp;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Mass. Audubon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 Night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 by Quintessential Brass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Free Band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Community Farm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Farm Festival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Blight of Stars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Conservation of Anson Daniels' self-portrait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 Jennings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18th Cent. Colonial Life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Davis Bates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Celebrating reading in story &amp; song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World of owls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$390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Astronomy for everyone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Ruth Harcovitz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Christmas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$180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Iyawata Schneider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Louisa Catherine Adams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$280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Band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$585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Collection, Inc. (TMC)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Concert- Quintess. Brass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Community Farm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Harvest Celebration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Choate Park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Summer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 Audubon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Spring Open House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Scott Tooker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Ragtime &amp; Romance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Outpatients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Painting Class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Colonial life in 18th century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$475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Church of Christ, Congregational UCC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Preservation &amp; Display of historical Town Documen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Dale Freeman Musical Program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Live Animal Program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None/Ineligible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Collection, Inc. (TMC)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Evaluation of Anson Daniels portrait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Blackstone Valley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Blackstone Valley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 by Quintessential Brass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$325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Holliston School for the Performing 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Summer Musical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Cheryl Clinton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Bancroft Art Annex Initial Call to Artists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Local Science Exploration Series: Owls in Mass.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CHSO Season 2010-11 Public Library Season Pass Pr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Bay Colony Productions, Inc.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Bay Colony Productions, Inc.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Jungle Book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Parks Commission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Choate Park Summer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Painting Class at the Senior Center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Celtic Bells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Woodland Cinderella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Bay Colony Productions, Inc.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 Mis Jr.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Bay Colony Productions, Inc.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Annie Jr.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Native Plant Teaching and Demonstration Garden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Whatever Theater Festival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Symphonic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$595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CHSO Season 2009-10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Colonial Life in the 18th Century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$475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Blackstone Valley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BVCCB Membership and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Ballet Association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GMBA production of "The Nutcracker Ballet"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Collection, Inc. (TMC)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Marble Collection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Janet Applefield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Combating Hate and Prejudice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Renee Malowitz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 Meets Poetry - Bookmark Project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$235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Wizard of Oz Murders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Davis Bates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Constellation of Stories &amp; Songs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Colonial Life int he 18th Century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Painting class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American Musical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Parks Commission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Choate Park Summer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Peaches &amp; Daddy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Jethro Jones, Early American Tool Maker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Restoration of Evergreen Cemetery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Edward L. Cope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Reading is Magic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Whatever Theater Festival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CHSO Season 2008-09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Look More Closely, See More Clearly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Symphonic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Janet Applefield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Combating Hate and Prejudice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$290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Henry Lappen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Juggling Performance and Workshop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Gregory Maichack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Workshop - The Art of Pastel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Gary Jackson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Contempaissance - Flute and Guitar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Footloose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Blackstone Valley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BVCCB Membership and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Discovery Museums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Free to Explore Weekend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Bob E. Thomas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Generations: Grandma, Vaudeville &amp; 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2007-2008 Symphony Season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SMCCB Concerts in the Park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$595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Porcino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Life! Celebrations of Story &amp; Song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$390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Edible Wild Plants of the Northeast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Colonial Life in the 18th Century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 and Nature: A Match for All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$180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Colonial Life in 18th Century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Musical Theatre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Parks Commission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Park Summer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Bob E. Thomas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"When the Animals Danced" Stories and Dances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Symphonic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$595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Into the Woods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Davis Bates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Rhythms of the World: Songs and Stories for Every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Pride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Performance at Medway Pride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Musical Holiday Storytime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$175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Bob E. Thomas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Roots of American 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Interpretive Exhibits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Ballet Association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Annual production of The Nutcracker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Southcoast Historical Associates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Colonial Life in 18th Century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Dramatic Arts Workshop (Nan Rumpf)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Diane Edgecomb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$360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Parks Commission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Summer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Iyawata Schneider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Bewitching Brokers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Symphony Orchestra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Wild Edible Plants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Ballet Association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Nutcracker Ballet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Blackstone Valley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BVCCB Membership and Concert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Symphonic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Lecture Series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Cinderella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Happy Birthday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 in Wonderland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Michael Tougias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Night of the Blizzard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Richard L. Hamelin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Pied Potter Hamelin's Magical Wheel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Concern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Hip-hop Dance Performance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Jay Mankita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Places You'll Go: Exploring Reading in Story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Annual concert series - concerts in the park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 Night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Ballet Association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The Nutcracker Ballet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Brockton Symphony Orchestra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Tickets for Towns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Symphony Season 03/04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Sarah Freeman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History of American Music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Tanglewood Marionettes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Massachusetts Audubon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Earth Day 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Creative 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Integrated Preschool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Preschool Music and Imagination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Activated Storytellers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BenRudnick and Friends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Todd Mack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Author Visit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 S. Manning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 and Friends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$280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Michael G. Myers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Little Hands; A Musical Adventure"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Porcino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Celebration of Story and Song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Concern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Hip-Hop Dance Performance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Alan Sirvent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Eclectic Acoustic Music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Annual Concert Series - Concerts in the Park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Idy Codington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"Roots of American Dance: African-European Synthe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Edward M. Wirt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Jazz/Music Performance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Henry Lappen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Juggling Perfrmance &amp; Workshop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Concern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Hip-hop dance performance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Higgins Armory Museum Program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Imagine That: celebrating Creativity in Story 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Hampstead Players, Alice in Wonderland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Southern Rail -- Bluegrass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Bob E. Thomas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Generations: Grandma, Vaudeville &amp; 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Leslie Havens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Quintessential Brass Concert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Concerts in the Park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$475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Clflin Hill Concert Season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music support services.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theater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Made in the Shade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Massachusetts Audubon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science project or activity.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Community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multidisciplinary support services.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theater instruction.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literature instruction.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Historical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visual arts project or activity.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$420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theater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Concern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dance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Claflin Hill Music Performance Foundation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Franklin Performing Arts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theater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theater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Artists' Guild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multidisciplinary exhibition.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Artists' Guild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visual arts fair or festival.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Community Players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theater support services.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$462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Council on Aging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storytelling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Metrowest Youth Symphony Orchestra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Neponset Choral Society, Inc.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Concern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dance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Stony Brook Wildlife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science fair or festival.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Roberts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storytelling performance in a school.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Friends of the 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storytelling series.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Greater Milford Artists' Guild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an exhibit of artwork by area artists.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$75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Massachusetts Audubon Society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Earth Day activities.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None/Ineligible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concert performed by Roger Tincknell and 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Public Library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library performance by the Tanglewood Mario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Medway Secondary Home and School Association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concert of  American folk music performed 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$225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Concern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hip-hop dance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instrumental instruction for local residents.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Southeastern Massachusetts Community Concert Band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annual outdoor concert series.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Alicia Quintano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library performance by the applicant, a 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Bob E. Thomas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"Paul Bunyan's Polka Party"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$385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John Root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a musical concert for senior citizens, perfor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Roberts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origami and storytelling workshop.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Michael Tougias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presentation about King Philip's Indian War.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Humanities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Ruth Harcovitz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 performance by soprano Ruth Harcovitz.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$335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