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28D65089" w14:textId="17C8BBC0" w:rsidR="00FD33A6" w:rsidRPr="00601614" w:rsidRDefault="0070587C" w:rsidP="00FD33A6">
      <w:pPr>
        <w:jc w:val="center"/>
        <w:rPr>
          <w:sz w:val="24"/>
          <w:szCs w:val="24"/>
        </w:rPr>
      </w:pPr>
      <w:r w:rsidRPr="00601614">
        <w:rPr>
          <w:sz w:val="24"/>
          <w:szCs w:val="24"/>
        </w:rPr>
        <w:t xml:space="preserve">Meeting Minutes: </w:t>
      </w:r>
      <w:r w:rsidR="00994C61">
        <w:rPr>
          <w:sz w:val="24"/>
          <w:szCs w:val="24"/>
        </w:rPr>
        <w:t>October 16</w:t>
      </w:r>
      <w:r w:rsidR="00105F12">
        <w:rPr>
          <w:sz w:val="24"/>
          <w:szCs w:val="24"/>
        </w:rPr>
        <w:t>, 2018</w:t>
      </w:r>
    </w:p>
    <w:p w14:paraId="40DC6924" w14:textId="56CE1B33" w:rsidR="00FD33A6" w:rsidRDefault="005E7FF2" w:rsidP="00FD33A6">
      <w:pPr>
        <w:jc w:val="center"/>
        <w:rPr>
          <w:sz w:val="24"/>
          <w:szCs w:val="24"/>
        </w:rPr>
      </w:pPr>
      <w:r>
        <w:rPr>
          <w:sz w:val="24"/>
          <w:szCs w:val="24"/>
        </w:rPr>
        <w:t xml:space="preserve">Medway </w:t>
      </w:r>
      <w:r w:rsidR="00D71544">
        <w:rPr>
          <w:sz w:val="24"/>
          <w:szCs w:val="24"/>
        </w:rPr>
        <w:t>Senior Center</w:t>
      </w:r>
    </w:p>
    <w:p w14:paraId="569997DA" w14:textId="77777777" w:rsidR="00C1391F" w:rsidRDefault="00C1391F" w:rsidP="00C1391F">
      <w:pPr>
        <w:rPr>
          <w:sz w:val="24"/>
          <w:szCs w:val="24"/>
        </w:rPr>
      </w:pPr>
    </w:p>
    <w:p w14:paraId="5D63741D" w14:textId="47088B66" w:rsidR="00C1391F" w:rsidRPr="00601614" w:rsidRDefault="00D71544" w:rsidP="00C1391F">
      <w:pPr>
        <w:rPr>
          <w:sz w:val="24"/>
          <w:szCs w:val="24"/>
        </w:rPr>
      </w:pPr>
      <w:r w:rsidRPr="00601614">
        <w:rPr>
          <w:b/>
          <w:sz w:val="24"/>
          <w:szCs w:val="24"/>
          <w:u w:val="single"/>
        </w:rPr>
        <w:t>Call to Order:</w:t>
      </w:r>
      <w:r w:rsidRPr="00601614">
        <w:rPr>
          <w:sz w:val="24"/>
          <w:szCs w:val="24"/>
        </w:rPr>
        <w:t xml:space="preserve"> – With a quorum, this meeting was called to o</w:t>
      </w:r>
      <w:r w:rsidR="00CD5AF4">
        <w:rPr>
          <w:sz w:val="24"/>
          <w:szCs w:val="24"/>
        </w:rPr>
        <w:t>rder by Committee Chair, Ms. O’</w:t>
      </w:r>
      <w:r w:rsidRPr="00601614">
        <w:rPr>
          <w:sz w:val="24"/>
          <w:szCs w:val="24"/>
        </w:rPr>
        <w:t xml:space="preserve">Rourke at </w:t>
      </w:r>
      <w:r w:rsidR="00994C61">
        <w:rPr>
          <w:sz w:val="24"/>
          <w:szCs w:val="24"/>
        </w:rPr>
        <w:t>7:04</w:t>
      </w:r>
      <w:r w:rsidRPr="00601614">
        <w:rPr>
          <w:sz w:val="24"/>
          <w:szCs w:val="24"/>
        </w:rPr>
        <w:t xml:space="preserve"> PM.</w:t>
      </w:r>
    </w:p>
    <w:p w14:paraId="62BA6DF5" w14:textId="77777777" w:rsidR="00FD33A6" w:rsidRPr="00601614" w:rsidRDefault="00FD33A6" w:rsidP="00FD33A6">
      <w:pPr>
        <w:jc w:val="center"/>
        <w:rPr>
          <w:sz w:val="24"/>
          <w:szCs w:val="24"/>
        </w:rPr>
      </w:pPr>
    </w:p>
    <w:p w14:paraId="2BC42A00" w14:textId="125E129F" w:rsidR="00FD33A6" w:rsidRPr="00601614" w:rsidRDefault="0088526B" w:rsidP="00FD33A6">
      <w:pPr>
        <w:rPr>
          <w:b/>
          <w:sz w:val="24"/>
          <w:szCs w:val="24"/>
          <w:u w:val="single"/>
        </w:rPr>
      </w:pPr>
      <w:r w:rsidRPr="00601614">
        <w:rPr>
          <w:b/>
          <w:sz w:val="24"/>
          <w:szCs w:val="24"/>
          <w:u w:val="single"/>
        </w:rPr>
        <w:t xml:space="preserve">Committee </w:t>
      </w:r>
      <w:r w:rsidR="00FD33A6" w:rsidRPr="00601614">
        <w:rPr>
          <w:b/>
          <w:sz w:val="24"/>
          <w:szCs w:val="24"/>
          <w:u w:val="single"/>
        </w:rPr>
        <w:t>Attendees:</w:t>
      </w:r>
    </w:p>
    <w:tbl>
      <w:tblPr>
        <w:tblpPr w:leftFromText="180" w:rightFromText="180" w:vertAnchor="text" w:horzAnchor="margin" w:tblpY="216"/>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080"/>
        <w:gridCol w:w="1139"/>
        <w:gridCol w:w="1080"/>
      </w:tblGrid>
      <w:tr w:rsidR="005D1EB4" w:rsidRPr="00601614" w14:paraId="05B41503" w14:textId="77777777" w:rsidTr="00994C61">
        <w:trPr>
          <w:trHeight w:val="276"/>
        </w:trPr>
        <w:tc>
          <w:tcPr>
            <w:tcW w:w="2276" w:type="dxa"/>
            <w:shd w:val="clear" w:color="auto" w:fill="auto"/>
          </w:tcPr>
          <w:p w14:paraId="1F8C0F1B" w14:textId="77777777" w:rsidR="005D1EB4" w:rsidRPr="00601614" w:rsidRDefault="005D1EB4" w:rsidP="00C7059B">
            <w:pPr>
              <w:rPr>
                <w:sz w:val="24"/>
                <w:szCs w:val="24"/>
              </w:rPr>
            </w:pPr>
          </w:p>
        </w:tc>
        <w:tc>
          <w:tcPr>
            <w:tcW w:w="1260" w:type="dxa"/>
          </w:tcPr>
          <w:p w14:paraId="687B857E" w14:textId="7928736B" w:rsidR="005D1EB4" w:rsidRPr="00601614" w:rsidRDefault="00D71544" w:rsidP="00C7059B">
            <w:pPr>
              <w:jc w:val="center"/>
              <w:rPr>
                <w:b/>
                <w:sz w:val="24"/>
                <w:szCs w:val="24"/>
              </w:rPr>
            </w:pPr>
            <w:r>
              <w:rPr>
                <w:b/>
                <w:sz w:val="24"/>
                <w:szCs w:val="24"/>
              </w:rPr>
              <w:t>02/27/18</w:t>
            </w:r>
          </w:p>
        </w:tc>
        <w:tc>
          <w:tcPr>
            <w:tcW w:w="1080" w:type="dxa"/>
          </w:tcPr>
          <w:p w14:paraId="65BD30F3" w14:textId="53B23DEE" w:rsidR="005D1EB4" w:rsidRPr="00601614" w:rsidRDefault="00CD5AF4" w:rsidP="00C7059B">
            <w:pPr>
              <w:jc w:val="center"/>
              <w:rPr>
                <w:b/>
                <w:sz w:val="24"/>
                <w:szCs w:val="24"/>
              </w:rPr>
            </w:pPr>
            <w:r>
              <w:rPr>
                <w:b/>
                <w:sz w:val="24"/>
                <w:szCs w:val="24"/>
              </w:rPr>
              <w:t>03/27/18</w:t>
            </w:r>
          </w:p>
        </w:tc>
        <w:tc>
          <w:tcPr>
            <w:tcW w:w="1139" w:type="dxa"/>
          </w:tcPr>
          <w:p w14:paraId="260BD5FC" w14:textId="77F9A0DD" w:rsidR="005D1EB4" w:rsidRPr="00601614" w:rsidRDefault="008644F4" w:rsidP="00C7059B">
            <w:pPr>
              <w:jc w:val="center"/>
              <w:rPr>
                <w:b/>
                <w:sz w:val="24"/>
                <w:szCs w:val="24"/>
              </w:rPr>
            </w:pPr>
            <w:r>
              <w:rPr>
                <w:b/>
                <w:sz w:val="24"/>
                <w:szCs w:val="24"/>
              </w:rPr>
              <w:t>10/02/18</w:t>
            </w:r>
          </w:p>
        </w:tc>
        <w:tc>
          <w:tcPr>
            <w:tcW w:w="1080" w:type="dxa"/>
          </w:tcPr>
          <w:p w14:paraId="2F1CFA1E" w14:textId="788E967F" w:rsidR="005D1EB4" w:rsidRPr="00601614" w:rsidRDefault="00994C61" w:rsidP="00C7059B">
            <w:pPr>
              <w:jc w:val="center"/>
              <w:rPr>
                <w:b/>
                <w:sz w:val="24"/>
                <w:szCs w:val="24"/>
              </w:rPr>
            </w:pPr>
            <w:r>
              <w:rPr>
                <w:b/>
                <w:sz w:val="24"/>
                <w:szCs w:val="24"/>
              </w:rPr>
              <w:t>10/16/18</w:t>
            </w:r>
          </w:p>
        </w:tc>
      </w:tr>
      <w:tr w:rsidR="005D1EB4" w:rsidRPr="00601614" w14:paraId="496BB8CC" w14:textId="77777777" w:rsidTr="00994C61">
        <w:trPr>
          <w:trHeight w:val="278"/>
        </w:trPr>
        <w:tc>
          <w:tcPr>
            <w:tcW w:w="2276" w:type="dxa"/>
            <w:shd w:val="clear" w:color="auto" w:fill="auto"/>
          </w:tcPr>
          <w:p w14:paraId="6896CBD6" w14:textId="7A7554E9" w:rsidR="005D1EB4" w:rsidRPr="00601614" w:rsidRDefault="005D1EB4" w:rsidP="00C7059B">
            <w:pPr>
              <w:rPr>
                <w:sz w:val="24"/>
                <w:szCs w:val="24"/>
              </w:rPr>
            </w:pPr>
            <w:r w:rsidRPr="00601614">
              <w:rPr>
                <w:sz w:val="24"/>
                <w:szCs w:val="24"/>
              </w:rPr>
              <w:t>Kelly O’Rourke</w:t>
            </w:r>
          </w:p>
        </w:tc>
        <w:tc>
          <w:tcPr>
            <w:tcW w:w="1260" w:type="dxa"/>
          </w:tcPr>
          <w:p w14:paraId="7A2E46D9" w14:textId="1FE0C429" w:rsidR="005D1EB4" w:rsidRPr="00601614" w:rsidRDefault="00D71544" w:rsidP="00C7059B">
            <w:pPr>
              <w:jc w:val="center"/>
              <w:rPr>
                <w:sz w:val="24"/>
                <w:szCs w:val="24"/>
              </w:rPr>
            </w:pPr>
            <w:r>
              <w:rPr>
                <w:sz w:val="24"/>
                <w:szCs w:val="24"/>
              </w:rPr>
              <w:t>X</w:t>
            </w:r>
          </w:p>
        </w:tc>
        <w:tc>
          <w:tcPr>
            <w:tcW w:w="1080" w:type="dxa"/>
          </w:tcPr>
          <w:p w14:paraId="5C60EBB1" w14:textId="77FEBDEE" w:rsidR="005D1EB4" w:rsidRPr="00601614" w:rsidRDefault="00CD5AF4" w:rsidP="00C7059B">
            <w:pPr>
              <w:jc w:val="center"/>
              <w:rPr>
                <w:sz w:val="24"/>
                <w:szCs w:val="24"/>
              </w:rPr>
            </w:pPr>
            <w:r>
              <w:rPr>
                <w:sz w:val="24"/>
                <w:szCs w:val="24"/>
              </w:rPr>
              <w:t>X</w:t>
            </w:r>
          </w:p>
        </w:tc>
        <w:tc>
          <w:tcPr>
            <w:tcW w:w="1139" w:type="dxa"/>
          </w:tcPr>
          <w:p w14:paraId="0D3EBEB2" w14:textId="3E9D3DD0" w:rsidR="005D1EB4" w:rsidRPr="00601614" w:rsidRDefault="008644F4" w:rsidP="00C7059B">
            <w:pPr>
              <w:jc w:val="center"/>
              <w:rPr>
                <w:sz w:val="24"/>
                <w:szCs w:val="24"/>
              </w:rPr>
            </w:pPr>
            <w:r>
              <w:rPr>
                <w:sz w:val="24"/>
                <w:szCs w:val="24"/>
              </w:rPr>
              <w:t>X</w:t>
            </w:r>
          </w:p>
        </w:tc>
        <w:tc>
          <w:tcPr>
            <w:tcW w:w="1080" w:type="dxa"/>
          </w:tcPr>
          <w:p w14:paraId="3B265A87" w14:textId="06F92C8A" w:rsidR="005D1EB4" w:rsidRPr="00601614" w:rsidRDefault="00994C61" w:rsidP="00C7059B">
            <w:pPr>
              <w:jc w:val="center"/>
              <w:rPr>
                <w:sz w:val="24"/>
                <w:szCs w:val="24"/>
              </w:rPr>
            </w:pPr>
            <w:r>
              <w:rPr>
                <w:sz w:val="24"/>
                <w:szCs w:val="24"/>
              </w:rPr>
              <w:t>X</w:t>
            </w:r>
          </w:p>
        </w:tc>
      </w:tr>
      <w:tr w:rsidR="005D1EB4" w:rsidRPr="00601614" w14:paraId="19524E5F" w14:textId="77777777" w:rsidTr="00994C61">
        <w:trPr>
          <w:trHeight w:val="276"/>
        </w:trPr>
        <w:tc>
          <w:tcPr>
            <w:tcW w:w="2276" w:type="dxa"/>
            <w:shd w:val="clear" w:color="auto" w:fill="auto"/>
          </w:tcPr>
          <w:p w14:paraId="221B0661" w14:textId="147A337D" w:rsidR="005D1EB4" w:rsidRPr="00601614" w:rsidRDefault="005D1EB4" w:rsidP="00C7059B">
            <w:pPr>
              <w:rPr>
                <w:sz w:val="24"/>
                <w:szCs w:val="24"/>
              </w:rPr>
            </w:pPr>
            <w:r w:rsidRPr="00601614">
              <w:rPr>
                <w:sz w:val="24"/>
                <w:szCs w:val="24"/>
              </w:rPr>
              <w:t>Leonard Mitchell</w:t>
            </w:r>
          </w:p>
        </w:tc>
        <w:tc>
          <w:tcPr>
            <w:tcW w:w="1260" w:type="dxa"/>
          </w:tcPr>
          <w:p w14:paraId="7499EAC6" w14:textId="0CD22F24" w:rsidR="005D1EB4" w:rsidRPr="00601614" w:rsidRDefault="00D71544" w:rsidP="00C7059B">
            <w:pPr>
              <w:jc w:val="center"/>
              <w:rPr>
                <w:sz w:val="24"/>
                <w:szCs w:val="24"/>
              </w:rPr>
            </w:pPr>
            <w:r>
              <w:rPr>
                <w:sz w:val="24"/>
                <w:szCs w:val="24"/>
              </w:rPr>
              <w:t>X</w:t>
            </w:r>
          </w:p>
        </w:tc>
        <w:tc>
          <w:tcPr>
            <w:tcW w:w="1080" w:type="dxa"/>
          </w:tcPr>
          <w:p w14:paraId="4FD0A909" w14:textId="02C957F0" w:rsidR="005D1EB4" w:rsidRPr="00601614" w:rsidRDefault="00CD5AF4" w:rsidP="00C7059B">
            <w:pPr>
              <w:jc w:val="center"/>
              <w:rPr>
                <w:sz w:val="24"/>
                <w:szCs w:val="24"/>
              </w:rPr>
            </w:pPr>
            <w:r>
              <w:rPr>
                <w:sz w:val="24"/>
                <w:szCs w:val="24"/>
              </w:rPr>
              <w:t>X</w:t>
            </w:r>
          </w:p>
        </w:tc>
        <w:tc>
          <w:tcPr>
            <w:tcW w:w="1139" w:type="dxa"/>
          </w:tcPr>
          <w:p w14:paraId="12F1A8E5" w14:textId="31593466" w:rsidR="005D1EB4" w:rsidRPr="00601614" w:rsidRDefault="008644F4" w:rsidP="00C7059B">
            <w:pPr>
              <w:jc w:val="center"/>
              <w:rPr>
                <w:sz w:val="24"/>
                <w:szCs w:val="24"/>
              </w:rPr>
            </w:pPr>
            <w:r>
              <w:rPr>
                <w:sz w:val="24"/>
                <w:szCs w:val="24"/>
              </w:rPr>
              <w:t>X</w:t>
            </w:r>
          </w:p>
        </w:tc>
        <w:tc>
          <w:tcPr>
            <w:tcW w:w="1080" w:type="dxa"/>
          </w:tcPr>
          <w:p w14:paraId="5BE91EE0" w14:textId="202E4BA1" w:rsidR="005D1EB4" w:rsidRPr="00601614" w:rsidRDefault="00994C61" w:rsidP="00C7059B">
            <w:pPr>
              <w:jc w:val="center"/>
              <w:rPr>
                <w:sz w:val="24"/>
                <w:szCs w:val="24"/>
              </w:rPr>
            </w:pPr>
            <w:r>
              <w:rPr>
                <w:sz w:val="24"/>
                <w:szCs w:val="24"/>
              </w:rPr>
              <w:t>X</w:t>
            </w:r>
          </w:p>
        </w:tc>
      </w:tr>
      <w:tr w:rsidR="005D1EB4" w:rsidRPr="00601614" w14:paraId="3E854A77" w14:textId="77777777" w:rsidTr="00994C61">
        <w:trPr>
          <w:trHeight w:val="276"/>
        </w:trPr>
        <w:tc>
          <w:tcPr>
            <w:tcW w:w="2276" w:type="dxa"/>
            <w:shd w:val="clear" w:color="auto" w:fill="auto"/>
          </w:tcPr>
          <w:p w14:paraId="05954192" w14:textId="525B2CF7" w:rsidR="005D1EB4" w:rsidRPr="00601614" w:rsidRDefault="005D1EB4" w:rsidP="00C7059B">
            <w:pPr>
              <w:rPr>
                <w:sz w:val="24"/>
                <w:szCs w:val="24"/>
              </w:rPr>
            </w:pPr>
            <w:r w:rsidRPr="00601614">
              <w:rPr>
                <w:sz w:val="24"/>
                <w:szCs w:val="24"/>
              </w:rPr>
              <w:t>Tracy Malcolm</w:t>
            </w:r>
          </w:p>
        </w:tc>
        <w:tc>
          <w:tcPr>
            <w:tcW w:w="1260" w:type="dxa"/>
          </w:tcPr>
          <w:p w14:paraId="2D699A7B" w14:textId="76672E2C" w:rsidR="005D1EB4" w:rsidRPr="00601614" w:rsidRDefault="00D71544" w:rsidP="00C7059B">
            <w:pPr>
              <w:jc w:val="center"/>
              <w:rPr>
                <w:sz w:val="24"/>
                <w:szCs w:val="24"/>
              </w:rPr>
            </w:pPr>
            <w:r>
              <w:rPr>
                <w:sz w:val="24"/>
                <w:szCs w:val="24"/>
              </w:rPr>
              <w:t>X</w:t>
            </w:r>
          </w:p>
        </w:tc>
        <w:tc>
          <w:tcPr>
            <w:tcW w:w="1080" w:type="dxa"/>
          </w:tcPr>
          <w:p w14:paraId="475820BF" w14:textId="013F4B10" w:rsidR="005D1EB4" w:rsidRPr="00601614" w:rsidRDefault="00CD5AF4" w:rsidP="00C7059B">
            <w:pPr>
              <w:jc w:val="center"/>
              <w:rPr>
                <w:sz w:val="24"/>
                <w:szCs w:val="24"/>
              </w:rPr>
            </w:pPr>
            <w:r>
              <w:rPr>
                <w:sz w:val="24"/>
                <w:szCs w:val="24"/>
              </w:rPr>
              <w:t>X</w:t>
            </w:r>
          </w:p>
        </w:tc>
        <w:tc>
          <w:tcPr>
            <w:tcW w:w="1139" w:type="dxa"/>
          </w:tcPr>
          <w:p w14:paraId="1AED24D8" w14:textId="463BECBE" w:rsidR="005D1EB4" w:rsidRPr="00601614" w:rsidRDefault="008644F4" w:rsidP="00C7059B">
            <w:pPr>
              <w:jc w:val="center"/>
              <w:rPr>
                <w:sz w:val="24"/>
                <w:szCs w:val="24"/>
              </w:rPr>
            </w:pPr>
            <w:r>
              <w:rPr>
                <w:sz w:val="24"/>
                <w:szCs w:val="24"/>
              </w:rPr>
              <w:t>X</w:t>
            </w:r>
          </w:p>
        </w:tc>
        <w:tc>
          <w:tcPr>
            <w:tcW w:w="1080" w:type="dxa"/>
          </w:tcPr>
          <w:p w14:paraId="16AB23B3" w14:textId="2B181A62" w:rsidR="005D1EB4" w:rsidRPr="00601614" w:rsidRDefault="00994C61" w:rsidP="00C7059B">
            <w:pPr>
              <w:jc w:val="center"/>
              <w:rPr>
                <w:sz w:val="24"/>
                <w:szCs w:val="24"/>
              </w:rPr>
            </w:pPr>
            <w:r>
              <w:rPr>
                <w:sz w:val="24"/>
                <w:szCs w:val="24"/>
              </w:rPr>
              <w:t>X</w:t>
            </w:r>
          </w:p>
        </w:tc>
      </w:tr>
      <w:tr w:rsidR="005D1EB4" w:rsidRPr="00601614" w14:paraId="5DC76DCD" w14:textId="77777777" w:rsidTr="00994C61">
        <w:trPr>
          <w:trHeight w:val="276"/>
        </w:trPr>
        <w:tc>
          <w:tcPr>
            <w:tcW w:w="2276" w:type="dxa"/>
            <w:shd w:val="clear" w:color="auto" w:fill="auto"/>
          </w:tcPr>
          <w:p w14:paraId="5DDB056D" w14:textId="5694A079" w:rsidR="005D1EB4" w:rsidRPr="00601614" w:rsidRDefault="005D1EB4" w:rsidP="00C7059B">
            <w:pPr>
              <w:rPr>
                <w:sz w:val="24"/>
                <w:szCs w:val="24"/>
              </w:rPr>
            </w:pPr>
            <w:r w:rsidRPr="00601614">
              <w:rPr>
                <w:sz w:val="24"/>
                <w:szCs w:val="24"/>
              </w:rPr>
              <w:t>Sarah Raposa</w:t>
            </w:r>
          </w:p>
        </w:tc>
        <w:tc>
          <w:tcPr>
            <w:tcW w:w="1260" w:type="dxa"/>
          </w:tcPr>
          <w:p w14:paraId="10DFC16B" w14:textId="50900F9D" w:rsidR="005D1EB4" w:rsidRPr="00601614" w:rsidRDefault="00D71544" w:rsidP="00C7059B">
            <w:pPr>
              <w:jc w:val="center"/>
              <w:rPr>
                <w:sz w:val="24"/>
                <w:szCs w:val="24"/>
              </w:rPr>
            </w:pPr>
            <w:r>
              <w:rPr>
                <w:sz w:val="24"/>
                <w:szCs w:val="24"/>
              </w:rPr>
              <w:t>X</w:t>
            </w:r>
          </w:p>
        </w:tc>
        <w:tc>
          <w:tcPr>
            <w:tcW w:w="1080" w:type="dxa"/>
          </w:tcPr>
          <w:p w14:paraId="730BD1DA" w14:textId="1EDD356D" w:rsidR="005D1EB4" w:rsidRPr="00601614" w:rsidRDefault="00CD5AF4" w:rsidP="00C7059B">
            <w:pPr>
              <w:jc w:val="center"/>
              <w:rPr>
                <w:sz w:val="24"/>
                <w:szCs w:val="24"/>
              </w:rPr>
            </w:pPr>
            <w:r>
              <w:rPr>
                <w:sz w:val="24"/>
                <w:szCs w:val="24"/>
              </w:rPr>
              <w:t>Absent with Notice</w:t>
            </w:r>
          </w:p>
        </w:tc>
        <w:tc>
          <w:tcPr>
            <w:tcW w:w="1139" w:type="dxa"/>
          </w:tcPr>
          <w:p w14:paraId="277E89F0" w14:textId="03F61E01" w:rsidR="00CF512B" w:rsidRPr="00CF512B" w:rsidRDefault="008644F4" w:rsidP="00C7059B">
            <w:pPr>
              <w:jc w:val="center"/>
              <w:rPr>
                <w:szCs w:val="24"/>
              </w:rPr>
            </w:pPr>
            <w:r>
              <w:rPr>
                <w:szCs w:val="24"/>
              </w:rPr>
              <w:t>X</w:t>
            </w:r>
          </w:p>
        </w:tc>
        <w:tc>
          <w:tcPr>
            <w:tcW w:w="1080" w:type="dxa"/>
          </w:tcPr>
          <w:p w14:paraId="3C7E8BD6" w14:textId="56B8F299" w:rsidR="005D1EB4" w:rsidRPr="00CF512B" w:rsidRDefault="00994C61" w:rsidP="00C7059B">
            <w:pPr>
              <w:jc w:val="center"/>
              <w:rPr>
                <w:szCs w:val="24"/>
              </w:rPr>
            </w:pPr>
            <w:r>
              <w:rPr>
                <w:szCs w:val="24"/>
              </w:rPr>
              <w:t>X</w:t>
            </w:r>
          </w:p>
        </w:tc>
      </w:tr>
      <w:tr w:rsidR="00994C61" w:rsidRPr="00601614" w14:paraId="65DD327F" w14:textId="77777777" w:rsidTr="00994C61">
        <w:trPr>
          <w:trHeight w:val="276"/>
        </w:trPr>
        <w:tc>
          <w:tcPr>
            <w:tcW w:w="2276" w:type="dxa"/>
            <w:shd w:val="clear" w:color="auto" w:fill="auto"/>
          </w:tcPr>
          <w:p w14:paraId="4E173AE7" w14:textId="6C36A231" w:rsidR="00994C61" w:rsidRPr="00601614" w:rsidRDefault="00994C61" w:rsidP="00C7059B">
            <w:pPr>
              <w:rPr>
                <w:sz w:val="24"/>
                <w:szCs w:val="24"/>
              </w:rPr>
            </w:pPr>
            <w:r>
              <w:rPr>
                <w:sz w:val="24"/>
                <w:szCs w:val="24"/>
              </w:rPr>
              <w:t>Amanda DelConte</w:t>
            </w:r>
          </w:p>
        </w:tc>
        <w:tc>
          <w:tcPr>
            <w:tcW w:w="1260" w:type="dxa"/>
          </w:tcPr>
          <w:p w14:paraId="6C3B9777" w14:textId="4926D19B" w:rsidR="00994C61" w:rsidRDefault="008E7469" w:rsidP="00C7059B">
            <w:pPr>
              <w:jc w:val="center"/>
              <w:rPr>
                <w:sz w:val="24"/>
                <w:szCs w:val="24"/>
              </w:rPr>
            </w:pPr>
            <w:r>
              <w:rPr>
                <w:sz w:val="24"/>
                <w:szCs w:val="24"/>
              </w:rPr>
              <w:t>-</w:t>
            </w:r>
          </w:p>
        </w:tc>
        <w:tc>
          <w:tcPr>
            <w:tcW w:w="1080" w:type="dxa"/>
          </w:tcPr>
          <w:p w14:paraId="452EB17B" w14:textId="7144118E" w:rsidR="00994C61" w:rsidRDefault="008E7469" w:rsidP="00C7059B">
            <w:pPr>
              <w:jc w:val="center"/>
              <w:rPr>
                <w:sz w:val="24"/>
                <w:szCs w:val="24"/>
              </w:rPr>
            </w:pPr>
            <w:r>
              <w:rPr>
                <w:sz w:val="24"/>
                <w:szCs w:val="24"/>
              </w:rPr>
              <w:t>-</w:t>
            </w:r>
          </w:p>
        </w:tc>
        <w:tc>
          <w:tcPr>
            <w:tcW w:w="1139" w:type="dxa"/>
          </w:tcPr>
          <w:p w14:paraId="2B5BA243" w14:textId="5B626427" w:rsidR="00994C61" w:rsidRDefault="008E7469" w:rsidP="00C7059B">
            <w:pPr>
              <w:jc w:val="center"/>
              <w:rPr>
                <w:szCs w:val="24"/>
              </w:rPr>
            </w:pPr>
            <w:r>
              <w:rPr>
                <w:szCs w:val="24"/>
              </w:rPr>
              <w:t>-</w:t>
            </w:r>
          </w:p>
        </w:tc>
        <w:tc>
          <w:tcPr>
            <w:tcW w:w="1080" w:type="dxa"/>
          </w:tcPr>
          <w:p w14:paraId="756CB15D" w14:textId="103FBEFC" w:rsidR="00994C61" w:rsidRPr="00CF512B" w:rsidRDefault="00994C61" w:rsidP="00C7059B">
            <w:pPr>
              <w:jc w:val="center"/>
              <w:rPr>
                <w:szCs w:val="24"/>
              </w:rPr>
            </w:pPr>
            <w:r>
              <w:rPr>
                <w:szCs w:val="24"/>
              </w:rPr>
              <w:t>X</w:t>
            </w:r>
          </w:p>
        </w:tc>
      </w:tr>
    </w:tbl>
    <w:p w14:paraId="3E24DC46" w14:textId="36C50987" w:rsidR="00DB32D4" w:rsidRPr="00601614" w:rsidRDefault="00DB32D4" w:rsidP="005F5FA3">
      <w:pPr>
        <w:spacing w:line="360" w:lineRule="atLeast"/>
        <w:rPr>
          <w:b/>
          <w:sz w:val="24"/>
          <w:szCs w:val="24"/>
        </w:rPr>
      </w:pPr>
    </w:p>
    <w:p w14:paraId="0B21F0B9" w14:textId="77777777" w:rsidR="00105F12" w:rsidRDefault="00105F12" w:rsidP="005F5FA3">
      <w:pPr>
        <w:spacing w:line="360" w:lineRule="atLeast"/>
        <w:rPr>
          <w:b/>
          <w:sz w:val="24"/>
          <w:szCs w:val="24"/>
        </w:rPr>
      </w:pPr>
      <w:r>
        <w:rPr>
          <w:b/>
          <w:sz w:val="24"/>
          <w:szCs w:val="24"/>
        </w:rPr>
        <w:t xml:space="preserve"> </w:t>
      </w:r>
    </w:p>
    <w:p w14:paraId="55B0ABDD" w14:textId="77777777" w:rsidR="00105F12" w:rsidRDefault="00105F12" w:rsidP="005F5FA3">
      <w:pPr>
        <w:spacing w:line="360" w:lineRule="atLeast"/>
        <w:rPr>
          <w:b/>
          <w:sz w:val="24"/>
          <w:szCs w:val="24"/>
        </w:rPr>
      </w:pPr>
    </w:p>
    <w:p w14:paraId="75BE2BA7" w14:textId="77777777" w:rsidR="00105F12" w:rsidRDefault="00105F12" w:rsidP="005F5FA3">
      <w:pPr>
        <w:spacing w:line="360" w:lineRule="atLeast"/>
        <w:rPr>
          <w:b/>
          <w:sz w:val="24"/>
          <w:szCs w:val="24"/>
        </w:rPr>
      </w:pPr>
    </w:p>
    <w:p w14:paraId="0764AB0B" w14:textId="77777777" w:rsidR="00105F12" w:rsidRDefault="00105F12" w:rsidP="005F5FA3">
      <w:pPr>
        <w:spacing w:line="360" w:lineRule="atLeast"/>
        <w:rPr>
          <w:b/>
          <w:sz w:val="24"/>
          <w:szCs w:val="24"/>
        </w:rPr>
      </w:pPr>
    </w:p>
    <w:p w14:paraId="400B4487" w14:textId="77777777" w:rsidR="00CF512B" w:rsidRDefault="00CF512B" w:rsidP="00F66BF9">
      <w:pPr>
        <w:spacing w:line="360" w:lineRule="atLeast"/>
        <w:rPr>
          <w:b/>
          <w:sz w:val="24"/>
          <w:szCs w:val="24"/>
        </w:rPr>
      </w:pPr>
    </w:p>
    <w:p w14:paraId="2366CC71" w14:textId="77777777" w:rsidR="00CD5AF4" w:rsidRDefault="00CD5AF4" w:rsidP="00F66BF9">
      <w:pPr>
        <w:spacing w:line="360" w:lineRule="atLeast"/>
        <w:rPr>
          <w:b/>
          <w:sz w:val="24"/>
          <w:szCs w:val="24"/>
        </w:rPr>
      </w:pPr>
    </w:p>
    <w:p w14:paraId="0A4828ED" w14:textId="77777777" w:rsidR="009C04AE" w:rsidRDefault="009C04AE" w:rsidP="00B656B5">
      <w:pPr>
        <w:spacing w:line="360" w:lineRule="atLeast"/>
        <w:rPr>
          <w:sz w:val="24"/>
          <w:szCs w:val="24"/>
        </w:rPr>
      </w:pPr>
    </w:p>
    <w:p w14:paraId="3BFAEBC1" w14:textId="7C3F1E8A" w:rsidR="00907615" w:rsidRDefault="00907615" w:rsidP="00B656B5">
      <w:pPr>
        <w:spacing w:line="360" w:lineRule="atLeast"/>
        <w:rPr>
          <w:sz w:val="24"/>
          <w:szCs w:val="24"/>
        </w:rPr>
      </w:pPr>
      <w:r w:rsidRPr="00907615">
        <w:rPr>
          <w:sz w:val="24"/>
          <w:szCs w:val="24"/>
        </w:rPr>
        <w:t>Ms. O’ Rourke opened the discussion</w:t>
      </w:r>
      <w:r w:rsidR="009E7AB2">
        <w:rPr>
          <w:sz w:val="24"/>
          <w:szCs w:val="24"/>
        </w:rPr>
        <w:t xml:space="preserve"> in regards to the prospective member, Mr. Callahan not being able to join CIPC. She said changes to Medway by-laws are </w:t>
      </w:r>
      <w:r w:rsidRPr="00907615">
        <w:rPr>
          <w:sz w:val="24"/>
          <w:szCs w:val="24"/>
        </w:rPr>
        <w:t>required to add another additional me</w:t>
      </w:r>
      <w:r w:rsidR="009E7AB2">
        <w:rPr>
          <w:sz w:val="24"/>
          <w:szCs w:val="24"/>
        </w:rPr>
        <w:t xml:space="preserve">mber to the committee. </w:t>
      </w:r>
      <w:r w:rsidRPr="00907615">
        <w:rPr>
          <w:sz w:val="24"/>
          <w:szCs w:val="24"/>
        </w:rPr>
        <w:t xml:space="preserve">Mr. Callahan will likely join the Water &amp; Sewer Board. </w:t>
      </w:r>
      <w:r w:rsidR="00A12540">
        <w:rPr>
          <w:sz w:val="24"/>
          <w:szCs w:val="24"/>
        </w:rPr>
        <w:t>Members welcomed Ms. DelConte to the committee.</w:t>
      </w:r>
    </w:p>
    <w:p w14:paraId="3E63DC7F" w14:textId="77777777" w:rsidR="00A12540" w:rsidRPr="00907615" w:rsidRDefault="00A12540" w:rsidP="00B656B5">
      <w:pPr>
        <w:spacing w:line="360" w:lineRule="atLeast"/>
        <w:rPr>
          <w:sz w:val="24"/>
          <w:szCs w:val="24"/>
        </w:rPr>
      </w:pPr>
    </w:p>
    <w:p w14:paraId="5515BF97" w14:textId="2C90B8A6" w:rsidR="00A12540" w:rsidRDefault="00A11A06" w:rsidP="00FD33A6">
      <w:pPr>
        <w:spacing w:line="360" w:lineRule="atLeast"/>
        <w:rPr>
          <w:b/>
          <w:bCs/>
          <w:sz w:val="24"/>
          <w:szCs w:val="24"/>
          <w:u w:val="single"/>
        </w:rPr>
      </w:pPr>
      <w:r>
        <w:rPr>
          <w:b/>
          <w:bCs/>
          <w:sz w:val="24"/>
          <w:szCs w:val="24"/>
          <w:u w:val="single"/>
        </w:rPr>
        <w:t>Discuss</w:t>
      </w:r>
      <w:r w:rsidR="00A12540">
        <w:rPr>
          <w:b/>
          <w:bCs/>
          <w:sz w:val="24"/>
          <w:szCs w:val="24"/>
          <w:u w:val="single"/>
        </w:rPr>
        <w:t xml:space="preserve"> Free Cash Recommendations for f</w:t>
      </w:r>
      <w:r>
        <w:rPr>
          <w:b/>
          <w:bCs/>
          <w:sz w:val="24"/>
          <w:szCs w:val="24"/>
          <w:u w:val="single"/>
        </w:rPr>
        <w:t>all town meeting</w:t>
      </w:r>
      <w:r w:rsidR="00F837DB">
        <w:rPr>
          <w:b/>
          <w:bCs/>
          <w:sz w:val="24"/>
          <w:szCs w:val="24"/>
          <w:u w:val="single"/>
        </w:rPr>
        <w:t>:</w:t>
      </w:r>
    </w:p>
    <w:p w14:paraId="04CE9C9D" w14:textId="77777777" w:rsidR="009E7AB2" w:rsidRDefault="00A11A06" w:rsidP="00A11A06">
      <w:pPr>
        <w:pStyle w:val="ListParagraph"/>
        <w:numPr>
          <w:ilvl w:val="0"/>
          <w:numId w:val="6"/>
        </w:numPr>
        <w:spacing w:line="360" w:lineRule="atLeast"/>
        <w:rPr>
          <w:rFonts w:ascii="Times New Roman" w:hAnsi="Times New Roman" w:cs="Times New Roman"/>
          <w:bCs/>
          <w:sz w:val="24"/>
          <w:szCs w:val="24"/>
        </w:rPr>
      </w:pPr>
      <w:r w:rsidRPr="009E7AB2">
        <w:rPr>
          <w:rFonts w:ascii="Times New Roman" w:hAnsi="Times New Roman" w:cs="Times New Roman"/>
          <w:bCs/>
          <w:sz w:val="24"/>
          <w:szCs w:val="24"/>
        </w:rPr>
        <w:t xml:space="preserve">Members went over the list of </w:t>
      </w:r>
      <w:r w:rsidR="009E7AB2">
        <w:rPr>
          <w:rFonts w:ascii="Times New Roman" w:hAnsi="Times New Roman" w:cs="Times New Roman"/>
          <w:bCs/>
          <w:sz w:val="24"/>
          <w:szCs w:val="24"/>
        </w:rPr>
        <w:t>proposed projects that would utilize fall free cash funds.</w:t>
      </w:r>
    </w:p>
    <w:p w14:paraId="630FB32A" w14:textId="05887195" w:rsidR="00C50AFB" w:rsidRPr="009E7AB2" w:rsidRDefault="00563A92" w:rsidP="00A11A06">
      <w:pPr>
        <w:pStyle w:val="ListParagraph"/>
        <w:numPr>
          <w:ilvl w:val="0"/>
          <w:numId w:val="6"/>
        </w:numPr>
        <w:spacing w:line="360" w:lineRule="atLeast"/>
        <w:rPr>
          <w:rFonts w:ascii="Times New Roman" w:hAnsi="Times New Roman" w:cs="Times New Roman"/>
          <w:bCs/>
          <w:sz w:val="24"/>
          <w:szCs w:val="24"/>
        </w:rPr>
      </w:pPr>
      <w:r w:rsidRPr="009E7AB2">
        <w:rPr>
          <w:rFonts w:ascii="Times New Roman" w:hAnsi="Times New Roman" w:cs="Times New Roman"/>
          <w:bCs/>
          <w:sz w:val="24"/>
          <w:szCs w:val="24"/>
        </w:rPr>
        <w:t>Replace Ballistic V</w:t>
      </w:r>
      <w:r w:rsidR="00C50AFB" w:rsidRPr="009E7AB2">
        <w:rPr>
          <w:rFonts w:ascii="Times New Roman" w:hAnsi="Times New Roman" w:cs="Times New Roman"/>
          <w:bCs/>
          <w:sz w:val="24"/>
          <w:szCs w:val="24"/>
        </w:rPr>
        <w:t>ests</w:t>
      </w:r>
      <w:r w:rsidRPr="009E7AB2">
        <w:rPr>
          <w:rFonts w:ascii="Times New Roman" w:hAnsi="Times New Roman" w:cs="Times New Roman"/>
          <w:bCs/>
          <w:sz w:val="24"/>
          <w:szCs w:val="24"/>
        </w:rPr>
        <w:t>- $21,725</w:t>
      </w:r>
      <w:r w:rsidR="00C50AFB" w:rsidRPr="009E7AB2">
        <w:rPr>
          <w:rFonts w:ascii="Times New Roman" w:hAnsi="Times New Roman" w:cs="Times New Roman"/>
          <w:bCs/>
          <w:sz w:val="24"/>
          <w:szCs w:val="24"/>
        </w:rPr>
        <w:t xml:space="preserve"> is included in the </w:t>
      </w:r>
      <w:r w:rsidR="009E7AB2">
        <w:rPr>
          <w:rFonts w:ascii="Times New Roman" w:hAnsi="Times New Roman" w:cs="Times New Roman"/>
          <w:bCs/>
          <w:sz w:val="24"/>
          <w:szCs w:val="24"/>
        </w:rPr>
        <w:t xml:space="preserve">current </w:t>
      </w:r>
      <w:r w:rsidR="00C50AFB" w:rsidRPr="009E7AB2">
        <w:rPr>
          <w:rFonts w:ascii="Times New Roman" w:hAnsi="Times New Roman" w:cs="Times New Roman"/>
          <w:bCs/>
          <w:sz w:val="24"/>
          <w:szCs w:val="24"/>
        </w:rPr>
        <w:t>list</w:t>
      </w:r>
      <w:r w:rsidR="009E7AB2">
        <w:rPr>
          <w:rFonts w:ascii="Times New Roman" w:hAnsi="Times New Roman" w:cs="Times New Roman"/>
          <w:bCs/>
          <w:sz w:val="24"/>
          <w:szCs w:val="24"/>
        </w:rPr>
        <w:t>. It</w:t>
      </w:r>
      <w:r w:rsidR="00C50AFB" w:rsidRPr="009E7AB2">
        <w:rPr>
          <w:rFonts w:ascii="Times New Roman" w:hAnsi="Times New Roman" w:cs="Times New Roman"/>
          <w:bCs/>
          <w:sz w:val="24"/>
          <w:szCs w:val="24"/>
        </w:rPr>
        <w:t xml:space="preserve"> was ranked high in the CIPC’s list of projects for spring town meeting. </w:t>
      </w:r>
    </w:p>
    <w:p w14:paraId="4E6FADC7" w14:textId="0E2CF879" w:rsidR="00702620" w:rsidRPr="009E7AB2" w:rsidRDefault="00702620" w:rsidP="00A11A06">
      <w:pPr>
        <w:pStyle w:val="ListParagraph"/>
        <w:numPr>
          <w:ilvl w:val="0"/>
          <w:numId w:val="6"/>
        </w:numPr>
        <w:spacing w:line="360" w:lineRule="atLeast"/>
        <w:rPr>
          <w:rFonts w:ascii="Times New Roman" w:hAnsi="Times New Roman" w:cs="Times New Roman"/>
          <w:bCs/>
          <w:sz w:val="24"/>
          <w:szCs w:val="24"/>
        </w:rPr>
      </w:pPr>
      <w:r w:rsidRPr="009E7AB2">
        <w:rPr>
          <w:rFonts w:ascii="Times New Roman" w:hAnsi="Times New Roman" w:cs="Times New Roman"/>
          <w:bCs/>
          <w:sz w:val="24"/>
          <w:szCs w:val="24"/>
        </w:rPr>
        <w:t>Purchase of new s</w:t>
      </w:r>
      <w:r w:rsidR="00FF7F16" w:rsidRPr="009E7AB2">
        <w:rPr>
          <w:rFonts w:ascii="Times New Roman" w:hAnsi="Times New Roman" w:cs="Times New Roman"/>
          <w:bCs/>
          <w:sz w:val="24"/>
          <w:szCs w:val="24"/>
        </w:rPr>
        <w:t>ander</w:t>
      </w:r>
      <w:r w:rsidRPr="009E7AB2">
        <w:rPr>
          <w:rFonts w:ascii="Times New Roman" w:hAnsi="Times New Roman" w:cs="Times New Roman"/>
          <w:bCs/>
          <w:sz w:val="24"/>
          <w:szCs w:val="24"/>
        </w:rPr>
        <w:t xml:space="preserve"> (Truck 212 </w:t>
      </w:r>
      <w:r w:rsidR="002E04EB" w:rsidRPr="009E7AB2">
        <w:rPr>
          <w:rFonts w:ascii="Times New Roman" w:hAnsi="Times New Roman" w:cs="Times New Roman"/>
          <w:bCs/>
          <w:sz w:val="24"/>
          <w:szCs w:val="24"/>
        </w:rPr>
        <w:t>H</w:t>
      </w:r>
      <w:r w:rsidRPr="009E7AB2">
        <w:rPr>
          <w:rFonts w:ascii="Times New Roman" w:hAnsi="Times New Roman" w:cs="Times New Roman"/>
          <w:bCs/>
          <w:sz w:val="24"/>
          <w:szCs w:val="24"/>
        </w:rPr>
        <w:t>ooklift</w:t>
      </w:r>
      <w:r w:rsidR="00950F2E" w:rsidRPr="009E7AB2">
        <w:rPr>
          <w:rFonts w:ascii="Times New Roman" w:hAnsi="Times New Roman" w:cs="Times New Roman"/>
          <w:bCs/>
          <w:sz w:val="24"/>
          <w:szCs w:val="24"/>
        </w:rPr>
        <w:t>- $21,000</w:t>
      </w:r>
      <w:r w:rsidRPr="009E7AB2">
        <w:rPr>
          <w:rFonts w:ascii="Times New Roman" w:hAnsi="Times New Roman" w:cs="Times New Roman"/>
          <w:bCs/>
          <w:sz w:val="24"/>
          <w:szCs w:val="24"/>
        </w:rPr>
        <w:t>). This is a priority to the town as the existing sander needs to be replaced.</w:t>
      </w:r>
    </w:p>
    <w:p w14:paraId="4E6D9110" w14:textId="6CF58A84" w:rsidR="00FF7F16" w:rsidRPr="009E7AB2" w:rsidRDefault="00702620" w:rsidP="00A11A06">
      <w:pPr>
        <w:pStyle w:val="ListParagraph"/>
        <w:numPr>
          <w:ilvl w:val="0"/>
          <w:numId w:val="6"/>
        </w:numPr>
        <w:spacing w:line="360" w:lineRule="atLeast"/>
        <w:rPr>
          <w:rFonts w:ascii="Times New Roman" w:hAnsi="Times New Roman" w:cs="Times New Roman"/>
          <w:bCs/>
          <w:sz w:val="24"/>
          <w:szCs w:val="24"/>
        </w:rPr>
      </w:pPr>
      <w:r w:rsidRPr="009E7AB2">
        <w:rPr>
          <w:rFonts w:ascii="Times New Roman" w:hAnsi="Times New Roman" w:cs="Times New Roman"/>
          <w:bCs/>
          <w:sz w:val="24"/>
          <w:szCs w:val="24"/>
        </w:rPr>
        <w:t>Perimeter fencing ($21,000)</w:t>
      </w:r>
      <w:r w:rsidR="00FF7F16" w:rsidRPr="009E7AB2">
        <w:rPr>
          <w:rFonts w:ascii="Times New Roman" w:hAnsi="Times New Roman" w:cs="Times New Roman"/>
          <w:bCs/>
          <w:sz w:val="24"/>
          <w:szCs w:val="24"/>
        </w:rPr>
        <w:t xml:space="preserve"> </w:t>
      </w:r>
      <w:r w:rsidRPr="009E7AB2">
        <w:rPr>
          <w:rFonts w:ascii="Times New Roman" w:hAnsi="Times New Roman" w:cs="Times New Roman"/>
          <w:bCs/>
          <w:sz w:val="24"/>
          <w:szCs w:val="24"/>
        </w:rPr>
        <w:t xml:space="preserve">– </w:t>
      </w:r>
      <w:r w:rsidR="009E7AB2">
        <w:rPr>
          <w:rFonts w:ascii="Times New Roman" w:hAnsi="Times New Roman" w:cs="Times New Roman"/>
          <w:bCs/>
          <w:sz w:val="24"/>
          <w:szCs w:val="24"/>
        </w:rPr>
        <w:t>This item is a priority as t</w:t>
      </w:r>
      <w:r w:rsidRPr="009E7AB2">
        <w:rPr>
          <w:rFonts w:ascii="Times New Roman" w:hAnsi="Times New Roman" w:cs="Times New Roman"/>
          <w:bCs/>
          <w:sz w:val="24"/>
          <w:szCs w:val="24"/>
        </w:rPr>
        <w:t xml:space="preserve">here </w:t>
      </w:r>
      <w:r w:rsidR="009E7AB2">
        <w:rPr>
          <w:rFonts w:ascii="Times New Roman" w:hAnsi="Times New Roman" w:cs="Times New Roman"/>
          <w:bCs/>
          <w:sz w:val="24"/>
          <w:szCs w:val="24"/>
        </w:rPr>
        <w:t xml:space="preserve">was some automobile damage </w:t>
      </w:r>
      <w:r w:rsidRPr="009E7AB2">
        <w:rPr>
          <w:rFonts w:ascii="Times New Roman" w:hAnsi="Times New Roman" w:cs="Times New Roman"/>
          <w:bCs/>
          <w:sz w:val="24"/>
          <w:szCs w:val="24"/>
        </w:rPr>
        <w:t xml:space="preserve">to Idylbrook field after the spring town meeting. </w:t>
      </w:r>
    </w:p>
    <w:p w14:paraId="46D2DDDA" w14:textId="4FCB668F" w:rsidR="00563A92" w:rsidRPr="009E7AB2" w:rsidRDefault="00CA6890" w:rsidP="009C04AE">
      <w:pPr>
        <w:pStyle w:val="ListParagraph"/>
        <w:numPr>
          <w:ilvl w:val="0"/>
          <w:numId w:val="6"/>
        </w:numPr>
        <w:spacing w:line="360" w:lineRule="atLeast"/>
        <w:rPr>
          <w:rFonts w:ascii="Times New Roman" w:hAnsi="Times New Roman" w:cs="Times New Roman"/>
          <w:bCs/>
          <w:sz w:val="24"/>
          <w:szCs w:val="24"/>
        </w:rPr>
      </w:pPr>
      <w:r w:rsidRPr="009E7AB2">
        <w:rPr>
          <w:rFonts w:ascii="Times New Roman" w:hAnsi="Times New Roman" w:cs="Times New Roman"/>
          <w:bCs/>
          <w:sz w:val="24"/>
          <w:szCs w:val="24"/>
        </w:rPr>
        <w:t>Purchase Ford Focus - $22,000: Town</w:t>
      </w:r>
      <w:r w:rsidR="009E7AB2">
        <w:rPr>
          <w:rFonts w:ascii="Times New Roman" w:hAnsi="Times New Roman" w:cs="Times New Roman"/>
          <w:bCs/>
          <w:sz w:val="24"/>
          <w:szCs w:val="24"/>
        </w:rPr>
        <w:t xml:space="preserve"> is providing the match</w:t>
      </w:r>
      <w:r w:rsidR="00CC733B">
        <w:rPr>
          <w:rFonts w:ascii="Times New Roman" w:hAnsi="Times New Roman" w:cs="Times New Roman"/>
          <w:bCs/>
          <w:sz w:val="24"/>
          <w:szCs w:val="24"/>
        </w:rPr>
        <w:t xml:space="preserve"> to </w:t>
      </w:r>
      <w:r w:rsidR="009E7AB2">
        <w:rPr>
          <w:rFonts w:ascii="Times New Roman" w:hAnsi="Times New Roman" w:cs="Times New Roman"/>
          <w:bCs/>
          <w:sz w:val="24"/>
          <w:szCs w:val="24"/>
        </w:rPr>
        <w:t xml:space="preserve">the state funds for </w:t>
      </w:r>
      <w:r w:rsidR="00563A92" w:rsidRPr="009E7AB2">
        <w:rPr>
          <w:rFonts w:ascii="Times New Roman" w:hAnsi="Times New Roman" w:cs="Times New Roman"/>
          <w:bCs/>
          <w:sz w:val="24"/>
          <w:szCs w:val="24"/>
        </w:rPr>
        <w:t>install</w:t>
      </w:r>
      <w:r w:rsidR="009E7AB2">
        <w:rPr>
          <w:rFonts w:ascii="Times New Roman" w:hAnsi="Times New Roman" w:cs="Times New Roman"/>
          <w:bCs/>
          <w:sz w:val="24"/>
          <w:szCs w:val="24"/>
        </w:rPr>
        <w:t xml:space="preserve">ing </w:t>
      </w:r>
      <w:r w:rsidR="00563A92" w:rsidRPr="009E7AB2">
        <w:rPr>
          <w:rFonts w:ascii="Times New Roman" w:hAnsi="Times New Roman" w:cs="Times New Roman"/>
          <w:bCs/>
          <w:sz w:val="24"/>
          <w:szCs w:val="24"/>
        </w:rPr>
        <w:t>charging stations</w:t>
      </w:r>
      <w:r w:rsidRPr="009E7AB2">
        <w:rPr>
          <w:rFonts w:ascii="Times New Roman" w:hAnsi="Times New Roman" w:cs="Times New Roman"/>
          <w:bCs/>
          <w:sz w:val="24"/>
          <w:szCs w:val="24"/>
        </w:rPr>
        <w:t xml:space="preserve">. </w:t>
      </w:r>
    </w:p>
    <w:p w14:paraId="78ABE1E0" w14:textId="57C2BC48" w:rsidR="00A11A06" w:rsidRPr="005C1A4C" w:rsidRDefault="00A018B1" w:rsidP="00A11A06">
      <w:pPr>
        <w:pStyle w:val="ListParagraph"/>
        <w:numPr>
          <w:ilvl w:val="0"/>
          <w:numId w:val="6"/>
        </w:numPr>
        <w:spacing w:line="360" w:lineRule="atLeast"/>
        <w:rPr>
          <w:rFonts w:ascii="Times New Roman" w:hAnsi="Times New Roman" w:cs="Times New Roman"/>
          <w:bCs/>
          <w:sz w:val="24"/>
          <w:szCs w:val="24"/>
        </w:rPr>
      </w:pPr>
      <w:r w:rsidRPr="005C1A4C">
        <w:rPr>
          <w:rFonts w:ascii="Times New Roman" w:hAnsi="Times New Roman" w:cs="Times New Roman"/>
          <w:bCs/>
          <w:sz w:val="24"/>
          <w:szCs w:val="24"/>
        </w:rPr>
        <w:lastRenderedPageBreak/>
        <w:t>After some discussion, m</w:t>
      </w:r>
      <w:r w:rsidR="00A11A06" w:rsidRPr="005C1A4C">
        <w:rPr>
          <w:rFonts w:ascii="Times New Roman" w:hAnsi="Times New Roman" w:cs="Times New Roman"/>
          <w:bCs/>
          <w:sz w:val="24"/>
          <w:szCs w:val="24"/>
        </w:rPr>
        <w:t>embers</w:t>
      </w:r>
      <w:r w:rsidRPr="005C1A4C">
        <w:rPr>
          <w:rFonts w:ascii="Times New Roman" w:hAnsi="Times New Roman" w:cs="Times New Roman"/>
          <w:bCs/>
          <w:sz w:val="24"/>
          <w:szCs w:val="24"/>
        </w:rPr>
        <w:t xml:space="preserve"> agreed to have </w:t>
      </w:r>
      <w:r w:rsidR="00A11A06" w:rsidRPr="005C1A4C">
        <w:rPr>
          <w:rFonts w:ascii="Times New Roman" w:hAnsi="Times New Roman" w:cs="Times New Roman"/>
          <w:bCs/>
          <w:sz w:val="24"/>
          <w:szCs w:val="24"/>
        </w:rPr>
        <w:t xml:space="preserve">Energy Committee </w:t>
      </w:r>
      <w:r w:rsidRPr="005C1A4C">
        <w:rPr>
          <w:rFonts w:ascii="Times New Roman" w:hAnsi="Times New Roman" w:cs="Times New Roman"/>
          <w:bCs/>
          <w:sz w:val="24"/>
          <w:szCs w:val="24"/>
        </w:rPr>
        <w:t xml:space="preserve">member </w:t>
      </w:r>
      <w:r w:rsidR="00A11A06" w:rsidRPr="005C1A4C">
        <w:rPr>
          <w:rFonts w:ascii="Times New Roman" w:hAnsi="Times New Roman" w:cs="Times New Roman"/>
          <w:bCs/>
          <w:sz w:val="24"/>
          <w:szCs w:val="24"/>
        </w:rPr>
        <w:t>attend the CIPC meeting</w:t>
      </w:r>
      <w:r w:rsidR="003D2443" w:rsidRPr="005C1A4C">
        <w:rPr>
          <w:rFonts w:ascii="Times New Roman" w:hAnsi="Times New Roman" w:cs="Times New Roman"/>
          <w:bCs/>
          <w:sz w:val="24"/>
          <w:szCs w:val="24"/>
        </w:rPr>
        <w:t>s</w:t>
      </w:r>
      <w:r w:rsidR="00A11A06" w:rsidRPr="005C1A4C">
        <w:rPr>
          <w:rFonts w:ascii="Times New Roman" w:hAnsi="Times New Roman" w:cs="Times New Roman"/>
          <w:bCs/>
          <w:sz w:val="24"/>
          <w:szCs w:val="24"/>
        </w:rPr>
        <w:t xml:space="preserve"> as a Liaison</w:t>
      </w:r>
      <w:r w:rsidR="003D2443" w:rsidRPr="005C1A4C">
        <w:rPr>
          <w:rFonts w:ascii="Times New Roman" w:hAnsi="Times New Roman" w:cs="Times New Roman"/>
          <w:bCs/>
          <w:sz w:val="24"/>
          <w:szCs w:val="24"/>
        </w:rPr>
        <w:t xml:space="preserve"> and also to include them in th</w:t>
      </w:r>
      <w:r w:rsidR="005C1A4C">
        <w:rPr>
          <w:rFonts w:ascii="Times New Roman" w:hAnsi="Times New Roman" w:cs="Times New Roman"/>
          <w:bCs/>
          <w:sz w:val="24"/>
          <w:szCs w:val="24"/>
        </w:rPr>
        <w:t>e list of Boards/ Committees that CIPC</w:t>
      </w:r>
      <w:r w:rsidR="003D2443" w:rsidRPr="005C1A4C">
        <w:rPr>
          <w:rFonts w:ascii="Times New Roman" w:hAnsi="Times New Roman" w:cs="Times New Roman"/>
          <w:bCs/>
          <w:sz w:val="24"/>
          <w:szCs w:val="24"/>
        </w:rPr>
        <w:t xml:space="preserve"> reaches out </w:t>
      </w:r>
      <w:r w:rsidR="005C1A4C">
        <w:rPr>
          <w:rFonts w:ascii="Times New Roman" w:hAnsi="Times New Roman" w:cs="Times New Roman"/>
          <w:bCs/>
          <w:sz w:val="24"/>
          <w:szCs w:val="24"/>
        </w:rPr>
        <w:t xml:space="preserve">to </w:t>
      </w:r>
      <w:r w:rsidR="003D2443" w:rsidRPr="005C1A4C">
        <w:rPr>
          <w:rFonts w:ascii="Times New Roman" w:hAnsi="Times New Roman" w:cs="Times New Roman"/>
          <w:bCs/>
          <w:sz w:val="24"/>
          <w:szCs w:val="24"/>
        </w:rPr>
        <w:t>during the yearly process.</w:t>
      </w:r>
      <w:r w:rsidR="00A11A06" w:rsidRPr="005C1A4C">
        <w:rPr>
          <w:rFonts w:ascii="Times New Roman" w:hAnsi="Times New Roman" w:cs="Times New Roman"/>
          <w:bCs/>
          <w:sz w:val="24"/>
          <w:szCs w:val="24"/>
        </w:rPr>
        <w:t xml:space="preserve"> </w:t>
      </w:r>
    </w:p>
    <w:p w14:paraId="35B84984" w14:textId="4D7310E8" w:rsidR="00FF3DFA" w:rsidRPr="005C1A4C" w:rsidRDefault="00FF3DFA" w:rsidP="00A11A06">
      <w:pPr>
        <w:pStyle w:val="ListParagraph"/>
        <w:numPr>
          <w:ilvl w:val="0"/>
          <w:numId w:val="6"/>
        </w:numPr>
        <w:spacing w:line="360" w:lineRule="atLeast"/>
        <w:rPr>
          <w:rFonts w:ascii="Times New Roman" w:hAnsi="Times New Roman" w:cs="Times New Roman"/>
          <w:b/>
          <w:bCs/>
          <w:i/>
          <w:sz w:val="24"/>
          <w:szCs w:val="24"/>
        </w:rPr>
      </w:pPr>
      <w:r w:rsidRPr="005C1A4C">
        <w:rPr>
          <w:rFonts w:ascii="Times New Roman" w:hAnsi="Times New Roman" w:cs="Times New Roman"/>
          <w:b/>
          <w:bCs/>
          <w:i/>
          <w:sz w:val="24"/>
          <w:szCs w:val="24"/>
        </w:rPr>
        <w:t>A motion was made by Ms. O’ Rourke to accept the items in the list for free cash recommendations to be presented at the fall town meeting, seconded by Mr. Mitchell. All were in favor.</w:t>
      </w:r>
    </w:p>
    <w:p w14:paraId="2B5DDF16" w14:textId="4836F87B" w:rsidR="00FF3DFA" w:rsidRPr="005C1A4C" w:rsidRDefault="00FF3DFA" w:rsidP="00A11A06">
      <w:pPr>
        <w:pStyle w:val="ListParagraph"/>
        <w:numPr>
          <w:ilvl w:val="0"/>
          <w:numId w:val="6"/>
        </w:numPr>
        <w:spacing w:line="360" w:lineRule="atLeast"/>
        <w:rPr>
          <w:rFonts w:ascii="Times New Roman" w:hAnsi="Times New Roman" w:cs="Times New Roman"/>
          <w:b/>
          <w:bCs/>
          <w:i/>
          <w:sz w:val="24"/>
          <w:szCs w:val="24"/>
        </w:rPr>
      </w:pPr>
      <w:r w:rsidRPr="005C1A4C">
        <w:rPr>
          <w:rFonts w:ascii="Times New Roman" w:hAnsi="Times New Roman" w:cs="Times New Roman"/>
          <w:b/>
          <w:bCs/>
          <w:i/>
          <w:sz w:val="24"/>
          <w:szCs w:val="24"/>
        </w:rPr>
        <w:t>A motion was made by Mr. Mitchell to have Ms. O’Rourke continue as the Chair of CIPC, seconded by Ms. Raposa. All were in favor.</w:t>
      </w:r>
    </w:p>
    <w:p w14:paraId="11A4BB00" w14:textId="0F335660" w:rsidR="00D0056A" w:rsidRPr="005C1A4C" w:rsidRDefault="00FF3DFA" w:rsidP="005A1576">
      <w:pPr>
        <w:pStyle w:val="ListParagraph"/>
        <w:numPr>
          <w:ilvl w:val="0"/>
          <w:numId w:val="6"/>
        </w:numPr>
        <w:spacing w:line="360" w:lineRule="atLeast"/>
        <w:rPr>
          <w:rFonts w:ascii="Times New Roman" w:hAnsi="Times New Roman" w:cs="Times New Roman"/>
          <w:b/>
          <w:bCs/>
          <w:i/>
          <w:sz w:val="24"/>
          <w:szCs w:val="24"/>
        </w:rPr>
      </w:pPr>
      <w:r w:rsidRPr="005C1A4C">
        <w:rPr>
          <w:rFonts w:ascii="Times New Roman" w:hAnsi="Times New Roman" w:cs="Times New Roman"/>
          <w:b/>
          <w:bCs/>
          <w:i/>
          <w:sz w:val="24"/>
          <w:szCs w:val="24"/>
        </w:rPr>
        <w:t>A motion was made by Ms. Raposa to nominate Mr. Mitchell as the Vice- Chair of CIPC, seconded by M</w:t>
      </w:r>
      <w:r w:rsidR="003D2443" w:rsidRPr="005C1A4C">
        <w:rPr>
          <w:rFonts w:ascii="Times New Roman" w:hAnsi="Times New Roman" w:cs="Times New Roman"/>
          <w:b/>
          <w:bCs/>
          <w:i/>
          <w:sz w:val="24"/>
          <w:szCs w:val="24"/>
        </w:rPr>
        <w:t>s. O’ Rourke. All were in favor.</w:t>
      </w:r>
    </w:p>
    <w:p w14:paraId="1024C6CA" w14:textId="65EAAC7E" w:rsidR="005A1576" w:rsidRDefault="005A1576" w:rsidP="005A1576">
      <w:pPr>
        <w:spacing w:line="360" w:lineRule="atLeast"/>
        <w:rPr>
          <w:b/>
          <w:bCs/>
          <w:sz w:val="24"/>
          <w:szCs w:val="24"/>
        </w:rPr>
      </w:pPr>
      <w:r>
        <w:rPr>
          <w:b/>
          <w:bCs/>
          <w:sz w:val="24"/>
          <w:szCs w:val="24"/>
        </w:rPr>
        <w:t>Other Business:</w:t>
      </w:r>
    </w:p>
    <w:p w14:paraId="6C2A10FD" w14:textId="34E164C6" w:rsidR="003D2443" w:rsidRPr="00E00043" w:rsidRDefault="003D2443" w:rsidP="008C6AC5">
      <w:pPr>
        <w:pStyle w:val="ListParagraph"/>
        <w:numPr>
          <w:ilvl w:val="0"/>
          <w:numId w:val="7"/>
        </w:numPr>
        <w:spacing w:line="360" w:lineRule="atLeast"/>
        <w:rPr>
          <w:rFonts w:ascii="Times New Roman" w:hAnsi="Times New Roman" w:cs="Times New Roman"/>
          <w:bCs/>
          <w:sz w:val="24"/>
          <w:szCs w:val="24"/>
        </w:rPr>
      </w:pPr>
      <w:r w:rsidRPr="00E00043">
        <w:rPr>
          <w:rFonts w:ascii="Times New Roman" w:hAnsi="Times New Roman" w:cs="Times New Roman"/>
          <w:bCs/>
          <w:sz w:val="24"/>
          <w:szCs w:val="24"/>
        </w:rPr>
        <w:t>Ms. O’ Rou</w:t>
      </w:r>
      <w:r w:rsidR="004F7C9B">
        <w:rPr>
          <w:rFonts w:ascii="Times New Roman" w:hAnsi="Times New Roman" w:cs="Times New Roman"/>
          <w:bCs/>
          <w:sz w:val="24"/>
          <w:szCs w:val="24"/>
        </w:rPr>
        <w:t xml:space="preserve">rke stated that there will be </w:t>
      </w:r>
      <w:r w:rsidRPr="00E00043">
        <w:rPr>
          <w:rFonts w:ascii="Times New Roman" w:hAnsi="Times New Roman" w:cs="Times New Roman"/>
          <w:bCs/>
          <w:sz w:val="24"/>
          <w:szCs w:val="24"/>
        </w:rPr>
        <w:t xml:space="preserve">town-wide facilities audit. This exercise is expected to cost around </w:t>
      </w:r>
      <w:bookmarkStart w:id="0" w:name="_GoBack"/>
      <w:bookmarkEnd w:id="0"/>
      <w:r w:rsidRPr="00E00043">
        <w:rPr>
          <w:rFonts w:ascii="Times New Roman" w:hAnsi="Times New Roman" w:cs="Times New Roman"/>
          <w:bCs/>
          <w:sz w:val="24"/>
          <w:szCs w:val="24"/>
        </w:rPr>
        <w:t xml:space="preserve">$250K (estimate). </w:t>
      </w:r>
      <w:r w:rsidR="00A25C82" w:rsidRPr="00E00043">
        <w:rPr>
          <w:rFonts w:ascii="Times New Roman" w:hAnsi="Times New Roman" w:cs="Times New Roman"/>
          <w:bCs/>
          <w:sz w:val="24"/>
          <w:szCs w:val="24"/>
        </w:rPr>
        <w:t xml:space="preserve">A consultant will be hired for this purpose. </w:t>
      </w:r>
    </w:p>
    <w:p w14:paraId="413E12CF" w14:textId="040A07ED" w:rsidR="00FF3DFA" w:rsidRPr="00E00043" w:rsidRDefault="005A1576" w:rsidP="008C6AC5">
      <w:pPr>
        <w:pStyle w:val="ListParagraph"/>
        <w:numPr>
          <w:ilvl w:val="0"/>
          <w:numId w:val="7"/>
        </w:numPr>
        <w:spacing w:line="360" w:lineRule="atLeast"/>
        <w:rPr>
          <w:rFonts w:ascii="Times New Roman" w:hAnsi="Times New Roman" w:cs="Times New Roman"/>
          <w:bCs/>
          <w:sz w:val="24"/>
          <w:szCs w:val="24"/>
        </w:rPr>
      </w:pPr>
      <w:r w:rsidRPr="00E00043">
        <w:rPr>
          <w:rFonts w:ascii="Times New Roman" w:hAnsi="Times New Roman" w:cs="Times New Roman"/>
          <w:bCs/>
          <w:sz w:val="24"/>
          <w:szCs w:val="24"/>
        </w:rPr>
        <w:t xml:space="preserve">Ms. O’ Rourke </w:t>
      </w:r>
      <w:r w:rsidR="004F7C9B">
        <w:rPr>
          <w:rFonts w:ascii="Times New Roman" w:hAnsi="Times New Roman" w:cs="Times New Roman"/>
          <w:bCs/>
          <w:sz w:val="24"/>
          <w:szCs w:val="24"/>
        </w:rPr>
        <w:t xml:space="preserve">reached out to </w:t>
      </w:r>
      <w:r w:rsidR="00A25C82" w:rsidRPr="00E00043">
        <w:rPr>
          <w:rFonts w:ascii="Times New Roman" w:hAnsi="Times New Roman" w:cs="Times New Roman"/>
          <w:bCs/>
          <w:sz w:val="24"/>
          <w:szCs w:val="24"/>
        </w:rPr>
        <w:t xml:space="preserve">CPC Chair, Mr. Sorrel to discuss the </w:t>
      </w:r>
      <w:r w:rsidR="00091C92" w:rsidRPr="00E00043">
        <w:rPr>
          <w:rFonts w:ascii="Times New Roman" w:hAnsi="Times New Roman" w:cs="Times New Roman"/>
          <w:bCs/>
          <w:sz w:val="24"/>
          <w:szCs w:val="24"/>
        </w:rPr>
        <w:t xml:space="preserve">schools playgrounds </w:t>
      </w:r>
      <w:r w:rsidR="00A25C82" w:rsidRPr="00E00043">
        <w:rPr>
          <w:rFonts w:ascii="Times New Roman" w:hAnsi="Times New Roman" w:cs="Times New Roman"/>
          <w:bCs/>
          <w:sz w:val="24"/>
          <w:szCs w:val="24"/>
        </w:rPr>
        <w:t xml:space="preserve">project. </w:t>
      </w:r>
      <w:r w:rsidR="004F7C9B">
        <w:rPr>
          <w:rFonts w:ascii="Times New Roman" w:hAnsi="Times New Roman" w:cs="Times New Roman"/>
          <w:bCs/>
          <w:sz w:val="24"/>
          <w:szCs w:val="24"/>
        </w:rPr>
        <w:t>He suggested that the committee members</w:t>
      </w:r>
      <w:r w:rsidR="00091C92" w:rsidRPr="00E00043">
        <w:rPr>
          <w:rFonts w:ascii="Times New Roman" w:hAnsi="Times New Roman" w:cs="Times New Roman"/>
          <w:bCs/>
          <w:sz w:val="24"/>
          <w:szCs w:val="24"/>
        </w:rPr>
        <w:t xml:space="preserve"> attend</w:t>
      </w:r>
      <w:r w:rsidRPr="00E00043">
        <w:rPr>
          <w:rFonts w:ascii="Times New Roman" w:hAnsi="Times New Roman" w:cs="Times New Roman"/>
          <w:bCs/>
          <w:sz w:val="24"/>
          <w:szCs w:val="24"/>
        </w:rPr>
        <w:t xml:space="preserve"> the CPC meeting on 1</w:t>
      </w:r>
      <w:r w:rsidR="00091C92" w:rsidRPr="00E00043">
        <w:rPr>
          <w:rFonts w:ascii="Times New Roman" w:hAnsi="Times New Roman" w:cs="Times New Roman"/>
          <w:bCs/>
          <w:sz w:val="24"/>
          <w:szCs w:val="24"/>
        </w:rPr>
        <w:t xml:space="preserve">1/05 to support the project and to discuss </w:t>
      </w:r>
      <w:r w:rsidRPr="00E00043">
        <w:rPr>
          <w:rFonts w:ascii="Times New Roman" w:hAnsi="Times New Roman" w:cs="Times New Roman"/>
          <w:bCs/>
          <w:sz w:val="24"/>
          <w:szCs w:val="24"/>
        </w:rPr>
        <w:t xml:space="preserve">the various </w:t>
      </w:r>
      <w:r w:rsidR="004F7C9B">
        <w:rPr>
          <w:rFonts w:ascii="Times New Roman" w:hAnsi="Times New Roman" w:cs="Times New Roman"/>
          <w:bCs/>
          <w:sz w:val="24"/>
          <w:szCs w:val="24"/>
        </w:rPr>
        <w:t>funding options</w:t>
      </w:r>
      <w:r w:rsidRPr="00E00043">
        <w:rPr>
          <w:rFonts w:ascii="Times New Roman" w:hAnsi="Times New Roman" w:cs="Times New Roman"/>
          <w:bCs/>
          <w:sz w:val="24"/>
          <w:szCs w:val="24"/>
        </w:rPr>
        <w:t xml:space="preserve">. </w:t>
      </w:r>
      <w:r w:rsidR="00D9519E">
        <w:rPr>
          <w:rFonts w:ascii="Times New Roman" w:hAnsi="Times New Roman" w:cs="Times New Roman"/>
          <w:bCs/>
          <w:sz w:val="24"/>
          <w:szCs w:val="24"/>
        </w:rPr>
        <w:t xml:space="preserve">She said the goal is </w:t>
      </w:r>
      <w:r w:rsidR="00091C92" w:rsidRPr="00E00043">
        <w:rPr>
          <w:rFonts w:ascii="Times New Roman" w:hAnsi="Times New Roman" w:cs="Times New Roman"/>
          <w:bCs/>
          <w:sz w:val="24"/>
          <w:szCs w:val="24"/>
        </w:rPr>
        <w:t xml:space="preserve">to </w:t>
      </w:r>
      <w:r w:rsidR="00C60FB0" w:rsidRPr="00E00043">
        <w:rPr>
          <w:rFonts w:ascii="Times New Roman" w:hAnsi="Times New Roman" w:cs="Times New Roman"/>
          <w:bCs/>
          <w:sz w:val="24"/>
          <w:szCs w:val="24"/>
        </w:rPr>
        <w:t xml:space="preserve">see if CPC will be able to fund a portion of the proposed project. </w:t>
      </w:r>
    </w:p>
    <w:p w14:paraId="05B4C7E1" w14:textId="124F3E55" w:rsidR="00A600A2" w:rsidRDefault="00A600A2" w:rsidP="00A600A2">
      <w:pPr>
        <w:spacing w:line="360" w:lineRule="atLeast"/>
        <w:rPr>
          <w:bCs/>
          <w:sz w:val="24"/>
          <w:szCs w:val="24"/>
        </w:rPr>
      </w:pPr>
      <w:r w:rsidRPr="003E70FA">
        <w:rPr>
          <w:b/>
          <w:bCs/>
          <w:sz w:val="24"/>
          <w:szCs w:val="24"/>
          <w:u w:val="single"/>
        </w:rPr>
        <w:t>Liaisons Responsibilities</w:t>
      </w:r>
      <w:r w:rsidR="001A01CD" w:rsidRPr="003E70FA">
        <w:rPr>
          <w:b/>
          <w:bCs/>
          <w:sz w:val="24"/>
          <w:szCs w:val="24"/>
          <w:u w:val="single"/>
        </w:rPr>
        <w:t xml:space="preserve"> for FY2019</w:t>
      </w:r>
      <w:r>
        <w:rPr>
          <w:bCs/>
          <w:sz w:val="24"/>
          <w:szCs w:val="24"/>
        </w:rPr>
        <w:t>:</w:t>
      </w:r>
    </w:p>
    <w:p w14:paraId="6A3D5E43" w14:textId="12715205" w:rsidR="00A600A2" w:rsidRPr="004D2980" w:rsidRDefault="00A600A2" w:rsidP="00A600A2">
      <w:pPr>
        <w:pStyle w:val="ListParagraph"/>
        <w:numPr>
          <w:ilvl w:val="0"/>
          <w:numId w:val="7"/>
        </w:numPr>
        <w:spacing w:line="360" w:lineRule="atLeast"/>
        <w:rPr>
          <w:rFonts w:ascii="Times New Roman" w:hAnsi="Times New Roman" w:cs="Times New Roman"/>
          <w:bCs/>
          <w:sz w:val="24"/>
          <w:szCs w:val="24"/>
        </w:rPr>
      </w:pPr>
      <w:r w:rsidRPr="004D2980">
        <w:rPr>
          <w:rFonts w:ascii="Times New Roman" w:hAnsi="Times New Roman" w:cs="Times New Roman"/>
          <w:bCs/>
          <w:sz w:val="24"/>
          <w:szCs w:val="24"/>
        </w:rPr>
        <w:t>Ms. O’Rourke- School Committee, Thayer Governance Committee</w:t>
      </w:r>
    </w:p>
    <w:p w14:paraId="3C1E4595" w14:textId="16A14E67" w:rsidR="00A600A2" w:rsidRPr="004D2980" w:rsidRDefault="00A600A2" w:rsidP="00A600A2">
      <w:pPr>
        <w:pStyle w:val="ListParagraph"/>
        <w:numPr>
          <w:ilvl w:val="0"/>
          <w:numId w:val="7"/>
        </w:numPr>
        <w:spacing w:line="360" w:lineRule="atLeast"/>
        <w:rPr>
          <w:rFonts w:ascii="Times New Roman" w:hAnsi="Times New Roman" w:cs="Times New Roman"/>
          <w:bCs/>
          <w:sz w:val="24"/>
          <w:szCs w:val="24"/>
        </w:rPr>
      </w:pPr>
      <w:r w:rsidRPr="004D2980">
        <w:rPr>
          <w:rFonts w:ascii="Times New Roman" w:hAnsi="Times New Roman" w:cs="Times New Roman"/>
          <w:bCs/>
          <w:sz w:val="24"/>
          <w:szCs w:val="24"/>
        </w:rPr>
        <w:t>Mr. Mitchell- IT, Police, Open Space, CPC, Animal Control</w:t>
      </w:r>
    </w:p>
    <w:p w14:paraId="11ACCC03" w14:textId="7FF736DF" w:rsidR="00A600A2" w:rsidRPr="004D2980" w:rsidRDefault="00A600A2" w:rsidP="00A600A2">
      <w:pPr>
        <w:pStyle w:val="ListParagraph"/>
        <w:numPr>
          <w:ilvl w:val="0"/>
          <w:numId w:val="7"/>
        </w:numPr>
        <w:spacing w:line="360" w:lineRule="atLeast"/>
        <w:rPr>
          <w:rFonts w:ascii="Times New Roman" w:hAnsi="Times New Roman" w:cs="Times New Roman"/>
          <w:bCs/>
          <w:sz w:val="24"/>
          <w:szCs w:val="24"/>
        </w:rPr>
      </w:pPr>
      <w:r w:rsidRPr="004D2980">
        <w:rPr>
          <w:rFonts w:ascii="Times New Roman" w:hAnsi="Times New Roman" w:cs="Times New Roman"/>
          <w:bCs/>
          <w:sz w:val="24"/>
          <w:szCs w:val="24"/>
        </w:rPr>
        <w:t>Ms. DelConte - Library, Fire Department, Building Dept.</w:t>
      </w:r>
    </w:p>
    <w:p w14:paraId="4A425C27" w14:textId="6DFD50FA" w:rsidR="00A600A2" w:rsidRPr="004D2980" w:rsidRDefault="00A600A2" w:rsidP="00A600A2">
      <w:pPr>
        <w:pStyle w:val="ListParagraph"/>
        <w:numPr>
          <w:ilvl w:val="0"/>
          <w:numId w:val="7"/>
        </w:numPr>
        <w:spacing w:line="360" w:lineRule="atLeast"/>
        <w:rPr>
          <w:rFonts w:ascii="Times New Roman" w:hAnsi="Times New Roman" w:cs="Times New Roman"/>
          <w:bCs/>
          <w:sz w:val="24"/>
          <w:szCs w:val="24"/>
        </w:rPr>
      </w:pPr>
      <w:r w:rsidRPr="004D2980">
        <w:rPr>
          <w:rFonts w:ascii="Times New Roman" w:hAnsi="Times New Roman" w:cs="Times New Roman"/>
          <w:bCs/>
          <w:sz w:val="24"/>
          <w:szCs w:val="24"/>
        </w:rPr>
        <w:t xml:space="preserve">Ms. Raposa- Redevelopment Authority, Planning Board and Economic </w:t>
      </w:r>
      <w:r w:rsidR="00113D54" w:rsidRPr="004D2980">
        <w:rPr>
          <w:rFonts w:ascii="Times New Roman" w:hAnsi="Times New Roman" w:cs="Times New Roman"/>
          <w:bCs/>
          <w:sz w:val="24"/>
          <w:szCs w:val="24"/>
        </w:rPr>
        <w:t xml:space="preserve">Development </w:t>
      </w:r>
      <w:r w:rsidRPr="004D2980">
        <w:rPr>
          <w:rFonts w:ascii="Times New Roman" w:hAnsi="Times New Roman" w:cs="Times New Roman"/>
          <w:bCs/>
          <w:sz w:val="24"/>
          <w:szCs w:val="24"/>
        </w:rPr>
        <w:t>Committee, Town Administra</w:t>
      </w:r>
      <w:r w:rsidR="001A01CD" w:rsidRPr="004D2980">
        <w:rPr>
          <w:rFonts w:ascii="Times New Roman" w:hAnsi="Times New Roman" w:cs="Times New Roman"/>
          <w:bCs/>
          <w:sz w:val="24"/>
          <w:szCs w:val="24"/>
        </w:rPr>
        <w:t>tor, Assessors, Tax</w:t>
      </w:r>
    </w:p>
    <w:p w14:paraId="61AD12BA" w14:textId="7AAE9848" w:rsidR="00A600A2" w:rsidRDefault="00A600A2" w:rsidP="00A600A2">
      <w:pPr>
        <w:pStyle w:val="ListParagraph"/>
        <w:numPr>
          <w:ilvl w:val="0"/>
          <w:numId w:val="7"/>
        </w:numPr>
        <w:spacing w:line="360" w:lineRule="atLeast"/>
        <w:rPr>
          <w:rFonts w:ascii="Times New Roman" w:hAnsi="Times New Roman" w:cs="Times New Roman"/>
          <w:bCs/>
          <w:sz w:val="24"/>
          <w:szCs w:val="24"/>
        </w:rPr>
      </w:pPr>
      <w:r w:rsidRPr="004D2980">
        <w:rPr>
          <w:rFonts w:ascii="Times New Roman" w:hAnsi="Times New Roman" w:cs="Times New Roman"/>
          <w:bCs/>
          <w:sz w:val="24"/>
          <w:szCs w:val="24"/>
        </w:rPr>
        <w:t>Ms. Malcolm- DPS, Council on Aging, and Board of Water and Sewer</w:t>
      </w:r>
      <w:r w:rsidR="002E0911" w:rsidRPr="004D2980">
        <w:rPr>
          <w:rFonts w:ascii="Times New Roman" w:hAnsi="Times New Roman" w:cs="Times New Roman"/>
          <w:bCs/>
          <w:sz w:val="24"/>
          <w:szCs w:val="24"/>
        </w:rPr>
        <w:t xml:space="preserve"> Commission</w:t>
      </w:r>
    </w:p>
    <w:p w14:paraId="03705499" w14:textId="77777777" w:rsidR="004D2980" w:rsidRPr="004D2980" w:rsidRDefault="004D2980" w:rsidP="004D2980">
      <w:pPr>
        <w:spacing w:line="360" w:lineRule="atLeast"/>
        <w:rPr>
          <w:bCs/>
          <w:sz w:val="24"/>
          <w:szCs w:val="24"/>
        </w:rPr>
      </w:pPr>
    </w:p>
    <w:p w14:paraId="06422000" w14:textId="2E8BAFBF" w:rsidR="00BE56A3" w:rsidRDefault="00BE56A3" w:rsidP="008C6AC5">
      <w:pPr>
        <w:spacing w:line="360" w:lineRule="atLeast"/>
        <w:rPr>
          <w:b/>
          <w:bCs/>
          <w:sz w:val="24"/>
          <w:szCs w:val="24"/>
          <w:u w:val="single"/>
        </w:rPr>
      </w:pPr>
      <w:r>
        <w:rPr>
          <w:b/>
          <w:bCs/>
          <w:sz w:val="24"/>
          <w:szCs w:val="24"/>
          <w:u w:val="single"/>
        </w:rPr>
        <w:t>Approve Meeting Minutes-</w:t>
      </w:r>
    </w:p>
    <w:p w14:paraId="4E46F69C" w14:textId="2798D0D8" w:rsidR="00A11A06" w:rsidRDefault="00A11A06" w:rsidP="008C6AC5">
      <w:pPr>
        <w:spacing w:line="360" w:lineRule="atLeast"/>
        <w:rPr>
          <w:bCs/>
          <w:sz w:val="24"/>
          <w:szCs w:val="24"/>
        </w:rPr>
      </w:pPr>
      <w:r w:rsidRPr="00A11A06">
        <w:rPr>
          <w:bCs/>
          <w:sz w:val="24"/>
          <w:szCs w:val="24"/>
        </w:rPr>
        <w:t>None.</w:t>
      </w:r>
    </w:p>
    <w:p w14:paraId="780BB4C7" w14:textId="77777777" w:rsidR="004D2980" w:rsidRDefault="004D2980" w:rsidP="008C6AC5">
      <w:pPr>
        <w:spacing w:line="360" w:lineRule="atLeast"/>
        <w:rPr>
          <w:bCs/>
          <w:sz w:val="24"/>
          <w:szCs w:val="24"/>
        </w:rPr>
      </w:pPr>
    </w:p>
    <w:p w14:paraId="742325DC" w14:textId="77777777" w:rsidR="004D2980" w:rsidRPr="009C04AE" w:rsidRDefault="004D2980" w:rsidP="008C6AC5">
      <w:pPr>
        <w:spacing w:line="360" w:lineRule="atLeast"/>
        <w:rPr>
          <w:bCs/>
          <w:sz w:val="24"/>
          <w:szCs w:val="24"/>
        </w:rPr>
      </w:pPr>
    </w:p>
    <w:p w14:paraId="10A17A2A" w14:textId="401A5BF7" w:rsidR="00C0332F" w:rsidRDefault="00C0332F" w:rsidP="008C6AC5">
      <w:pPr>
        <w:spacing w:line="360" w:lineRule="atLeast"/>
        <w:rPr>
          <w:bCs/>
          <w:i/>
          <w:sz w:val="24"/>
          <w:szCs w:val="24"/>
        </w:rPr>
      </w:pPr>
      <w:r w:rsidRPr="00CD4B28">
        <w:rPr>
          <w:b/>
          <w:bCs/>
          <w:sz w:val="24"/>
          <w:szCs w:val="24"/>
          <w:u w:val="single"/>
        </w:rPr>
        <w:t>FINCOM UPDATE</w:t>
      </w:r>
      <w:r>
        <w:rPr>
          <w:bCs/>
          <w:i/>
          <w:sz w:val="24"/>
          <w:szCs w:val="24"/>
        </w:rPr>
        <w:t>-</w:t>
      </w:r>
    </w:p>
    <w:p w14:paraId="326724DF" w14:textId="17333395" w:rsidR="00CD4B28" w:rsidRPr="00EF1769" w:rsidRDefault="00CA1609" w:rsidP="00FD33A6">
      <w:pPr>
        <w:spacing w:line="360" w:lineRule="atLeast"/>
        <w:rPr>
          <w:bCs/>
          <w:sz w:val="24"/>
          <w:szCs w:val="24"/>
        </w:rPr>
      </w:pPr>
      <w:r>
        <w:rPr>
          <w:bCs/>
          <w:sz w:val="24"/>
          <w:szCs w:val="24"/>
        </w:rPr>
        <w:t>None.</w:t>
      </w:r>
    </w:p>
    <w:p w14:paraId="18D0D157" w14:textId="77777777" w:rsidR="004D2980" w:rsidRDefault="004D2980" w:rsidP="00FD33A6">
      <w:pPr>
        <w:spacing w:line="360" w:lineRule="atLeast"/>
        <w:rPr>
          <w:b/>
          <w:bCs/>
          <w:sz w:val="24"/>
          <w:szCs w:val="24"/>
          <w:u w:val="single"/>
        </w:rPr>
      </w:pPr>
    </w:p>
    <w:p w14:paraId="1DFBAFB5" w14:textId="77777777" w:rsidR="004D2980" w:rsidRDefault="004D2980" w:rsidP="00FD33A6">
      <w:pPr>
        <w:spacing w:line="360" w:lineRule="atLeast"/>
        <w:rPr>
          <w:b/>
          <w:bCs/>
          <w:sz w:val="24"/>
          <w:szCs w:val="24"/>
          <w:u w:val="single"/>
        </w:rPr>
      </w:pPr>
    </w:p>
    <w:p w14:paraId="5B90669A" w14:textId="77777777" w:rsidR="004D2980" w:rsidRDefault="004D2980" w:rsidP="00FD33A6">
      <w:pPr>
        <w:spacing w:line="360" w:lineRule="atLeast"/>
        <w:rPr>
          <w:b/>
          <w:bCs/>
          <w:sz w:val="24"/>
          <w:szCs w:val="24"/>
          <w:u w:val="single"/>
        </w:rPr>
      </w:pPr>
    </w:p>
    <w:p w14:paraId="4DBD1675" w14:textId="77777777" w:rsidR="004D2980" w:rsidRDefault="004D2980" w:rsidP="00FD33A6">
      <w:pPr>
        <w:spacing w:line="360" w:lineRule="atLeast"/>
        <w:rPr>
          <w:b/>
          <w:bCs/>
          <w:sz w:val="24"/>
          <w:szCs w:val="24"/>
          <w:u w:val="single"/>
        </w:rPr>
      </w:pPr>
    </w:p>
    <w:p w14:paraId="6A1371A6" w14:textId="77777777" w:rsidR="004D2980" w:rsidRDefault="004D2980" w:rsidP="00FD33A6">
      <w:pPr>
        <w:spacing w:line="360" w:lineRule="atLeast"/>
        <w:rPr>
          <w:b/>
          <w:bCs/>
          <w:sz w:val="24"/>
          <w:szCs w:val="24"/>
          <w:u w:val="single"/>
        </w:rPr>
      </w:pPr>
    </w:p>
    <w:p w14:paraId="06FBE3C5" w14:textId="77777777" w:rsidR="004D2980" w:rsidRDefault="004D2980" w:rsidP="00FD33A6">
      <w:pPr>
        <w:spacing w:line="360" w:lineRule="atLeast"/>
        <w:rPr>
          <w:b/>
          <w:bCs/>
          <w:sz w:val="24"/>
          <w:szCs w:val="24"/>
          <w:u w:val="single"/>
        </w:rPr>
      </w:pPr>
    </w:p>
    <w:p w14:paraId="085DB6B7" w14:textId="77777777" w:rsidR="004D2980" w:rsidRDefault="004D2980" w:rsidP="00FD33A6">
      <w:pPr>
        <w:spacing w:line="360" w:lineRule="atLeast"/>
        <w:rPr>
          <w:b/>
          <w:bCs/>
          <w:sz w:val="24"/>
          <w:szCs w:val="24"/>
          <w:u w:val="single"/>
        </w:rPr>
      </w:pPr>
    </w:p>
    <w:p w14:paraId="0E373C29" w14:textId="77777777" w:rsidR="004D2980" w:rsidRDefault="004D2980" w:rsidP="00FD33A6">
      <w:pPr>
        <w:spacing w:line="360" w:lineRule="atLeast"/>
        <w:rPr>
          <w:b/>
          <w:bCs/>
          <w:sz w:val="24"/>
          <w:szCs w:val="24"/>
          <w:u w:val="single"/>
        </w:rPr>
      </w:pPr>
    </w:p>
    <w:p w14:paraId="150C36A0" w14:textId="2973EF08" w:rsidR="00130A9E" w:rsidRPr="00601614" w:rsidRDefault="00FC075F" w:rsidP="00FD33A6">
      <w:pPr>
        <w:spacing w:line="360" w:lineRule="atLeast"/>
        <w:rPr>
          <w:bCs/>
          <w:sz w:val="24"/>
          <w:szCs w:val="24"/>
        </w:rPr>
      </w:pPr>
      <w:r w:rsidRPr="00601614">
        <w:rPr>
          <w:b/>
          <w:bCs/>
          <w:sz w:val="24"/>
          <w:szCs w:val="24"/>
          <w:u w:val="single"/>
        </w:rPr>
        <w:t>S</w:t>
      </w:r>
      <w:r w:rsidR="00FD33A6" w:rsidRPr="00601614">
        <w:rPr>
          <w:b/>
          <w:bCs/>
          <w:sz w:val="24"/>
          <w:szCs w:val="24"/>
          <w:u w:val="single"/>
        </w:rPr>
        <w:t>chedule:</w:t>
      </w:r>
      <w:r w:rsidR="00FD33A6" w:rsidRPr="00601614">
        <w:rPr>
          <w:bCs/>
          <w:sz w:val="24"/>
          <w:szCs w:val="24"/>
        </w:rPr>
        <w:t xml:space="preserve">  </w:t>
      </w:r>
    </w:p>
    <w:p w14:paraId="631559FC" w14:textId="220A1721" w:rsidR="00E82267" w:rsidRDefault="004A345C" w:rsidP="007D5D2E">
      <w:pPr>
        <w:pStyle w:val="ListParagraph"/>
        <w:numPr>
          <w:ilvl w:val="0"/>
          <w:numId w:val="2"/>
        </w:numPr>
        <w:spacing w:line="360" w:lineRule="atLeast"/>
        <w:rPr>
          <w:rFonts w:ascii="Times New Roman" w:hAnsi="Times New Roman" w:cs="Times New Roman"/>
          <w:bCs/>
          <w:sz w:val="24"/>
          <w:szCs w:val="24"/>
        </w:rPr>
      </w:pPr>
      <w:r>
        <w:rPr>
          <w:rFonts w:ascii="Times New Roman" w:hAnsi="Times New Roman" w:cs="Times New Roman"/>
          <w:bCs/>
          <w:sz w:val="24"/>
          <w:szCs w:val="24"/>
        </w:rPr>
        <w:t>Nex</w:t>
      </w:r>
      <w:r w:rsidR="00CD410B">
        <w:rPr>
          <w:rFonts w:ascii="Times New Roman" w:hAnsi="Times New Roman" w:cs="Times New Roman"/>
          <w:bCs/>
          <w:sz w:val="24"/>
          <w:szCs w:val="24"/>
        </w:rPr>
        <w:t xml:space="preserve">t CIPC </w:t>
      </w:r>
      <w:r w:rsidR="00375428">
        <w:rPr>
          <w:rFonts w:ascii="Times New Roman" w:hAnsi="Times New Roman" w:cs="Times New Roman"/>
          <w:bCs/>
          <w:sz w:val="24"/>
          <w:szCs w:val="24"/>
        </w:rPr>
        <w:t>meeting will be on November 06</w:t>
      </w:r>
      <w:r w:rsidR="00CD410B" w:rsidRPr="00CD410B">
        <w:rPr>
          <w:rFonts w:ascii="Times New Roman" w:hAnsi="Times New Roman" w:cs="Times New Roman"/>
          <w:bCs/>
          <w:sz w:val="24"/>
          <w:szCs w:val="24"/>
          <w:vertAlign w:val="superscript"/>
        </w:rPr>
        <w:t>th</w:t>
      </w:r>
      <w:r w:rsidR="00CD410B">
        <w:rPr>
          <w:rFonts w:ascii="Times New Roman" w:hAnsi="Times New Roman" w:cs="Times New Roman"/>
          <w:bCs/>
          <w:sz w:val="24"/>
          <w:szCs w:val="24"/>
        </w:rPr>
        <w:t xml:space="preserve">, 2018 at 7:00 PM at the Senior Center. </w:t>
      </w:r>
    </w:p>
    <w:p w14:paraId="1037A893" w14:textId="77777777" w:rsidR="00647E46" w:rsidRPr="00601614" w:rsidRDefault="00647E46" w:rsidP="00647E46">
      <w:pPr>
        <w:spacing w:after="120"/>
        <w:rPr>
          <w:sz w:val="24"/>
          <w:szCs w:val="24"/>
        </w:rPr>
      </w:pPr>
      <w:r w:rsidRPr="00601614">
        <w:rPr>
          <w:b/>
          <w:sz w:val="24"/>
          <w:szCs w:val="24"/>
          <w:u w:val="single"/>
        </w:rPr>
        <w:t>Adjournment</w:t>
      </w:r>
      <w:r w:rsidRPr="00601614">
        <w:rPr>
          <w:b/>
          <w:sz w:val="24"/>
          <w:szCs w:val="24"/>
        </w:rPr>
        <w:t>:</w:t>
      </w:r>
      <w:r w:rsidRPr="00601614">
        <w:rPr>
          <w:sz w:val="24"/>
          <w:szCs w:val="24"/>
        </w:rPr>
        <w:t xml:space="preserve"> </w:t>
      </w:r>
    </w:p>
    <w:p w14:paraId="18B4A37C" w14:textId="76FC14D8" w:rsidR="00647E46" w:rsidRPr="00EF1769" w:rsidRDefault="00647E46" w:rsidP="007D5D2E">
      <w:pPr>
        <w:pStyle w:val="ListParagraph"/>
        <w:numPr>
          <w:ilvl w:val="0"/>
          <w:numId w:val="2"/>
        </w:numPr>
        <w:spacing w:after="120"/>
        <w:rPr>
          <w:rFonts w:ascii="Times New Roman" w:hAnsi="Times New Roman" w:cs="Times New Roman"/>
          <w:sz w:val="24"/>
          <w:szCs w:val="24"/>
        </w:rPr>
      </w:pPr>
      <w:r w:rsidRPr="00601614">
        <w:rPr>
          <w:rFonts w:ascii="Times New Roman" w:hAnsi="Times New Roman" w:cs="Times New Roman"/>
          <w:sz w:val="24"/>
          <w:szCs w:val="24"/>
        </w:rPr>
        <w:t>With no further business before this committee, motion was made by</w:t>
      </w:r>
      <w:r w:rsidR="003073D4">
        <w:rPr>
          <w:rFonts w:ascii="Times New Roman" w:hAnsi="Times New Roman" w:cs="Times New Roman"/>
          <w:sz w:val="24"/>
          <w:szCs w:val="24"/>
        </w:rPr>
        <w:t xml:space="preserve"> Mr. O’ Rourke</w:t>
      </w:r>
      <w:r w:rsidRPr="00601614">
        <w:rPr>
          <w:rFonts w:ascii="Times New Roman" w:hAnsi="Times New Roman" w:cs="Times New Roman"/>
          <w:sz w:val="24"/>
          <w:szCs w:val="24"/>
        </w:rPr>
        <w:t xml:space="preserve"> to adjourn</w:t>
      </w:r>
      <w:r w:rsidR="003073D4">
        <w:rPr>
          <w:rFonts w:ascii="Times New Roman" w:hAnsi="Times New Roman" w:cs="Times New Roman"/>
          <w:sz w:val="24"/>
          <w:szCs w:val="24"/>
        </w:rPr>
        <w:t xml:space="preserve"> the meeting at 7:45</w:t>
      </w:r>
      <w:r w:rsidRPr="00601614">
        <w:rPr>
          <w:rFonts w:ascii="Times New Roman" w:hAnsi="Times New Roman" w:cs="Times New Roman"/>
          <w:sz w:val="24"/>
          <w:szCs w:val="24"/>
        </w:rPr>
        <w:t xml:space="preserve"> PM; motion was seconded </w:t>
      </w:r>
      <w:r w:rsidR="003073D4">
        <w:rPr>
          <w:rFonts w:ascii="Times New Roman" w:hAnsi="Times New Roman" w:cs="Times New Roman"/>
          <w:sz w:val="24"/>
          <w:szCs w:val="24"/>
        </w:rPr>
        <w:t>by Mr. Mitchell</w:t>
      </w:r>
      <w:r>
        <w:rPr>
          <w:rFonts w:ascii="Times New Roman" w:hAnsi="Times New Roman" w:cs="Times New Roman"/>
          <w:sz w:val="24"/>
          <w:szCs w:val="24"/>
        </w:rPr>
        <w:t>.</w:t>
      </w:r>
      <w:r w:rsidRPr="00601614">
        <w:rPr>
          <w:rFonts w:ascii="Times New Roman" w:hAnsi="Times New Roman" w:cs="Times New Roman"/>
          <w:sz w:val="24"/>
          <w:szCs w:val="24"/>
        </w:rPr>
        <w:t xml:space="preserve"> All were in favor.</w:t>
      </w:r>
    </w:p>
    <w:p w14:paraId="6805B93B" w14:textId="77777777" w:rsidR="00553A0A" w:rsidRPr="00601614" w:rsidRDefault="00553A0A" w:rsidP="00FD33A6">
      <w:pPr>
        <w:rPr>
          <w:sz w:val="24"/>
          <w:szCs w:val="24"/>
        </w:rPr>
      </w:pPr>
    </w:p>
    <w:p w14:paraId="52083722" w14:textId="2E655740" w:rsidR="00E37287" w:rsidRPr="00601614" w:rsidRDefault="00FD33A6" w:rsidP="00FD33A6">
      <w:pPr>
        <w:rPr>
          <w:sz w:val="24"/>
          <w:szCs w:val="24"/>
        </w:rPr>
      </w:pPr>
      <w:r w:rsidRPr="00601614">
        <w:rPr>
          <w:sz w:val="24"/>
          <w:szCs w:val="24"/>
        </w:rPr>
        <w:t>Respectfully Submitted,</w:t>
      </w:r>
    </w:p>
    <w:p w14:paraId="2037FD61" w14:textId="3AAE4FE1" w:rsidR="001B7BE9" w:rsidRPr="00601614" w:rsidRDefault="006B2C7E" w:rsidP="00E37287">
      <w:pPr>
        <w:rPr>
          <w:sz w:val="24"/>
          <w:szCs w:val="24"/>
        </w:rPr>
      </w:pPr>
      <w:r w:rsidRPr="00601614">
        <w:rPr>
          <w:sz w:val="24"/>
          <w:szCs w:val="24"/>
        </w:rPr>
        <w:t>Sreelatha Allam</w:t>
      </w:r>
    </w:p>
    <w:p w14:paraId="2FC3A21C" w14:textId="77777777" w:rsidR="001B7BE9" w:rsidRPr="00601614" w:rsidRDefault="001B7BE9" w:rsidP="001B7BE9">
      <w:pPr>
        <w:rPr>
          <w:sz w:val="24"/>
          <w:szCs w:val="24"/>
        </w:rPr>
      </w:pPr>
    </w:p>
    <w:p w14:paraId="55A8F84E" w14:textId="4E4AA399" w:rsidR="00A762D9" w:rsidRPr="00601614" w:rsidRDefault="001B7BE9" w:rsidP="001B7BE9">
      <w:pPr>
        <w:tabs>
          <w:tab w:val="left" w:pos="1260"/>
        </w:tabs>
        <w:rPr>
          <w:sz w:val="24"/>
          <w:szCs w:val="24"/>
        </w:rPr>
      </w:pPr>
      <w:r w:rsidRPr="00601614">
        <w:rPr>
          <w:sz w:val="24"/>
          <w:szCs w:val="24"/>
        </w:rPr>
        <w:tab/>
      </w:r>
    </w:p>
    <w:sectPr w:rsidR="00A762D9" w:rsidRPr="00601614"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05FA" w14:textId="77777777" w:rsidR="006D4887" w:rsidRDefault="006D4887">
      <w:r>
        <w:separator/>
      </w:r>
    </w:p>
  </w:endnote>
  <w:endnote w:type="continuationSeparator" w:id="0">
    <w:p w14:paraId="7838E1CE" w14:textId="77777777" w:rsidR="006D4887" w:rsidRDefault="006D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36691"/>
      <w:docPartObj>
        <w:docPartGallery w:val="Page Numbers (Bottom of Page)"/>
        <w:docPartUnique/>
      </w:docPartObj>
    </w:sdtPr>
    <w:sdtEndPr>
      <w:rPr>
        <w:noProof/>
      </w:rPr>
    </w:sdtEndPr>
    <w:sdtContent>
      <w:p w14:paraId="10E07937" w14:textId="77777777" w:rsidR="00457FC8" w:rsidRDefault="00457FC8">
        <w:pPr>
          <w:pStyle w:val="Footer"/>
          <w:jc w:val="right"/>
        </w:pPr>
        <w:r>
          <w:fldChar w:fldCharType="begin"/>
        </w:r>
        <w:r>
          <w:instrText xml:space="preserve"> PAGE   \* MERGEFORMAT </w:instrText>
        </w:r>
        <w:r>
          <w:fldChar w:fldCharType="separate"/>
        </w:r>
        <w:r w:rsidR="00CC733B">
          <w:rPr>
            <w:noProof/>
          </w:rPr>
          <w:t>3</w:t>
        </w:r>
        <w:r>
          <w:rPr>
            <w:noProof/>
          </w:rPr>
          <w:fldChar w:fldCharType="end"/>
        </w:r>
      </w:p>
    </w:sdtContent>
  </w:sdt>
  <w:p w14:paraId="0E96F093" w14:textId="7A5ECFAF" w:rsidR="00457FC8" w:rsidRDefault="00B2718A">
    <w:pPr>
      <w:pStyle w:val="Footer"/>
    </w:pPr>
    <w:r>
      <w:t>October 16</w:t>
    </w:r>
    <w:r w:rsidR="00886BFE">
      <w:t xml:space="preserve">, </w:t>
    </w:r>
    <w:r w:rsidR="00554E2D">
      <w:t>2018</w:t>
    </w:r>
    <w:r w:rsidR="006F531B">
      <w:t xml:space="preserve"> CIPC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6867"/>
      <w:docPartObj>
        <w:docPartGallery w:val="Page Numbers (Bottom of Page)"/>
        <w:docPartUnique/>
      </w:docPartObj>
    </w:sdtPr>
    <w:sdtEndPr>
      <w:rPr>
        <w:noProof/>
      </w:rPr>
    </w:sdtEndPr>
    <w:sdtContent>
      <w:p w14:paraId="40311A08" w14:textId="77777777" w:rsidR="00457FC8" w:rsidRDefault="00457FC8">
        <w:pPr>
          <w:pStyle w:val="Footer"/>
          <w:jc w:val="right"/>
        </w:pPr>
        <w:r>
          <w:fldChar w:fldCharType="begin"/>
        </w:r>
        <w:r>
          <w:instrText xml:space="preserve"> PAGE   \* MERGEFORMAT </w:instrText>
        </w:r>
        <w:r>
          <w:fldChar w:fldCharType="separate"/>
        </w:r>
        <w:r w:rsidR="00CC733B">
          <w:rPr>
            <w:noProof/>
          </w:rPr>
          <w:t>1</w:t>
        </w:r>
        <w:r>
          <w:rPr>
            <w:noProof/>
          </w:rPr>
          <w:fldChar w:fldCharType="end"/>
        </w:r>
      </w:p>
    </w:sdtContent>
  </w:sdt>
  <w:p w14:paraId="36C083B1" w14:textId="2DA30528" w:rsidR="00457FC8" w:rsidRDefault="00A11A06">
    <w:pPr>
      <w:pStyle w:val="Footer"/>
    </w:pPr>
    <w:r>
      <w:t>October 16</w:t>
    </w:r>
    <w:r w:rsidR="00F10BA1">
      <w:t>, 2018</w:t>
    </w:r>
    <w:r w:rsidR="00C6502A">
      <w:t xml:space="preserve"> </w:t>
    </w:r>
    <w:r w:rsidR="00457FC8">
      <w:t>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4B449" w14:textId="77777777" w:rsidR="006D4887" w:rsidRDefault="006D4887">
      <w:r>
        <w:separator/>
      </w:r>
    </w:p>
  </w:footnote>
  <w:footnote w:type="continuationSeparator" w:id="0">
    <w:p w14:paraId="3942F6CD" w14:textId="77777777" w:rsidR="006D4887" w:rsidRDefault="006D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B6FB" w14:textId="2CEBBD2D" w:rsidR="00457FC8" w:rsidRPr="00051FD9" w:rsidRDefault="003A0D88" w:rsidP="00051FD9">
    <w:pPr>
      <w:pStyle w:val="Header"/>
      <w:jc w:val="center"/>
      <w:rPr>
        <w:b/>
        <w:sz w:val="32"/>
        <w:szCs w:val="32"/>
      </w:rPr>
    </w:pPr>
    <w:r>
      <w:rPr>
        <w:b/>
        <w:sz w:val="32"/>
        <w:szCs w:val="32"/>
      </w:rPr>
      <w:t>APPROVED ON 11/20/2018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68B1"/>
    <w:multiLevelType w:val="hybridMultilevel"/>
    <w:tmpl w:val="48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74AA6"/>
    <w:multiLevelType w:val="hybridMultilevel"/>
    <w:tmpl w:val="6B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9"/>
    <w:rsid w:val="00000077"/>
    <w:rsid w:val="00001243"/>
    <w:rsid w:val="000017A6"/>
    <w:rsid w:val="00002177"/>
    <w:rsid w:val="0000383C"/>
    <w:rsid w:val="00003840"/>
    <w:rsid w:val="0000433F"/>
    <w:rsid w:val="00005605"/>
    <w:rsid w:val="00005A15"/>
    <w:rsid w:val="00007816"/>
    <w:rsid w:val="00010928"/>
    <w:rsid w:val="00010F09"/>
    <w:rsid w:val="00012F58"/>
    <w:rsid w:val="00013417"/>
    <w:rsid w:val="00015ACF"/>
    <w:rsid w:val="000162F5"/>
    <w:rsid w:val="0001637F"/>
    <w:rsid w:val="000167EA"/>
    <w:rsid w:val="0001719E"/>
    <w:rsid w:val="00020C26"/>
    <w:rsid w:val="000216FF"/>
    <w:rsid w:val="00023562"/>
    <w:rsid w:val="000237AE"/>
    <w:rsid w:val="00024516"/>
    <w:rsid w:val="0002643D"/>
    <w:rsid w:val="00030074"/>
    <w:rsid w:val="00031D03"/>
    <w:rsid w:val="00031FA7"/>
    <w:rsid w:val="00032350"/>
    <w:rsid w:val="00032CDA"/>
    <w:rsid w:val="00032ED6"/>
    <w:rsid w:val="00033DC0"/>
    <w:rsid w:val="000342CB"/>
    <w:rsid w:val="00034699"/>
    <w:rsid w:val="00036D6C"/>
    <w:rsid w:val="000378A7"/>
    <w:rsid w:val="000409FB"/>
    <w:rsid w:val="00043EEC"/>
    <w:rsid w:val="000449E8"/>
    <w:rsid w:val="00044CF5"/>
    <w:rsid w:val="00047B73"/>
    <w:rsid w:val="00047D5E"/>
    <w:rsid w:val="0005089E"/>
    <w:rsid w:val="000509E2"/>
    <w:rsid w:val="0005109B"/>
    <w:rsid w:val="00051FD9"/>
    <w:rsid w:val="0005332E"/>
    <w:rsid w:val="000539D9"/>
    <w:rsid w:val="00054C36"/>
    <w:rsid w:val="00054EAA"/>
    <w:rsid w:val="000553F8"/>
    <w:rsid w:val="0005541D"/>
    <w:rsid w:val="00055737"/>
    <w:rsid w:val="00055A54"/>
    <w:rsid w:val="00055CF3"/>
    <w:rsid w:val="00055E04"/>
    <w:rsid w:val="00056C8D"/>
    <w:rsid w:val="0005780F"/>
    <w:rsid w:val="00061BFA"/>
    <w:rsid w:val="000651FC"/>
    <w:rsid w:val="00066D8D"/>
    <w:rsid w:val="00066F47"/>
    <w:rsid w:val="00066F67"/>
    <w:rsid w:val="00070B20"/>
    <w:rsid w:val="00070D91"/>
    <w:rsid w:val="000719AF"/>
    <w:rsid w:val="00073A9E"/>
    <w:rsid w:val="000749DB"/>
    <w:rsid w:val="00075995"/>
    <w:rsid w:val="00075C36"/>
    <w:rsid w:val="00076689"/>
    <w:rsid w:val="000804A2"/>
    <w:rsid w:val="000812D0"/>
    <w:rsid w:val="000819CA"/>
    <w:rsid w:val="00082CD2"/>
    <w:rsid w:val="00084572"/>
    <w:rsid w:val="000847D3"/>
    <w:rsid w:val="00085142"/>
    <w:rsid w:val="00085F94"/>
    <w:rsid w:val="000868EB"/>
    <w:rsid w:val="00086F90"/>
    <w:rsid w:val="00087190"/>
    <w:rsid w:val="00087B0C"/>
    <w:rsid w:val="00087DCD"/>
    <w:rsid w:val="00087DF7"/>
    <w:rsid w:val="00090347"/>
    <w:rsid w:val="00091B48"/>
    <w:rsid w:val="00091B53"/>
    <w:rsid w:val="00091C92"/>
    <w:rsid w:val="00091D11"/>
    <w:rsid w:val="0009219B"/>
    <w:rsid w:val="00093B44"/>
    <w:rsid w:val="00094083"/>
    <w:rsid w:val="00095E7A"/>
    <w:rsid w:val="00096061"/>
    <w:rsid w:val="00096075"/>
    <w:rsid w:val="000965B5"/>
    <w:rsid w:val="00096769"/>
    <w:rsid w:val="00097723"/>
    <w:rsid w:val="000977FA"/>
    <w:rsid w:val="000A0934"/>
    <w:rsid w:val="000A1ADB"/>
    <w:rsid w:val="000A1F57"/>
    <w:rsid w:val="000A3627"/>
    <w:rsid w:val="000A549D"/>
    <w:rsid w:val="000A571B"/>
    <w:rsid w:val="000B0007"/>
    <w:rsid w:val="000B0BEB"/>
    <w:rsid w:val="000B117F"/>
    <w:rsid w:val="000B1A05"/>
    <w:rsid w:val="000B4EAC"/>
    <w:rsid w:val="000B706A"/>
    <w:rsid w:val="000B7E35"/>
    <w:rsid w:val="000C01A4"/>
    <w:rsid w:val="000C0B20"/>
    <w:rsid w:val="000C1FC8"/>
    <w:rsid w:val="000C35F0"/>
    <w:rsid w:val="000C39A5"/>
    <w:rsid w:val="000C3C88"/>
    <w:rsid w:val="000C4B4E"/>
    <w:rsid w:val="000D147C"/>
    <w:rsid w:val="000D1E7E"/>
    <w:rsid w:val="000D203C"/>
    <w:rsid w:val="000D2B9C"/>
    <w:rsid w:val="000D3053"/>
    <w:rsid w:val="000D387A"/>
    <w:rsid w:val="000D46C5"/>
    <w:rsid w:val="000D504D"/>
    <w:rsid w:val="000D536F"/>
    <w:rsid w:val="000D5836"/>
    <w:rsid w:val="000D6ED7"/>
    <w:rsid w:val="000E0E45"/>
    <w:rsid w:val="000E102D"/>
    <w:rsid w:val="000E15AA"/>
    <w:rsid w:val="000E1B30"/>
    <w:rsid w:val="000E24DC"/>
    <w:rsid w:val="000E25DD"/>
    <w:rsid w:val="000E39C2"/>
    <w:rsid w:val="000E4591"/>
    <w:rsid w:val="000E5793"/>
    <w:rsid w:val="000E66FA"/>
    <w:rsid w:val="000F0578"/>
    <w:rsid w:val="000F1303"/>
    <w:rsid w:val="000F33F2"/>
    <w:rsid w:val="000F3E52"/>
    <w:rsid w:val="000F4D21"/>
    <w:rsid w:val="000F5072"/>
    <w:rsid w:val="000F7B67"/>
    <w:rsid w:val="001008FA"/>
    <w:rsid w:val="0010135A"/>
    <w:rsid w:val="00101F5C"/>
    <w:rsid w:val="00102896"/>
    <w:rsid w:val="00102AC2"/>
    <w:rsid w:val="00103ED2"/>
    <w:rsid w:val="00104BE8"/>
    <w:rsid w:val="00104E7F"/>
    <w:rsid w:val="00105F12"/>
    <w:rsid w:val="00106D5A"/>
    <w:rsid w:val="0011035C"/>
    <w:rsid w:val="001113D0"/>
    <w:rsid w:val="001114C0"/>
    <w:rsid w:val="0011176B"/>
    <w:rsid w:val="001118D0"/>
    <w:rsid w:val="00113D54"/>
    <w:rsid w:val="00113DDA"/>
    <w:rsid w:val="00114503"/>
    <w:rsid w:val="00116268"/>
    <w:rsid w:val="0011675B"/>
    <w:rsid w:val="00116B49"/>
    <w:rsid w:val="001175B6"/>
    <w:rsid w:val="001176FC"/>
    <w:rsid w:val="00120904"/>
    <w:rsid w:val="00122516"/>
    <w:rsid w:val="00122BC8"/>
    <w:rsid w:val="001237CB"/>
    <w:rsid w:val="001239C5"/>
    <w:rsid w:val="001243D8"/>
    <w:rsid w:val="00125F70"/>
    <w:rsid w:val="00127088"/>
    <w:rsid w:val="00130A9E"/>
    <w:rsid w:val="00130E7E"/>
    <w:rsid w:val="00132836"/>
    <w:rsid w:val="0013364C"/>
    <w:rsid w:val="001345A2"/>
    <w:rsid w:val="001346C8"/>
    <w:rsid w:val="001350E6"/>
    <w:rsid w:val="00135123"/>
    <w:rsid w:val="00135E6E"/>
    <w:rsid w:val="0013683A"/>
    <w:rsid w:val="00136BFB"/>
    <w:rsid w:val="00136E79"/>
    <w:rsid w:val="0013799C"/>
    <w:rsid w:val="00140143"/>
    <w:rsid w:val="0014249D"/>
    <w:rsid w:val="00142C22"/>
    <w:rsid w:val="00144F6C"/>
    <w:rsid w:val="00146383"/>
    <w:rsid w:val="00146419"/>
    <w:rsid w:val="00147592"/>
    <w:rsid w:val="00151455"/>
    <w:rsid w:val="00151C96"/>
    <w:rsid w:val="00151DF9"/>
    <w:rsid w:val="00152363"/>
    <w:rsid w:val="00152397"/>
    <w:rsid w:val="00152A21"/>
    <w:rsid w:val="0015371B"/>
    <w:rsid w:val="001551C2"/>
    <w:rsid w:val="00155611"/>
    <w:rsid w:val="00157EFE"/>
    <w:rsid w:val="00157FED"/>
    <w:rsid w:val="00160369"/>
    <w:rsid w:val="0016403F"/>
    <w:rsid w:val="001647EA"/>
    <w:rsid w:val="00164C9C"/>
    <w:rsid w:val="0016560A"/>
    <w:rsid w:val="0016692E"/>
    <w:rsid w:val="00166FC8"/>
    <w:rsid w:val="00171365"/>
    <w:rsid w:val="0017392D"/>
    <w:rsid w:val="00173FC4"/>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136"/>
    <w:rsid w:val="001924AE"/>
    <w:rsid w:val="00192E56"/>
    <w:rsid w:val="00192EE5"/>
    <w:rsid w:val="00192FAA"/>
    <w:rsid w:val="00195927"/>
    <w:rsid w:val="0019638F"/>
    <w:rsid w:val="001A01CD"/>
    <w:rsid w:val="001A0A32"/>
    <w:rsid w:val="001A107A"/>
    <w:rsid w:val="001A14B9"/>
    <w:rsid w:val="001A34D1"/>
    <w:rsid w:val="001A3549"/>
    <w:rsid w:val="001A5BF6"/>
    <w:rsid w:val="001A660B"/>
    <w:rsid w:val="001A7807"/>
    <w:rsid w:val="001A7E9F"/>
    <w:rsid w:val="001B1178"/>
    <w:rsid w:val="001B2210"/>
    <w:rsid w:val="001B24EF"/>
    <w:rsid w:val="001B2FC4"/>
    <w:rsid w:val="001B340A"/>
    <w:rsid w:val="001B3F3B"/>
    <w:rsid w:val="001B48A6"/>
    <w:rsid w:val="001B5820"/>
    <w:rsid w:val="001B667A"/>
    <w:rsid w:val="001B6ADE"/>
    <w:rsid w:val="001B7066"/>
    <w:rsid w:val="001B75C9"/>
    <w:rsid w:val="001B7BE9"/>
    <w:rsid w:val="001C15E9"/>
    <w:rsid w:val="001C37FE"/>
    <w:rsid w:val="001C4EE6"/>
    <w:rsid w:val="001C545E"/>
    <w:rsid w:val="001C60D0"/>
    <w:rsid w:val="001C7E7E"/>
    <w:rsid w:val="001D000E"/>
    <w:rsid w:val="001D041F"/>
    <w:rsid w:val="001D0C76"/>
    <w:rsid w:val="001D0F18"/>
    <w:rsid w:val="001D1370"/>
    <w:rsid w:val="001D188D"/>
    <w:rsid w:val="001D1BCB"/>
    <w:rsid w:val="001D1F2A"/>
    <w:rsid w:val="001D2668"/>
    <w:rsid w:val="001D2EFF"/>
    <w:rsid w:val="001D31B8"/>
    <w:rsid w:val="001D5183"/>
    <w:rsid w:val="001D5DB2"/>
    <w:rsid w:val="001D72A3"/>
    <w:rsid w:val="001D7641"/>
    <w:rsid w:val="001E0A51"/>
    <w:rsid w:val="001E0A63"/>
    <w:rsid w:val="001E0D40"/>
    <w:rsid w:val="001E16E4"/>
    <w:rsid w:val="001E35F7"/>
    <w:rsid w:val="001E46FB"/>
    <w:rsid w:val="001E55EA"/>
    <w:rsid w:val="001E5CE6"/>
    <w:rsid w:val="001F02BA"/>
    <w:rsid w:val="001F0792"/>
    <w:rsid w:val="001F1690"/>
    <w:rsid w:val="001F51E7"/>
    <w:rsid w:val="001F5B7B"/>
    <w:rsid w:val="001F61B3"/>
    <w:rsid w:val="001F61EF"/>
    <w:rsid w:val="001F6530"/>
    <w:rsid w:val="001F6F49"/>
    <w:rsid w:val="00200007"/>
    <w:rsid w:val="00200325"/>
    <w:rsid w:val="00200502"/>
    <w:rsid w:val="00201ADA"/>
    <w:rsid w:val="00204F3B"/>
    <w:rsid w:val="00205290"/>
    <w:rsid w:val="00205D3F"/>
    <w:rsid w:val="0020670E"/>
    <w:rsid w:val="00210A83"/>
    <w:rsid w:val="0021245A"/>
    <w:rsid w:val="00213EDC"/>
    <w:rsid w:val="00213FEE"/>
    <w:rsid w:val="00214410"/>
    <w:rsid w:val="00214CAC"/>
    <w:rsid w:val="00215F11"/>
    <w:rsid w:val="0021629D"/>
    <w:rsid w:val="0021738A"/>
    <w:rsid w:val="00220296"/>
    <w:rsid w:val="00220936"/>
    <w:rsid w:val="00220F23"/>
    <w:rsid w:val="002218C2"/>
    <w:rsid w:val="00221E49"/>
    <w:rsid w:val="002227D2"/>
    <w:rsid w:val="00223E66"/>
    <w:rsid w:val="00224D13"/>
    <w:rsid w:val="00224EC7"/>
    <w:rsid w:val="00225BFE"/>
    <w:rsid w:val="00225FFF"/>
    <w:rsid w:val="0022652C"/>
    <w:rsid w:val="00227EF9"/>
    <w:rsid w:val="00230429"/>
    <w:rsid w:val="00231407"/>
    <w:rsid w:val="00231A6E"/>
    <w:rsid w:val="00232FB6"/>
    <w:rsid w:val="00235FED"/>
    <w:rsid w:val="002376EE"/>
    <w:rsid w:val="002402E2"/>
    <w:rsid w:val="00241CCA"/>
    <w:rsid w:val="00242364"/>
    <w:rsid w:val="002428E1"/>
    <w:rsid w:val="002434B7"/>
    <w:rsid w:val="00244CCC"/>
    <w:rsid w:val="00244D13"/>
    <w:rsid w:val="00245300"/>
    <w:rsid w:val="00246716"/>
    <w:rsid w:val="00246EEA"/>
    <w:rsid w:val="00250C48"/>
    <w:rsid w:val="00251CB4"/>
    <w:rsid w:val="00252774"/>
    <w:rsid w:val="00252E50"/>
    <w:rsid w:val="00253078"/>
    <w:rsid w:val="00254ADF"/>
    <w:rsid w:val="00255C50"/>
    <w:rsid w:val="00255F2C"/>
    <w:rsid w:val="002577B3"/>
    <w:rsid w:val="00257F18"/>
    <w:rsid w:val="00260384"/>
    <w:rsid w:val="0026097B"/>
    <w:rsid w:val="00260E6C"/>
    <w:rsid w:val="00262828"/>
    <w:rsid w:val="0026450F"/>
    <w:rsid w:val="0026503C"/>
    <w:rsid w:val="00265CA2"/>
    <w:rsid w:val="00265CFC"/>
    <w:rsid w:val="00265D58"/>
    <w:rsid w:val="00265DCA"/>
    <w:rsid w:val="002668E0"/>
    <w:rsid w:val="00267144"/>
    <w:rsid w:val="00267829"/>
    <w:rsid w:val="002714C2"/>
    <w:rsid w:val="002720C3"/>
    <w:rsid w:val="00272639"/>
    <w:rsid w:val="00274BB9"/>
    <w:rsid w:val="002759DC"/>
    <w:rsid w:val="00275EDB"/>
    <w:rsid w:val="00275F4E"/>
    <w:rsid w:val="002771DE"/>
    <w:rsid w:val="00277DA6"/>
    <w:rsid w:val="0028021D"/>
    <w:rsid w:val="0028083A"/>
    <w:rsid w:val="0028259A"/>
    <w:rsid w:val="002825A8"/>
    <w:rsid w:val="00282AD2"/>
    <w:rsid w:val="00283148"/>
    <w:rsid w:val="00284377"/>
    <w:rsid w:val="002843D5"/>
    <w:rsid w:val="0028514B"/>
    <w:rsid w:val="00285361"/>
    <w:rsid w:val="00285DF0"/>
    <w:rsid w:val="00286392"/>
    <w:rsid w:val="002867B0"/>
    <w:rsid w:val="00286CE7"/>
    <w:rsid w:val="00287839"/>
    <w:rsid w:val="00292291"/>
    <w:rsid w:val="00292729"/>
    <w:rsid w:val="00292AC8"/>
    <w:rsid w:val="00292C0C"/>
    <w:rsid w:val="002931B3"/>
    <w:rsid w:val="00294569"/>
    <w:rsid w:val="002949BC"/>
    <w:rsid w:val="0029561B"/>
    <w:rsid w:val="00295706"/>
    <w:rsid w:val="00295D04"/>
    <w:rsid w:val="0029610D"/>
    <w:rsid w:val="00297579"/>
    <w:rsid w:val="0029762E"/>
    <w:rsid w:val="00297A95"/>
    <w:rsid w:val="002A148B"/>
    <w:rsid w:val="002A3C59"/>
    <w:rsid w:val="002A532F"/>
    <w:rsid w:val="002A75E1"/>
    <w:rsid w:val="002A7F40"/>
    <w:rsid w:val="002B01FC"/>
    <w:rsid w:val="002B15E7"/>
    <w:rsid w:val="002B399B"/>
    <w:rsid w:val="002B57CF"/>
    <w:rsid w:val="002B58A1"/>
    <w:rsid w:val="002B5C9F"/>
    <w:rsid w:val="002B62A9"/>
    <w:rsid w:val="002B646A"/>
    <w:rsid w:val="002C0B5E"/>
    <w:rsid w:val="002C0C1B"/>
    <w:rsid w:val="002C19F6"/>
    <w:rsid w:val="002C1C8B"/>
    <w:rsid w:val="002C23DD"/>
    <w:rsid w:val="002C27BD"/>
    <w:rsid w:val="002C2D33"/>
    <w:rsid w:val="002C3E02"/>
    <w:rsid w:val="002C46CA"/>
    <w:rsid w:val="002C5063"/>
    <w:rsid w:val="002C546D"/>
    <w:rsid w:val="002C795A"/>
    <w:rsid w:val="002D0C5C"/>
    <w:rsid w:val="002D111B"/>
    <w:rsid w:val="002D2EFF"/>
    <w:rsid w:val="002D32EE"/>
    <w:rsid w:val="002D38FF"/>
    <w:rsid w:val="002D39E0"/>
    <w:rsid w:val="002D4650"/>
    <w:rsid w:val="002D4E58"/>
    <w:rsid w:val="002D54B8"/>
    <w:rsid w:val="002D56C3"/>
    <w:rsid w:val="002D5A6E"/>
    <w:rsid w:val="002D72F6"/>
    <w:rsid w:val="002E04EB"/>
    <w:rsid w:val="002E0911"/>
    <w:rsid w:val="002E0B90"/>
    <w:rsid w:val="002E1E9B"/>
    <w:rsid w:val="002E2069"/>
    <w:rsid w:val="002E2881"/>
    <w:rsid w:val="002E4A28"/>
    <w:rsid w:val="002E4D59"/>
    <w:rsid w:val="002E75A5"/>
    <w:rsid w:val="002E7A6C"/>
    <w:rsid w:val="002F03E7"/>
    <w:rsid w:val="002F0A77"/>
    <w:rsid w:val="002F220D"/>
    <w:rsid w:val="002F51C3"/>
    <w:rsid w:val="003005BC"/>
    <w:rsid w:val="00300B3D"/>
    <w:rsid w:val="0030160B"/>
    <w:rsid w:val="003018F3"/>
    <w:rsid w:val="003022B9"/>
    <w:rsid w:val="003028DD"/>
    <w:rsid w:val="00302901"/>
    <w:rsid w:val="00303B40"/>
    <w:rsid w:val="003050F7"/>
    <w:rsid w:val="003055E0"/>
    <w:rsid w:val="00306035"/>
    <w:rsid w:val="00306049"/>
    <w:rsid w:val="0030628A"/>
    <w:rsid w:val="003073D4"/>
    <w:rsid w:val="00307F0C"/>
    <w:rsid w:val="0031080D"/>
    <w:rsid w:val="00310E2B"/>
    <w:rsid w:val="0031173F"/>
    <w:rsid w:val="00312058"/>
    <w:rsid w:val="00313061"/>
    <w:rsid w:val="00316072"/>
    <w:rsid w:val="00317159"/>
    <w:rsid w:val="003171F6"/>
    <w:rsid w:val="003178B1"/>
    <w:rsid w:val="00320015"/>
    <w:rsid w:val="00322984"/>
    <w:rsid w:val="003243D0"/>
    <w:rsid w:val="00324ED3"/>
    <w:rsid w:val="00326550"/>
    <w:rsid w:val="003267B4"/>
    <w:rsid w:val="00326BAC"/>
    <w:rsid w:val="00326D73"/>
    <w:rsid w:val="003277ED"/>
    <w:rsid w:val="00327B5C"/>
    <w:rsid w:val="003304EB"/>
    <w:rsid w:val="003330D2"/>
    <w:rsid w:val="00334106"/>
    <w:rsid w:val="00334217"/>
    <w:rsid w:val="00334AE5"/>
    <w:rsid w:val="003371E0"/>
    <w:rsid w:val="00337B61"/>
    <w:rsid w:val="00340E85"/>
    <w:rsid w:val="0034147E"/>
    <w:rsid w:val="00341C6B"/>
    <w:rsid w:val="00341D3E"/>
    <w:rsid w:val="00343439"/>
    <w:rsid w:val="00344287"/>
    <w:rsid w:val="00344997"/>
    <w:rsid w:val="003472C3"/>
    <w:rsid w:val="00350994"/>
    <w:rsid w:val="00350A21"/>
    <w:rsid w:val="00353F56"/>
    <w:rsid w:val="003540FC"/>
    <w:rsid w:val="00354BE2"/>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D2"/>
    <w:rsid w:val="00367017"/>
    <w:rsid w:val="00370450"/>
    <w:rsid w:val="00370D3B"/>
    <w:rsid w:val="00373C20"/>
    <w:rsid w:val="00375428"/>
    <w:rsid w:val="003760DC"/>
    <w:rsid w:val="00380084"/>
    <w:rsid w:val="00380492"/>
    <w:rsid w:val="00381D01"/>
    <w:rsid w:val="0038267D"/>
    <w:rsid w:val="00383673"/>
    <w:rsid w:val="00384B04"/>
    <w:rsid w:val="003857E2"/>
    <w:rsid w:val="003858C1"/>
    <w:rsid w:val="003863F4"/>
    <w:rsid w:val="00387ED2"/>
    <w:rsid w:val="003900A2"/>
    <w:rsid w:val="00391B36"/>
    <w:rsid w:val="00391F6A"/>
    <w:rsid w:val="00395082"/>
    <w:rsid w:val="00396534"/>
    <w:rsid w:val="00397295"/>
    <w:rsid w:val="003974D0"/>
    <w:rsid w:val="003A0D5A"/>
    <w:rsid w:val="003A0D88"/>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FA5"/>
    <w:rsid w:val="003B48DE"/>
    <w:rsid w:val="003B733E"/>
    <w:rsid w:val="003B7601"/>
    <w:rsid w:val="003B7B43"/>
    <w:rsid w:val="003B7EDA"/>
    <w:rsid w:val="003C143E"/>
    <w:rsid w:val="003C24D5"/>
    <w:rsid w:val="003C2C24"/>
    <w:rsid w:val="003C360C"/>
    <w:rsid w:val="003C3971"/>
    <w:rsid w:val="003C3B74"/>
    <w:rsid w:val="003C4438"/>
    <w:rsid w:val="003C6E1C"/>
    <w:rsid w:val="003C7A1D"/>
    <w:rsid w:val="003D10A4"/>
    <w:rsid w:val="003D14AF"/>
    <w:rsid w:val="003D1518"/>
    <w:rsid w:val="003D2443"/>
    <w:rsid w:val="003D2E7D"/>
    <w:rsid w:val="003D3703"/>
    <w:rsid w:val="003D37AC"/>
    <w:rsid w:val="003D503F"/>
    <w:rsid w:val="003D505A"/>
    <w:rsid w:val="003D5070"/>
    <w:rsid w:val="003D54DD"/>
    <w:rsid w:val="003D5818"/>
    <w:rsid w:val="003E1132"/>
    <w:rsid w:val="003E11C0"/>
    <w:rsid w:val="003E1314"/>
    <w:rsid w:val="003E3438"/>
    <w:rsid w:val="003E3670"/>
    <w:rsid w:val="003E38BF"/>
    <w:rsid w:val="003E39CF"/>
    <w:rsid w:val="003E4DED"/>
    <w:rsid w:val="003E5CE6"/>
    <w:rsid w:val="003E5FBA"/>
    <w:rsid w:val="003E70FA"/>
    <w:rsid w:val="003F3B58"/>
    <w:rsid w:val="003F3EE4"/>
    <w:rsid w:val="003F4E8E"/>
    <w:rsid w:val="003F5A2C"/>
    <w:rsid w:val="003F5B26"/>
    <w:rsid w:val="003F613A"/>
    <w:rsid w:val="003F75C7"/>
    <w:rsid w:val="00401138"/>
    <w:rsid w:val="00401260"/>
    <w:rsid w:val="00401C59"/>
    <w:rsid w:val="004021AA"/>
    <w:rsid w:val="004037E0"/>
    <w:rsid w:val="00403E5A"/>
    <w:rsid w:val="0040411A"/>
    <w:rsid w:val="00406E8C"/>
    <w:rsid w:val="00410094"/>
    <w:rsid w:val="004130DC"/>
    <w:rsid w:val="00414260"/>
    <w:rsid w:val="004164B6"/>
    <w:rsid w:val="0042102F"/>
    <w:rsid w:val="00423671"/>
    <w:rsid w:val="0042501C"/>
    <w:rsid w:val="0042586A"/>
    <w:rsid w:val="00425F81"/>
    <w:rsid w:val="0042660B"/>
    <w:rsid w:val="004268C2"/>
    <w:rsid w:val="00427F42"/>
    <w:rsid w:val="00432140"/>
    <w:rsid w:val="004329F2"/>
    <w:rsid w:val="004343F5"/>
    <w:rsid w:val="00435261"/>
    <w:rsid w:val="00435D75"/>
    <w:rsid w:val="00435E0A"/>
    <w:rsid w:val="004402B1"/>
    <w:rsid w:val="0044077F"/>
    <w:rsid w:val="00442694"/>
    <w:rsid w:val="004438FB"/>
    <w:rsid w:val="004459E6"/>
    <w:rsid w:val="00445ABA"/>
    <w:rsid w:val="0044687B"/>
    <w:rsid w:val="004517C3"/>
    <w:rsid w:val="00451F19"/>
    <w:rsid w:val="00452E0D"/>
    <w:rsid w:val="004540A0"/>
    <w:rsid w:val="0045466B"/>
    <w:rsid w:val="00457CB2"/>
    <w:rsid w:val="00457FC8"/>
    <w:rsid w:val="00460332"/>
    <w:rsid w:val="00460E71"/>
    <w:rsid w:val="00461F9B"/>
    <w:rsid w:val="00462342"/>
    <w:rsid w:val="00465283"/>
    <w:rsid w:val="004655BF"/>
    <w:rsid w:val="00466F0B"/>
    <w:rsid w:val="00467EB6"/>
    <w:rsid w:val="0047037A"/>
    <w:rsid w:val="0047085F"/>
    <w:rsid w:val="004715F5"/>
    <w:rsid w:val="00471C33"/>
    <w:rsid w:val="00472AA2"/>
    <w:rsid w:val="00473899"/>
    <w:rsid w:val="00473EE9"/>
    <w:rsid w:val="00474019"/>
    <w:rsid w:val="0047436D"/>
    <w:rsid w:val="0047445A"/>
    <w:rsid w:val="0047467D"/>
    <w:rsid w:val="00474A1E"/>
    <w:rsid w:val="00476778"/>
    <w:rsid w:val="00476DC2"/>
    <w:rsid w:val="00477F12"/>
    <w:rsid w:val="004806AB"/>
    <w:rsid w:val="00481146"/>
    <w:rsid w:val="00482C1F"/>
    <w:rsid w:val="004851BB"/>
    <w:rsid w:val="00485D43"/>
    <w:rsid w:val="00486496"/>
    <w:rsid w:val="00487F03"/>
    <w:rsid w:val="00487F94"/>
    <w:rsid w:val="0049159B"/>
    <w:rsid w:val="00491A5B"/>
    <w:rsid w:val="00492F3F"/>
    <w:rsid w:val="00495340"/>
    <w:rsid w:val="0049536B"/>
    <w:rsid w:val="004957AD"/>
    <w:rsid w:val="004965E0"/>
    <w:rsid w:val="00496BD4"/>
    <w:rsid w:val="004977EB"/>
    <w:rsid w:val="00497CEB"/>
    <w:rsid w:val="004A0B04"/>
    <w:rsid w:val="004A2F5C"/>
    <w:rsid w:val="004A3323"/>
    <w:rsid w:val="004A345C"/>
    <w:rsid w:val="004A3D3E"/>
    <w:rsid w:val="004A4304"/>
    <w:rsid w:val="004A4AE6"/>
    <w:rsid w:val="004A6CF4"/>
    <w:rsid w:val="004A6EFA"/>
    <w:rsid w:val="004B1B6E"/>
    <w:rsid w:val="004B269A"/>
    <w:rsid w:val="004B28CD"/>
    <w:rsid w:val="004B312B"/>
    <w:rsid w:val="004B33F8"/>
    <w:rsid w:val="004B3934"/>
    <w:rsid w:val="004B6BE3"/>
    <w:rsid w:val="004B6D48"/>
    <w:rsid w:val="004B7799"/>
    <w:rsid w:val="004C0F83"/>
    <w:rsid w:val="004C12A3"/>
    <w:rsid w:val="004C178F"/>
    <w:rsid w:val="004C1CED"/>
    <w:rsid w:val="004C397F"/>
    <w:rsid w:val="004C4961"/>
    <w:rsid w:val="004C564B"/>
    <w:rsid w:val="004C60C8"/>
    <w:rsid w:val="004C6D12"/>
    <w:rsid w:val="004C7457"/>
    <w:rsid w:val="004C769E"/>
    <w:rsid w:val="004C7767"/>
    <w:rsid w:val="004D0211"/>
    <w:rsid w:val="004D0DF2"/>
    <w:rsid w:val="004D2980"/>
    <w:rsid w:val="004D3B53"/>
    <w:rsid w:val="004D3CB2"/>
    <w:rsid w:val="004D74F3"/>
    <w:rsid w:val="004D7BD2"/>
    <w:rsid w:val="004E041D"/>
    <w:rsid w:val="004E1184"/>
    <w:rsid w:val="004E2443"/>
    <w:rsid w:val="004E39B1"/>
    <w:rsid w:val="004E3CC8"/>
    <w:rsid w:val="004E5100"/>
    <w:rsid w:val="004E5A00"/>
    <w:rsid w:val="004E5E50"/>
    <w:rsid w:val="004E6CD4"/>
    <w:rsid w:val="004F1BB4"/>
    <w:rsid w:val="004F4948"/>
    <w:rsid w:val="004F4C81"/>
    <w:rsid w:val="004F64DF"/>
    <w:rsid w:val="004F7478"/>
    <w:rsid w:val="004F784F"/>
    <w:rsid w:val="004F7C9B"/>
    <w:rsid w:val="004F7DB2"/>
    <w:rsid w:val="00500830"/>
    <w:rsid w:val="00500A48"/>
    <w:rsid w:val="005018CC"/>
    <w:rsid w:val="00502492"/>
    <w:rsid w:val="00502794"/>
    <w:rsid w:val="00503285"/>
    <w:rsid w:val="00503DC3"/>
    <w:rsid w:val="005045FB"/>
    <w:rsid w:val="00504D71"/>
    <w:rsid w:val="00504DF1"/>
    <w:rsid w:val="00506D08"/>
    <w:rsid w:val="00507C1A"/>
    <w:rsid w:val="00512E5B"/>
    <w:rsid w:val="005135BF"/>
    <w:rsid w:val="0051695D"/>
    <w:rsid w:val="00517A88"/>
    <w:rsid w:val="00517D31"/>
    <w:rsid w:val="00520B84"/>
    <w:rsid w:val="00520D7C"/>
    <w:rsid w:val="00521724"/>
    <w:rsid w:val="00521825"/>
    <w:rsid w:val="0052208E"/>
    <w:rsid w:val="00523A66"/>
    <w:rsid w:val="0052437F"/>
    <w:rsid w:val="00524970"/>
    <w:rsid w:val="00524EB7"/>
    <w:rsid w:val="00525EE0"/>
    <w:rsid w:val="005263DF"/>
    <w:rsid w:val="005269EC"/>
    <w:rsid w:val="005304F9"/>
    <w:rsid w:val="005305FD"/>
    <w:rsid w:val="005311A0"/>
    <w:rsid w:val="00531AB1"/>
    <w:rsid w:val="00531DEF"/>
    <w:rsid w:val="0053297E"/>
    <w:rsid w:val="00532CF5"/>
    <w:rsid w:val="00533227"/>
    <w:rsid w:val="005332AF"/>
    <w:rsid w:val="00533F16"/>
    <w:rsid w:val="005347D9"/>
    <w:rsid w:val="00535444"/>
    <w:rsid w:val="00537E06"/>
    <w:rsid w:val="00540612"/>
    <w:rsid w:val="00540BFA"/>
    <w:rsid w:val="00540D1E"/>
    <w:rsid w:val="00540FD9"/>
    <w:rsid w:val="00541087"/>
    <w:rsid w:val="005432C4"/>
    <w:rsid w:val="00544BC3"/>
    <w:rsid w:val="00544E3B"/>
    <w:rsid w:val="00546134"/>
    <w:rsid w:val="00546257"/>
    <w:rsid w:val="005463D2"/>
    <w:rsid w:val="005469F9"/>
    <w:rsid w:val="00546B7C"/>
    <w:rsid w:val="005509F7"/>
    <w:rsid w:val="00550E77"/>
    <w:rsid w:val="00551525"/>
    <w:rsid w:val="00552511"/>
    <w:rsid w:val="005535A1"/>
    <w:rsid w:val="00553A0A"/>
    <w:rsid w:val="00553BD2"/>
    <w:rsid w:val="0055465E"/>
    <w:rsid w:val="00554E2D"/>
    <w:rsid w:val="00555E93"/>
    <w:rsid w:val="0055702C"/>
    <w:rsid w:val="005577A0"/>
    <w:rsid w:val="00557C1F"/>
    <w:rsid w:val="00560456"/>
    <w:rsid w:val="005628C6"/>
    <w:rsid w:val="00562D60"/>
    <w:rsid w:val="00563A92"/>
    <w:rsid w:val="005653A9"/>
    <w:rsid w:val="005701C4"/>
    <w:rsid w:val="005709E6"/>
    <w:rsid w:val="00570FF0"/>
    <w:rsid w:val="0057116A"/>
    <w:rsid w:val="00572D62"/>
    <w:rsid w:val="00573E21"/>
    <w:rsid w:val="0057490A"/>
    <w:rsid w:val="0057678F"/>
    <w:rsid w:val="005809AE"/>
    <w:rsid w:val="00580E48"/>
    <w:rsid w:val="005820C3"/>
    <w:rsid w:val="005835A4"/>
    <w:rsid w:val="00583B42"/>
    <w:rsid w:val="00583F77"/>
    <w:rsid w:val="00584301"/>
    <w:rsid w:val="00584844"/>
    <w:rsid w:val="005857AD"/>
    <w:rsid w:val="005857E2"/>
    <w:rsid w:val="00587157"/>
    <w:rsid w:val="00587C2A"/>
    <w:rsid w:val="00590C9B"/>
    <w:rsid w:val="00591065"/>
    <w:rsid w:val="00593C06"/>
    <w:rsid w:val="0059437A"/>
    <w:rsid w:val="005947B0"/>
    <w:rsid w:val="00594855"/>
    <w:rsid w:val="005955BC"/>
    <w:rsid w:val="00595D63"/>
    <w:rsid w:val="00595EE7"/>
    <w:rsid w:val="0059668C"/>
    <w:rsid w:val="00596EEC"/>
    <w:rsid w:val="005A0B00"/>
    <w:rsid w:val="005A0F5D"/>
    <w:rsid w:val="005A142D"/>
    <w:rsid w:val="005A1576"/>
    <w:rsid w:val="005A2505"/>
    <w:rsid w:val="005A3872"/>
    <w:rsid w:val="005A3FCB"/>
    <w:rsid w:val="005A40CD"/>
    <w:rsid w:val="005A4B77"/>
    <w:rsid w:val="005A4CA1"/>
    <w:rsid w:val="005A5BA6"/>
    <w:rsid w:val="005A60F7"/>
    <w:rsid w:val="005A6938"/>
    <w:rsid w:val="005A7978"/>
    <w:rsid w:val="005A7BA0"/>
    <w:rsid w:val="005B0BB3"/>
    <w:rsid w:val="005B2B69"/>
    <w:rsid w:val="005B3813"/>
    <w:rsid w:val="005B391A"/>
    <w:rsid w:val="005B3A8A"/>
    <w:rsid w:val="005B500F"/>
    <w:rsid w:val="005B5239"/>
    <w:rsid w:val="005B775C"/>
    <w:rsid w:val="005B7AE9"/>
    <w:rsid w:val="005B7D83"/>
    <w:rsid w:val="005C028B"/>
    <w:rsid w:val="005C1A4C"/>
    <w:rsid w:val="005C1EFB"/>
    <w:rsid w:val="005C219A"/>
    <w:rsid w:val="005C27CD"/>
    <w:rsid w:val="005C2CC1"/>
    <w:rsid w:val="005C4F35"/>
    <w:rsid w:val="005C5314"/>
    <w:rsid w:val="005C590B"/>
    <w:rsid w:val="005C7009"/>
    <w:rsid w:val="005C73DE"/>
    <w:rsid w:val="005C7BEC"/>
    <w:rsid w:val="005D1EB4"/>
    <w:rsid w:val="005D26F7"/>
    <w:rsid w:val="005D3831"/>
    <w:rsid w:val="005D3C34"/>
    <w:rsid w:val="005D4793"/>
    <w:rsid w:val="005D56D6"/>
    <w:rsid w:val="005D5734"/>
    <w:rsid w:val="005D6401"/>
    <w:rsid w:val="005D7808"/>
    <w:rsid w:val="005D7AAF"/>
    <w:rsid w:val="005E0B25"/>
    <w:rsid w:val="005E1575"/>
    <w:rsid w:val="005E2D31"/>
    <w:rsid w:val="005E2E87"/>
    <w:rsid w:val="005E3803"/>
    <w:rsid w:val="005E4FFF"/>
    <w:rsid w:val="005E68EA"/>
    <w:rsid w:val="005E70CD"/>
    <w:rsid w:val="005E7FF2"/>
    <w:rsid w:val="005F2013"/>
    <w:rsid w:val="005F2B92"/>
    <w:rsid w:val="005F3B8A"/>
    <w:rsid w:val="005F4A09"/>
    <w:rsid w:val="005F5883"/>
    <w:rsid w:val="005F5FA3"/>
    <w:rsid w:val="005F60A8"/>
    <w:rsid w:val="005F64BB"/>
    <w:rsid w:val="005F6AE3"/>
    <w:rsid w:val="005F6B11"/>
    <w:rsid w:val="0060062B"/>
    <w:rsid w:val="00601614"/>
    <w:rsid w:val="00601F25"/>
    <w:rsid w:val="00602940"/>
    <w:rsid w:val="00602B96"/>
    <w:rsid w:val="006058D7"/>
    <w:rsid w:val="00610598"/>
    <w:rsid w:val="00610E13"/>
    <w:rsid w:val="006114B4"/>
    <w:rsid w:val="00611CFC"/>
    <w:rsid w:val="00611EDE"/>
    <w:rsid w:val="00612792"/>
    <w:rsid w:val="00614B25"/>
    <w:rsid w:val="00616C7C"/>
    <w:rsid w:val="006174EA"/>
    <w:rsid w:val="00617798"/>
    <w:rsid w:val="006177B0"/>
    <w:rsid w:val="00617B87"/>
    <w:rsid w:val="006206F4"/>
    <w:rsid w:val="00621156"/>
    <w:rsid w:val="0062266E"/>
    <w:rsid w:val="00622D07"/>
    <w:rsid w:val="006241A8"/>
    <w:rsid w:val="00624E21"/>
    <w:rsid w:val="00624FB7"/>
    <w:rsid w:val="006258DD"/>
    <w:rsid w:val="00625E28"/>
    <w:rsid w:val="006260D8"/>
    <w:rsid w:val="006270F4"/>
    <w:rsid w:val="0063344C"/>
    <w:rsid w:val="00636198"/>
    <w:rsid w:val="00636644"/>
    <w:rsid w:val="0063743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111"/>
    <w:rsid w:val="006535F3"/>
    <w:rsid w:val="00654129"/>
    <w:rsid w:val="00655285"/>
    <w:rsid w:val="00655529"/>
    <w:rsid w:val="00656A38"/>
    <w:rsid w:val="00657991"/>
    <w:rsid w:val="00657A15"/>
    <w:rsid w:val="00657C33"/>
    <w:rsid w:val="006602D9"/>
    <w:rsid w:val="0066031E"/>
    <w:rsid w:val="00660A80"/>
    <w:rsid w:val="006610C9"/>
    <w:rsid w:val="00662BA9"/>
    <w:rsid w:val="00663251"/>
    <w:rsid w:val="006634DC"/>
    <w:rsid w:val="006635D6"/>
    <w:rsid w:val="00664B23"/>
    <w:rsid w:val="00664FFD"/>
    <w:rsid w:val="00665489"/>
    <w:rsid w:val="00665D91"/>
    <w:rsid w:val="00666E50"/>
    <w:rsid w:val="00667FA6"/>
    <w:rsid w:val="0067161E"/>
    <w:rsid w:val="00673208"/>
    <w:rsid w:val="0067340E"/>
    <w:rsid w:val="006735A2"/>
    <w:rsid w:val="00673ACC"/>
    <w:rsid w:val="0067412C"/>
    <w:rsid w:val="00675575"/>
    <w:rsid w:val="00677BE6"/>
    <w:rsid w:val="006804BB"/>
    <w:rsid w:val="0068073F"/>
    <w:rsid w:val="0068286E"/>
    <w:rsid w:val="00682BE1"/>
    <w:rsid w:val="0068364F"/>
    <w:rsid w:val="006839E9"/>
    <w:rsid w:val="00683B1F"/>
    <w:rsid w:val="00683BB8"/>
    <w:rsid w:val="00686167"/>
    <w:rsid w:val="006908C0"/>
    <w:rsid w:val="006919CE"/>
    <w:rsid w:val="00693344"/>
    <w:rsid w:val="00693794"/>
    <w:rsid w:val="0069392E"/>
    <w:rsid w:val="00693E04"/>
    <w:rsid w:val="006942BF"/>
    <w:rsid w:val="006957EE"/>
    <w:rsid w:val="00697FDF"/>
    <w:rsid w:val="006A131F"/>
    <w:rsid w:val="006A1450"/>
    <w:rsid w:val="006A44F8"/>
    <w:rsid w:val="006A475C"/>
    <w:rsid w:val="006A7E32"/>
    <w:rsid w:val="006B1AE9"/>
    <w:rsid w:val="006B1F50"/>
    <w:rsid w:val="006B288B"/>
    <w:rsid w:val="006B2C7E"/>
    <w:rsid w:val="006B480C"/>
    <w:rsid w:val="006B63C8"/>
    <w:rsid w:val="006B673C"/>
    <w:rsid w:val="006C02E9"/>
    <w:rsid w:val="006C1A43"/>
    <w:rsid w:val="006C1E73"/>
    <w:rsid w:val="006C2D36"/>
    <w:rsid w:val="006C318C"/>
    <w:rsid w:val="006C3D54"/>
    <w:rsid w:val="006C4157"/>
    <w:rsid w:val="006C46F0"/>
    <w:rsid w:val="006C59C2"/>
    <w:rsid w:val="006C6417"/>
    <w:rsid w:val="006C7D0B"/>
    <w:rsid w:val="006D1641"/>
    <w:rsid w:val="006D1E86"/>
    <w:rsid w:val="006D3121"/>
    <w:rsid w:val="006D3F5D"/>
    <w:rsid w:val="006D4887"/>
    <w:rsid w:val="006D51BE"/>
    <w:rsid w:val="006D686F"/>
    <w:rsid w:val="006D6F1D"/>
    <w:rsid w:val="006D7798"/>
    <w:rsid w:val="006E0309"/>
    <w:rsid w:val="006E09C6"/>
    <w:rsid w:val="006E0A90"/>
    <w:rsid w:val="006E1288"/>
    <w:rsid w:val="006E614E"/>
    <w:rsid w:val="006F0C58"/>
    <w:rsid w:val="006F0FCF"/>
    <w:rsid w:val="006F1374"/>
    <w:rsid w:val="006F1F51"/>
    <w:rsid w:val="006F2403"/>
    <w:rsid w:val="006F2C34"/>
    <w:rsid w:val="006F36F1"/>
    <w:rsid w:val="006F409C"/>
    <w:rsid w:val="006F4D37"/>
    <w:rsid w:val="006F531B"/>
    <w:rsid w:val="006F5381"/>
    <w:rsid w:val="006F6B26"/>
    <w:rsid w:val="006F76FC"/>
    <w:rsid w:val="00701D2E"/>
    <w:rsid w:val="00702620"/>
    <w:rsid w:val="0070273A"/>
    <w:rsid w:val="007035A8"/>
    <w:rsid w:val="0070431E"/>
    <w:rsid w:val="00704452"/>
    <w:rsid w:val="0070587C"/>
    <w:rsid w:val="007060A7"/>
    <w:rsid w:val="007075E6"/>
    <w:rsid w:val="00710B97"/>
    <w:rsid w:val="007123C6"/>
    <w:rsid w:val="00712C03"/>
    <w:rsid w:val="00712DDD"/>
    <w:rsid w:val="007144C2"/>
    <w:rsid w:val="00714615"/>
    <w:rsid w:val="007147D6"/>
    <w:rsid w:val="00714BC6"/>
    <w:rsid w:val="007158B9"/>
    <w:rsid w:val="00715A5B"/>
    <w:rsid w:val="00715BD4"/>
    <w:rsid w:val="00715E5C"/>
    <w:rsid w:val="007206EB"/>
    <w:rsid w:val="00720B82"/>
    <w:rsid w:val="0072128F"/>
    <w:rsid w:val="00721D19"/>
    <w:rsid w:val="007225F3"/>
    <w:rsid w:val="00722789"/>
    <w:rsid w:val="007227D4"/>
    <w:rsid w:val="00722914"/>
    <w:rsid w:val="00723590"/>
    <w:rsid w:val="007247B4"/>
    <w:rsid w:val="00726F6B"/>
    <w:rsid w:val="00727652"/>
    <w:rsid w:val="00731FB1"/>
    <w:rsid w:val="00732207"/>
    <w:rsid w:val="00733B98"/>
    <w:rsid w:val="00733EEC"/>
    <w:rsid w:val="0073465A"/>
    <w:rsid w:val="0073482F"/>
    <w:rsid w:val="00734C5A"/>
    <w:rsid w:val="00734FFB"/>
    <w:rsid w:val="007367D6"/>
    <w:rsid w:val="007379CB"/>
    <w:rsid w:val="0074061D"/>
    <w:rsid w:val="00740827"/>
    <w:rsid w:val="00740A8B"/>
    <w:rsid w:val="00740C20"/>
    <w:rsid w:val="00740CDC"/>
    <w:rsid w:val="00740FE0"/>
    <w:rsid w:val="007417AE"/>
    <w:rsid w:val="007419AF"/>
    <w:rsid w:val="0074202E"/>
    <w:rsid w:val="0074249D"/>
    <w:rsid w:val="007434F6"/>
    <w:rsid w:val="0074546B"/>
    <w:rsid w:val="00746DF3"/>
    <w:rsid w:val="007502A8"/>
    <w:rsid w:val="00751226"/>
    <w:rsid w:val="00751665"/>
    <w:rsid w:val="00751821"/>
    <w:rsid w:val="007530A5"/>
    <w:rsid w:val="00753396"/>
    <w:rsid w:val="00753967"/>
    <w:rsid w:val="00753A0A"/>
    <w:rsid w:val="00753F9A"/>
    <w:rsid w:val="00754239"/>
    <w:rsid w:val="00754832"/>
    <w:rsid w:val="00755A02"/>
    <w:rsid w:val="00755D54"/>
    <w:rsid w:val="00755E3A"/>
    <w:rsid w:val="00756755"/>
    <w:rsid w:val="007602F9"/>
    <w:rsid w:val="00761F58"/>
    <w:rsid w:val="00763516"/>
    <w:rsid w:val="007642D4"/>
    <w:rsid w:val="00766221"/>
    <w:rsid w:val="00771504"/>
    <w:rsid w:val="00771871"/>
    <w:rsid w:val="00771F08"/>
    <w:rsid w:val="00772078"/>
    <w:rsid w:val="007720EC"/>
    <w:rsid w:val="0077211E"/>
    <w:rsid w:val="0077337F"/>
    <w:rsid w:val="0077339B"/>
    <w:rsid w:val="00774584"/>
    <w:rsid w:val="00774A61"/>
    <w:rsid w:val="00775122"/>
    <w:rsid w:val="0077611A"/>
    <w:rsid w:val="00777337"/>
    <w:rsid w:val="007777BF"/>
    <w:rsid w:val="00780545"/>
    <w:rsid w:val="00780DB2"/>
    <w:rsid w:val="00780DF5"/>
    <w:rsid w:val="007814D3"/>
    <w:rsid w:val="00781A40"/>
    <w:rsid w:val="00781C6F"/>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4173"/>
    <w:rsid w:val="007946C2"/>
    <w:rsid w:val="00794F40"/>
    <w:rsid w:val="00795F41"/>
    <w:rsid w:val="00796F53"/>
    <w:rsid w:val="00797119"/>
    <w:rsid w:val="0079796D"/>
    <w:rsid w:val="007A0573"/>
    <w:rsid w:val="007A1687"/>
    <w:rsid w:val="007A17A9"/>
    <w:rsid w:val="007A21D1"/>
    <w:rsid w:val="007A2A05"/>
    <w:rsid w:val="007A307C"/>
    <w:rsid w:val="007A4C05"/>
    <w:rsid w:val="007A589D"/>
    <w:rsid w:val="007A6722"/>
    <w:rsid w:val="007A7441"/>
    <w:rsid w:val="007A7DD0"/>
    <w:rsid w:val="007B094B"/>
    <w:rsid w:val="007B0CFD"/>
    <w:rsid w:val="007B0D86"/>
    <w:rsid w:val="007B0D98"/>
    <w:rsid w:val="007B2D04"/>
    <w:rsid w:val="007B4434"/>
    <w:rsid w:val="007B45EC"/>
    <w:rsid w:val="007B473A"/>
    <w:rsid w:val="007B7360"/>
    <w:rsid w:val="007C08C3"/>
    <w:rsid w:val="007C0AD8"/>
    <w:rsid w:val="007C10FE"/>
    <w:rsid w:val="007C33FA"/>
    <w:rsid w:val="007C469F"/>
    <w:rsid w:val="007C59E0"/>
    <w:rsid w:val="007C7BB3"/>
    <w:rsid w:val="007D0675"/>
    <w:rsid w:val="007D1261"/>
    <w:rsid w:val="007D12EF"/>
    <w:rsid w:val="007D13ED"/>
    <w:rsid w:val="007D1547"/>
    <w:rsid w:val="007D2EC2"/>
    <w:rsid w:val="007D2F79"/>
    <w:rsid w:val="007D47D0"/>
    <w:rsid w:val="007D4A89"/>
    <w:rsid w:val="007D53A3"/>
    <w:rsid w:val="007D5D2E"/>
    <w:rsid w:val="007D650C"/>
    <w:rsid w:val="007D7EF7"/>
    <w:rsid w:val="007E042E"/>
    <w:rsid w:val="007E21E2"/>
    <w:rsid w:val="007E2B0A"/>
    <w:rsid w:val="007E6FD6"/>
    <w:rsid w:val="007F1080"/>
    <w:rsid w:val="007F2DA5"/>
    <w:rsid w:val="007F498B"/>
    <w:rsid w:val="007F5F50"/>
    <w:rsid w:val="007F748D"/>
    <w:rsid w:val="00801396"/>
    <w:rsid w:val="00803906"/>
    <w:rsid w:val="00804462"/>
    <w:rsid w:val="00804845"/>
    <w:rsid w:val="0080643F"/>
    <w:rsid w:val="00806E0D"/>
    <w:rsid w:val="00812C47"/>
    <w:rsid w:val="00812CB9"/>
    <w:rsid w:val="00812E6C"/>
    <w:rsid w:val="00813BE3"/>
    <w:rsid w:val="00814192"/>
    <w:rsid w:val="00814622"/>
    <w:rsid w:val="008173DC"/>
    <w:rsid w:val="008177F8"/>
    <w:rsid w:val="00817CD6"/>
    <w:rsid w:val="00820E62"/>
    <w:rsid w:val="00821266"/>
    <w:rsid w:val="008215B0"/>
    <w:rsid w:val="00823A2D"/>
    <w:rsid w:val="00825163"/>
    <w:rsid w:val="008260E7"/>
    <w:rsid w:val="00826937"/>
    <w:rsid w:val="00826FE6"/>
    <w:rsid w:val="00827157"/>
    <w:rsid w:val="00831250"/>
    <w:rsid w:val="008312EE"/>
    <w:rsid w:val="008314B1"/>
    <w:rsid w:val="00831CDC"/>
    <w:rsid w:val="008327BC"/>
    <w:rsid w:val="00832855"/>
    <w:rsid w:val="00832B16"/>
    <w:rsid w:val="00832C22"/>
    <w:rsid w:val="008339AC"/>
    <w:rsid w:val="00837545"/>
    <w:rsid w:val="00840052"/>
    <w:rsid w:val="008400B3"/>
    <w:rsid w:val="00840299"/>
    <w:rsid w:val="0084272C"/>
    <w:rsid w:val="00843427"/>
    <w:rsid w:val="0084440F"/>
    <w:rsid w:val="00844674"/>
    <w:rsid w:val="00844F43"/>
    <w:rsid w:val="008457DC"/>
    <w:rsid w:val="00845DC4"/>
    <w:rsid w:val="0084671B"/>
    <w:rsid w:val="00847202"/>
    <w:rsid w:val="00847778"/>
    <w:rsid w:val="00850A2C"/>
    <w:rsid w:val="00851828"/>
    <w:rsid w:val="008526B0"/>
    <w:rsid w:val="00853C14"/>
    <w:rsid w:val="0085465A"/>
    <w:rsid w:val="00855462"/>
    <w:rsid w:val="008554EF"/>
    <w:rsid w:val="00855C99"/>
    <w:rsid w:val="008564B2"/>
    <w:rsid w:val="00856C98"/>
    <w:rsid w:val="008572FF"/>
    <w:rsid w:val="0085793C"/>
    <w:rsid w:val="00860276"/>
    <w:rsid w:val="00860708"/>
    <w:rsid w:val="00860FC5"/>
    <w:rsid w:val="008614BD"/>
    <w:rsid w:val="00862488"/>
    <w:rsid w:val="00863528"/>
    <w:rsid w:val="0086352D"/>
    <w:rsid w:val="00863A52"/>
    <w:rsid w:val="008644F4"/>
    <w:rsid w:val="008654BD"/>
    <w:rsid w:val="00866A58"/>
    <w:rsid w:val="00867493"/>
    <w:rsid w:val="00867531"/>
    <w:rsid w:val="00871D88"/>
    <w:rsid w:val="00871D8C"/>
    <w:rsid w:val="0087235D"/>
    <w:rsid w:val="008732D5"/>
    <w:rsid w:val="00874E81"/>
    <w:rsid w:val="008760A6"/>
    <w:rsid w:val="00877E78"/>
    <w:rsid w:val="00881787"/>
    <w:rsid w:val="00881A1B"/>
    <w:rsid w:val="0088526B"/>
    <w:rsid w:val="00885C4B"/>
    <w:rsid w:val="00886BFE"/>
    <w:rsid w:val="00887F0E"/>
    <w:rsid w:val="00890B53"/>
    <w:rsid w:val="00890C7E"/>
    <w:rsid w:val="008913DF"/>
    <w:rsid w:val="008926ED"/>
    <w:rsid w:val="00892780"/>
    <w:rsid w:val="00892C07"/>
    <w:rsid w:val="0089419F"/>
    <w:rsid w:val="008942AC"/>
    <w:rsid w:val="00894394"/>
    <w:rsid w:val="00895556"/>
    <w:rsid w:val="00895A8F"/>
    <w:rsid w:val="00896E03"/>
    <w:rsid w:val="00897A54"/>
    <w:rsid w:val="008A0A7A"/>
    <w:rsid w:val="008A104C"/>
    <w:rsid w:val="008A2140"/>
    <w:rsid w:val="008A2BDF"/>
    <w:rsid w:val="008A3EB4"/>
    <w:rsid w:val="008A4242"/>
    <w:rsid w:val="008A6F13"/>
    <w:rsid w:val="008A7225"/>
    <w:rsid w:val="008A75E2"/>
    <w:rsid w:val="008A7848"/>
    <w:rsid w:val="008B0EA5"/>
    <w:rsid w:val="008B23DE"/>
    <w:rsid w:val="008B2E23"/>
    <w:rsid w:val="008B3644"/>
    <w:rsid w:val="008B459E"/>
    <w:rsid w:val="008B59E7"/>
    <w:rsid w:val="008B740C"/>
    <w:rsid w:val="008C0734"/>
    <w:rsid w:val="008C1C72"/>
    <w:rsid w:val="008C1D63"/>
    <w:rsid w:val="008C1D6C"/>
    <w:rsid w:val="008C3F94"/>
    <w:rsid w:val="008C4E65"/>
    <w:rsid w:val="008C586A"/>
    <w:rsid w:val="008C5E43"/>
    <w:rsid w:val="008C6182"/>
    <w:rsid w:val="008C6AC5"/>
    <w:rsid w:val="008C7209"/>
    <w:rsid w:val="008D208C"/>
    <w:rsid w:val="008D20FD"/>
    <w:rsid w:val="008D2984"/>
    <w:rsid w:val="008D2AFE"/>
    <w:rsid w:val="008D2B37"/>
    <w:rsid w:val="008D3A5A"/>
    <w:rsid w:val="008D544A"/>
    <w:rsid w:val="008D5897"/>
    <w:rsid w:val="008D706D"/>
    <w:rsid w:val="008E14FC"/>
    <w:rsid w:val="008E15A1"/>
    <w:rsid w:val="008E2CB7"/>
    <w:rsid w:val="008E396E"/>
    <w:rsid w:val="008E5210"/>
    <w:rsid w:val="008E6945"/>
    <w:rsid w:val="008E6CE6"/>
    <w:rsid w:val="008E6FCE"/>
    <w:rsid w:val="008E7469"/>
    <w:rsid w:val="008F0406"/>
    <w:rsid w:val="008F0ED7"/>
    <w:rsid w:val="008F1500"/>
    <w:rsid w:val="008F283A"/>
    <w:rsid w:val="008F2B16"/>
    <w:rsid w:val="008F3753"/>
    <w:rsid w:val="008F3E3D"/>
    <w:rsid w:val="008F3FBE"/>
    <w:rsid w:val="008F3FD8"/>
    <w:rsid w:val="008F46A9"/>
    <w:rsid w:val="008F4779"/>
    <w:rsid w:val="008F58CA"/>
    <w:rsid w:val="008F592A"/>
    <w:rsid w:val="008F592F"/>
    <w:rsid w:val="008F595E"/>
    <w:rsid w:val="008F64A9"/>
    <w:rsid w:val="008F7E0D"/>
    <w:rsid w:val="0090049F"/>
    <w:rsid w:val="00901187"/>
    <w:rsid w:val="00903595"/>
    <w:rsid w:val="0090686E"/>
    <w:rsid w:val="00906E30"/>
    <w:rsid w:val="009070B2"/>
    <w:rsid w:val="00907615"/>
    <w:rsid w:val="00907D1D"/>
    <w:rsid w:val="00910779"/>
    <w:rsid w:val="00910B48"/>
    <w:rsid w:val="0091133D"/>
    <w:rsid w:val="0091268A"/>
    <w:rsid w:val="00913E9D"/>
    <w:rsid w:val="0091447C"/>
    <w:rsid w:val="009159E9"/>
    <w:rsid w:val="00920C28"/>
    <w:rsid w:val="00921FB2"/>
    <w:rsid w:val="00922B79"/>
    <w:rsid w:val="00922E3E"/>
    <w:rsid w:val="009253E2"/>
    <w:rsid w:val="0092549C"/>
    <w:rsid w:val="00925526"/>
    <w:rsid w:val="0092582B"/>
    <w:rsid w:val="009262DE"/>
    <w:rsid w:val="00926FCB"/>
    <w:rsid w:val="009301B4"/>
    <w:rsid w:val="00930401"/>
    <w:rsid w:val="00931540"/>
    <w:rsid w:val="00931F8A"/>
    <w:rsid w:val="0093216F"/>
    <w:rsid w:val="00933126"/>
    <w:rsid w:val="00933F69"/>
    <w:rsid w:val="00934028"/>
    <w:rsid w:val="009341C7"/>
    <w:rsid w:val="009346EE"/>
    <w:rsid w:val="00935393"/>
    <w:rsid w:val="0093594B"/>
    <w:rsid w:val="00935C28"/>
    <w:rsid w:val="0093657B"/>
    <w:rsid w:val="009372A0"/>
    <w:rsid w:val="00937D10"/>
    <w:rsid w:val="00937E1A"/>
    <w:rsid w:val="009412FB"/>
    <w:rsid w:val="00941487"/>
    <w:rsid w:val="009420DA"/>
    <w:rsid w:val="00942344"/>
    <w:rsid w:val="009432EF"/>
    <w:rsid w:val="00943DDB"/>
    <w:rsid w:val="00943FF2"/>
    <w:rsid w:val="00944BB5"/>
    <w:rsid w:val="00945E38"/>
    <w:rsid w:val="00946101"/>
    <w:rsid w:val="0094712B"/>
    <w:rsid w:val="00950C65"/>
    <w:rsid w:val="00950F2E"/>
    <w:rsid w:val="00951BF4"/>
    <w:rsid w:val="00951EDE"/>
    <w:rsid w:val="009539AD"/>
    <w:rsid w:val="009545B9"/>
    <w:rsid w:val="00955445"/>
    <w:rsid w:val="009554A2"/>
    <w:rsid w:val="00956018"/>
    <w:rsid w:val="009562DD"/>
    <w:rsid w:val="00956314"/>
    <w:rsid w:val="00957417"/>
    <w:rsid w:val="00957AFB"/>
    <w:rsid w:val="009604A1"/>
    <w:rsid w:val="00961A05"/>
    <w:rsid w:val="0096213A"/>
    <w:rsid w:val="009628B3"/>
    <w:rsid w:val="00962962"/>
    <w:rsid w:val="00962AB7"/>
    <w:rsid w:val="00962B2C"/>
    <w:rsid w:val="00962F7D"/>
    <w:rsid w:val="00963193"/>
    <w:rsid w:val="00963840"/>
    <w:rsid w:val="00963DA5"/>
    <w:rsid w:val="00965027"/>
    <w:rsid w:val="00967F99"/>
    <w:rsid w:val="009703F4"/>
    <w:rsid w:val="009727E2"/>
    <w:rsid w:val="0097293A"/>
    <w:rsid w:val="00974C55"/>
    <w:rsid w:val="00975693"/>
    <w:rsid w:val="00981D5A"/>
    <w:rsid w:val="00982116"/>
    <w:rsid w:val="009825D8"/>
    <w:rsid w:val="00982876"/>
    <w:rsid w:val="00983A5A"/>
    <w:rsid w:val="0098435A"/>
    <w:rsid w:val="00984651"/>
    <w:rsid w:val="00984ABF"/>
    <w:rsid w:val="00985119"/>
    <w:rsid w:val="009863EE"/>
    <w:rsid w:val="00987210"/>
    <w:rsid w:val="009903AD"/>
    <w:rsid w:val="00992874"/>
    <w:rsid w:val="00993179"/>
    <w:rsid w:val="009933F6"/>
    <w:rsid w:val="00993CC8"/>
    <w:rsid w:val="00994C61"/>
    <w:rsid w:val="00995483"/>
    <w:rsid w:val="00996826"/>
    <w:rsid w:val="009972FF"/>
    <w:rsid w:val="009A0188"/>
    <w:rsid w:val="009A073E"/>
    <w:rsid w:val="009A1B50"/>
    <w:rsid w:val="009A1C78"/>
    <w:rsid w:val="009A22EA"/>
    <w:rsid w:val="009A2622"/>
    <w:rsid w:val="009A30F7"/>
    <w:rsid w:val="009A4644"/>
    <w:rsid w:val="009A47B9"/>
    <w:rsid w:val="009A59AA"/>
    <w:rsid w:val="009A5A03"/>
    <w:rsid w:val="009A630F"/>
    <w:rsid w:val="009A7D00"/>
    <w:rsid w:val="009A7E32"/>
    <w:rsid w:val="009B00A2"/>
    <w:rsid w:val="009B04FB"/>
    <w:rsid w:val="009B07D0"/>
    <w:rsid w:val="009B0A38"/>
    <w:rsid w:val="009B0EA8"/>
    <w:rsid w:val="009B22F6"/>
    <w:rsid w:val="009B2BB4"/>
    <w:rsid w:val="009B4AC9"/>
    <w:rsid w:val="009B662A"/>
    <w:rsid w:val="009B6C9E"/>
    <w:rsid w:val="009B70B6"/>
    <w:rsid w:val="009B75D0"/>
    <w:rsid w:val="009B785D"/>
    <w:rsid w:val="009B7BDC"/>
    <w:rsid w:val="009B7EF2"/>
    <w:rsid w:val="009C04AE"/>
    <w:rsid w:val="009C0EE4"/>
    <w:rsid w:val="009C242F"/>
    <w:rsid w:val="009C3F76"/>
    <w:rsid w:val="009C5E60"/>
    <w:rsid w:val="009C5EEF"/>
    <w:rsid w:val="009C5EF6"/>
    <w:rsid w:val="009C6610"/>
    <w:rsid w:val="009C7112"/>
    <w:rsid w:val="009C742B"/>
    <w:rsid w:val="009D0086"/>
    <w:rsid w:val="009D17BA"/>
    <w:rsid w:val="009D1E28"/>
    <w:rsid w:val="009D22A9"/>
    <w:rsid w:val="009D24BA"/>
    <w:rsid w:val="009D2B64"/>
    <w:rsid w:val="009D3D8B"/>
    <w:rsid w:val="009D56D7"/>
    <w:rsid w:val="009D6924"/>
    <w:rsid w:val="009E1784"/>
    <w:rsid w:val="009E378E"/>
    <w:rsid w:val="009E4A44"/>
    <w:rsid w:val="009E5E4D"/>
    <w:rsid w:val="009E6DBD"/>
    <w:rsid w:val="009E76FE"/>
    <w:rsid w:val="009E7AB2"/>
    <w:rsid w:val="009F154F"/>
    <w:rsid w:val="009F2F81"/>
    <w:rsid w:val="009F384D"/>
    <w:rsid w:val="009F3C83"/>
    <w:rsid w:val="009F3F50"/>
    <w:rsid w:val="009F44E6"/>
    <w:rsid w:val="00A01279"/>
    <w:rsid w:val="00A0152C"/>
    <w:rsid w:val="00A015FA"/>
    <w:rsid w:val="00A018B1"/>
    <w:rsid w:val="00A04F03"/>
    <w:rsid w:val="00A05FE3"/>
    <w:rsid w:val="00A06750"/>
    <w:rsid w:val="00A06C97"/>
    <w:rsid w:val="00A10C44"/>
    <w:rsid w:val="00A11A06"/>
    <w:rsid w:val="00A12540"/>
    <w:rsid w:val="00A1342B"/>
    <w:rsid w:val="00A13E4A"/>
    <w:rsid w:val="00A162D0"/>
    <w:rsid w:val="00A16365"/>
    <w:rsid w:val="00A166EC"/>
    <w:rsid w:val="00A17255"/>
    <w:rsid w:val="00A214A2"/>
    <w:rsid w:val="00A226A2"/>
    <w:rsid w:val="00A22FDC"/>
    <w:rsid w:val="00A24061"/>
    <w:rsid w:val="00A240CB"/>
    <w:rsid w:val="00A25C82"/>
    <w:rsid w:val="00A26A7F"/>
    <w:rsid w:val="00A275F9"/>
    <w:rsid w:val="00A318CE"/>
    <w:rsid w:val="00A324EF"/>
    <w:rsid w:val="00A34158"/>
    <w:rsid w:val="00A34BD8"/>
    <w:rsid w:val="00A35512"/>
    <w:rsid w:val="00A3675B"/>
    <w:rsid w:val="00A36B80"/>
    <w:rsid w:val="00A37212"/>
    <w:rsid w:val="00A37787"/>
    <w:rsid w:val="00A400F6"/>
    <w:rsid w:val="00A4033D"/>
    <w:rsid w:val="00A40C93"/>
    <w:rsid w:val="00A41CB1"/>
    <w:rsid w:val="00A4230B"/>
    <w:rsid w:val="00A42CA1"/>
    <w:rsid w:val="00A4383A"/>
    <w:rsid w:val="00A43988"/>
    <w:rsid w:val="00A44534"/>
    <w:rsid w:val="00A45A69"/>
    <w:rsid w:val="00A504C8"/>
    <w:rsid w:val="00A5055A"/>
    <w:rsid w:val="00A50B74"/>
    <w:rsid w:val="00A52BE7"/>
    <w:rsid w:val="00A53113"/>
    <w:rsid w:val="00A600A2"/>
    <w:rsid w:val="00A60334"/>
    <w:rsid w:val="00A6085A"/>
    <w:rsid w:val="00A60AA6"/>
    <w:rsid w:val="00A61890"/>
    <w:rsid w:val="00A6320E"/>
    <w:rsid w:val="00A66D02"/>
    <w:rsid w:val="00A671DA"/>
    <w:rsid w:val="00A67D56"/>
    <w:rsid w:val="00A70356"/>
    <w:rsid w:val="00A70626"/>
    <w:rsid w:val="00A70EA1"/>
    <w:rsid w:val="00A7111E"/>
    <w:rsid w:val="00A7139C"/>
    <w:rsid w:val="00A71D5C"/>
    <w:rsid w:val="00A740F2"/>
    <w:rsid w:val="00A74B56"/>
    <w:rsid w:val="00A762D9"/>
    <w:rsid w:val="00A7685F"/>
    <w:rsid w:val="00A76A3F"/>
    <w:rsid w:val="00A806BB"/>
    <w:rsid w:val="00A831AD"/>
    <w:rsid w:val="00A83BB6"/>
    <w:rsid w:val="00A83E55"/>
    <w:rsid w:val="00A847FB"/>
    <w:rsid w:val="00A8567C"/>
    <w:rsid w:val="00A859EC"/>
    <w:rsid w:val="00A861DB"/>
    <w:rsid w:val="00A86700"/>
    <w:rsid w:val="00A86874"/>
    <w:rsid w:val="00A86EB9"/>
    <w:rsid w:val="00A917E9"/>
    <w:rsid w:val="00A91E71"/>
    <w:rsid w:val="00A9357C"/>
    <w:rsid w:val="00A9405B"/>
    <w:rsid w:val="00A94BBD"/>
    <w:rsid w:val="00A94D91"/>
    <w:rsid w:val="00A961AB"/>
    <w:rsid w:val="00A96940"/>
    <w:rsid w:val="00A97B57"/>
    <w:rsid w:val="00A97F35"/>
    <w:rsid w:val="00AA0337"/>
    <w:rsid w:val="00AA2080"/>
    <w:rsid w:val="00AA3281"/>
    <w:rsid w:val="00AA67CD"/>
    <w:rsid w:val="00AB10D1"/>
    <w:rsid w:val="00AB2DEB"/>
    <w:rsid w:val="00AB326C"/>
    <w:rsid w:val="00AB403E"/>
    <w:rsid w:val="00AB4D28"/>
    <w:rsid w:val="00AB6326"/>
    <w:rsid w:val="00AB6C3C"/>
    <w:rsid w:val="00AB7915"/>
    <w:rsid w:val="00AC099E"/>
    <w:rsid w:val="00AC0A81"/>
    <w:rsid w:val="00AC0DC2"/>
    <w:rsid w:val="00AC193E"/>
    <w:rsid w:val="00AC1AEF"/>
    <w:rsid w:val="00AC1D67"/>
    <w:rsid w:val="00AC3074"/>
    <w:rsid w:val="00AC30D8"/>
    <w:rsid w:val="00AC4C3E"/>
    <w:rsid w:val="00AC5AAA"/>
    <w:rsid w:val="00AD1620"/>
    <w:rsid w:val="00AD3E76"/>
    <w:rsid w:val="00AD42BF"/>
    <w:rsid w:val="00AD604E"/>
    <w:rsid w:val="00AD6A50"/>
    <w:rsid w:val="00AE02C5"/>
    <w:rsid w:val="00AE0825"/>
    <w:rsid w:val="00AE0CA2"/>
    <w:rsid w:val="00AE0D4B"/>
    <w:rsid w:val="00AE1774"/>
    <w:rsid w:val="00AE2C11"/>
    <w:rsid w:val="00AE3D7A"/>
    <w:rsid w:val="00AE3DC1"/>
    <w:rsid w:val="00AE3E2A"/>
    <w:rsid w:val="00AE4C25"/>
    <w:rsid w:val="00AE5043"/>
    <w:rsid w:val="00AE5612"/>
    <w:rsid w:val="00AE592C"/>
    <w:rsid w:val="00AE5B34"/>
    <w:rsid w:val="00AE6FA8"/>
    <w:rsid w:val="00AE7A55"/>
    <w:rsid w:val="00AF0216"/>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941"/>
    <w:rsid w:val="00B07080"/>
    <w:rsid w:val="00B07C2D"/>
    <w:rsid w:val="00B1058D"/>
    <w:rsid w:val="00B10BC4"/>
    <w:rsid w:val="00B10DE3"/>
    <w:rsid w:val="00B12C88"/>
    <w:rsid w:val="00B12DA7"/>
    <w:rsid w:val="00B14E2C"/>
    <w:rsid w:val="00B22691"/>
    <w:rsid w:val="00B22C05"/>
    <w:rsid w:val="00B23013"/>
    <w:rsid w:val="00B2318E"/>
    <w:rsid w:val="00B2377D"/>
    <w:rsid w:val="00B2387B"/>
    <w:rsid w:val="00B241E3"/>
    <w:rsid w:val="00B251F2"/>
    <w:rsid w:val="00B26428"/>
    <w:rsid w:val="00B264F5"/>
    <w:rsid w:val="00B267C7"/>
    <w:rsid w:val="00B26C58"/>
    <w:rsid w:val="00B2718A"/>
    <w:rsid w:val="00B3037D"/>
    <w:rsid w:val="00B323B1"/>
    <w:rsid w:val="00B32571"/>
    <w:rsid w:val="00B342D8"/>
    <w:rsid w:val="00B346B9"/>
    <w:rsid w:val="00B352AE"/>
    <w:rsid w:val="00B36006"/>
    <w:rsid w:val="00B364F0"/>
    <w:rsid w:val="00B36AA4"/>
    <w:rsid w:val="00B40536"/>
    <w:rsid w:val="00B409EB"/>
    <w:rsid w:val="00B42381"/>
    <w:rsid w:val="00B42C72"/>
    <w:rsid w:val="00B43307"/>
    <w:rsid w:val="00B435C4"/>
    <w:rsid w:val="00B44790"/>
    <w:rsid w:val="00B4629F"/>
    <w:rsid w:val="00B46A7D"/>
    <w:rsid w:val="00B50FA7"/>
    <w:rsid w:val="00B511EF"/>
    <w:rsid w:val="00B51FBF"/>
    <w:rsid w:val="00B557EC"/>
    <w:rsid w:val="00B55896"/>
    <w:rsid w:val="00B55A9D"/>
    <w:rsid w:val="00B55B57"/>
    <w:rsid w:val="00B577ED"/>
    <w:rsid w:val="00B57812"/>
    <w:rsid w:val="00B57C2A"/>
    <w:rsid w:val="00B600DE"/>
    <w:rsid w:val="00B60383"/>
    <w:rsid w:val="00B60D27"/>
    <w:rsid w:val="00B63ABB"/>
    <w:rsid w:val="00B63C51"/>
    <w:rsid w:val="00B64128"/>
    <w:rsid w:val="00B64766"/>
    <w:rsid w:val="00B64C5D"/>
    <w:rsid w:val="00B656B5"/>
    <w:rsid w:val="00B6618F"/>
    <w:rsid w:val="00B67795"/>
    <w:rsid w:val="00B67A17"/>
    <w:rsid w:val="00B67F54"/>
    <w:rsid w:val="00B67FE9"/>
    <w:rsid w:val="00B70092"/>
    <w:rsid w:val="00B707EB"/>
    <w:rsid w:val="00B7098A"/>
    <w:rsid w:val="00B71175"/>
    <w:rsid w:val="00B714CC"/>
    <w:rsid w:val="00B71CDD"/>
    <w:rsid w:val="00B72A2D"/>
    <w:rsid w:val="00B75225"/>
    <w:rsid w:val="00B77ADD"/>
    <w:rsid w:val="00B80629"/>
    <w:rsid w:val="00B80E98"/>
    <w:rsid w:val="00B82B95"/>
    <w:rsid w:val="00B83AB0"/>
    <w:rsid w:val="00B851D9"/>
    <w:rsid w:val="00B854FD"/>
    <w:rsid w:val="00B87331"/>
    <w:rsid w:val="00B8793D"/>
    <w:rsid w:val="00B87D8E"/>
    <w:rsid w:val="00B909C3"/>
    <w:rsid w:val="00B90D46"/>
    <w:rsid w:val="00B9132C"/>
    <w:rsid w:val="00B91978"/>
    <w:rsid w:val="00B93804"/>
    <w:rsid w:val="00B9492A"/>
    <w:rsid w:val="00B95AB0"/>
    <w:rsid w:val="00B9610C"/>
    <w:rsid w:val="00B96DF5"/>
    <w:rsid w:val="00B96E03"/>
    <w:rsid w:val="00B97C2E"/>
    <w:rsid w:val="00BA0812"/>
    <w:rsid w:val="00BA0FDD"/>
    <w:rsid w:val="00BA18F0"/>
    <w:rsid w:val="00BA2591"/>
    <w:rsid w:val="00BA25BE"/>
    <w:rsid w:val="00BA4E99"/>
    <w:rsid w:val="00BA51D4"/>
    <w:rsid w:val="00BA5331"/>
    <w:rsid w:val="00BA5578"/>
    <w:rsid w:val="00BA584E"/>
    <w:rsid w:val="00BB4CB8"/>
    <w:rsid w:val="00BB6872"/>
    <w:rsid w:val="00BB6D7B"/>
    <w:rsid w:val="00BB6DD7"/>
    <w:rsid w:val="00BC00C4"/>
    <w:rsid w:val="00BC0287"/>
    <w:rsid w:val="00BC0F31"/>
    <w:rsid w:val="00BC13CD"/>
    <w:rsid w:val="00BC2519"/>
    <w:rsid w:val="00BC35EE"/>
    <w:rsid w:val="00BC3B9A"/>
    <w:rsid w:val="00BC3D79"/>
    <w:rsid w:val="00BC40D8"/>
    <w:rsid w:val="00BC486D"/>
    <w:rsid w:val="00BC51B6"/>
    <w:rsid w:val="00BC73C0"/>
    <w:rsid w:val="00BD04FE"/>
    <w:rsid w:val="00BD1B50"/>
    <w:rsid w:val="00BD224D"/>
    <w:rsid w:val="00BD328F"/>
    <w:rsid w:val="00BD4B6B"/>
    <w:rsid w:val="00BD4E4A"/>
    <w:rsid w:val="00BD629D"/>
    <w:rsid w:val="00BE003E"/>
    <w:rsid w:val="00BE033C"/>
    <w:rsid w:val="00BE0E77"/>
    <w:rsid w:val="00BE1D36"/>
    <w:rsid w:val="00BE276C"/>
    <w:rsid w:val="00BE2C49"/>
    <w:rsid w:val="00BE35B0"/>
    <w:rsid w:val="00BE48F9"/>
    <w:rsid w:val="00BE4CBC"/>
    <w:rsid w:val="00BE500F"/>
    <w:rsid w:val="00BE56A3"/>
    <w:rsid w:val="00BE74B4"/>
    <w:rsid w:val="00BE774E"/>
    <w:rsid w:val="00BE7803"/>
    <w:rsid w:val="00BE7EF5"/>
    <w:rsid w:val="00BF06BE"/>
    <w:rsid w:val="00BF4156"/>
    <w:rsid w:val="00BF430F"/>
    <w:rsid w:val="00BF4713"/>
    <w:rsid w:val="00BF5851"/>
    <w:rsid w:val="00BF66BA"/>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D4E"/>
    <w:rsid w:val="00C17351"/>
    <w:rsid w:val="00C17A5C"/>
    <w:rsid w:val="00C17C6C"/>
    <w:rsid w:val="00C17D1F"/>
    <w:rsid w:val="00C17D5E"/>
    <w:rsid w:val="00C20208"/>
    <w:rsid w:val="00C205F8"/>
    <w:rsid w:val="00C214FE"/>
    <w:rsid w:val="00C22D24"/>
    <w:rsid w:val="00C2507E"/>
    <w:rsid w:val="00C25FF5"/>
    <w:rsid w:val="00C26045"/>
    <w:rsid w:val="00C26A12"/>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7C"/>
    <w:rsid w:val="00C36A0A"/>
    <w:rsid w:val="00C4089E"/>
    <w:rsid w:val="00C417D8"/>
    <w:rsid w:val="00C41CB5"/>
    <w:rsid w:val="00C42754"/>
    <w:rsid w:val="00C437BB"/>
    <w:rsid w:val="00C44AB0"/>
    <w:rsid w:val="00C4742D"/>
    <w:rsid w:val="00C47456"/>
    <w:rsid w:val="00C50AFB"/>
    <w:rsid w:val="00C50C04"/>
    <w:rsid w:val="00C51C12"/>
    <w:rsid w:val="00C53743"/>
    <w:rsid w:val="00C5472E"/>
    <w:rsid w:val="00C56850"/>
    <w:rsid w:val="00C56E69"/>
    <w:rsid w:val="00C57071"/>
    <w:rsid w:val="00C57F75"/>
    <w:rsid w:val="00C60FB0"/>
    <w:rsid w:val="00C62933"/>
    <w:rsid w:val="00C6458E"/>
    <w:rsid w:val="00C64994"/>
    <w:rsid w:val="00C6502A"/>
    <w:rsid w:val="00C655F9"/>
    <w:rsid w:val="00C7059B"/>
    <w:rsid w:val="00C70D1F"/>
    <w:rsid w:val="00C71729"/>
    <w:rsid w:val="00C71800"/>
    <w:rsid w:val="00C724C7"/>
    <w:rsid w:val="00C72ADC"/>
    <w:rsid w:val="00C7587F"/>
    <w:rsid w:val="00C760BE"/>
    <w:rsid w:val="00C7705E"/>
    <w:rsid w:val="00C77316"/>
    <w:rsid w:val="00C77422"/>
    <w:rsid w:val="00C775CF"/>
    <w:rsid w:val="00C802EF"/>
    <w:rsid w:val="00C81888"/>
    <w:rsid w:val="00C834A0"/>
    <w:rsid w:val="00C84144"/>
    <w:rsid w:val="00C84603"/>
    <w:rsid w:val="00C84725"/>
    <w:rsid w:val="00C84D0E"/>
    <w:rsid w:val="00C853E4"/>
    <w:rsid w:val="00C86708"/>
    <w:rsid w:val="00C86806"/>
    <w:rsid w:val="00C86FAF"/>
    <w:rsid w:val="00C9130A"/>
    <w:rsid w:val="00C94ECE"/>
    <w:rsid w:val="00C9590F"/>
    <w:rsid w:val="00C95F38"/>
    <w:rsid w:val="00C96BF7"/>
    <w:rsid w:val="00CA1609"/>
    <w:rsid w:val="00CA2763"/>
    <w:rsid w:val="00CA291B"/>
    <w:rsid w:val="00CA3113"/>
    <w:rsid w:val="00CA585B"/>
    <w:rsid w:val="00CA6293"/>
    <w:rsid w:val="00CA6890"/>
    <w:rsid w:val="00CA75B5"/>
    <w:rsid w:val="00CA77C3"/>
    <w:rsid w:val="00CB0B48"/>
    <w:rsid w:val="00CB10C4"/>
    <w:rsid w:val="00CB2D0E"/>
    <w:rsid w:val="00CB3F32"/>
    <w:rsid w:val="00CB4676"/>
    <w:rsid w:val="00CB5998"/>
    <w:rsid w:val="00CB725D"/>
    <w:rsid w:val="00CB7CC1"/>
    <w:rsid w:val="00CB7FA2"/>
    <w:rsid w:val="00CC23B6"/>
    <w:rsid w:val="00CC2701"/>
    <w:rsid w:val="00CC3607"/>
    <w:rsid w:val="00CC3EB1"/>
    <w:rsid w:val="00CC4FB2"/>
    <w:rsid w:val="00CC56D9"/>
    <w:rsid w:val="00CC57FA"/>
    <w:rsid w:val="00CC5A53"/>
    <w:rsid w:val="00CC5B78"/>
    <w:rsid w:val="00CC6939"/>
    <w:rsid w:val="00CC717D"/>
    <w:rsid w:val="00CC733B"/>
    <w:rsid w:val="00CC791E"/>
    <w:rsid w:val="00CC7C51"/>
    <w:rsid w:val="00CD04B4"/>
    <w:rsid w:val="00CD2332"/>
    <w:rsid w:val="00CD3032"/>
    <w:rsid w:val="00CD3532"/>
    <w:rsid w:val="00CD410B"/>
    <w:rsid w:val="00CD4289"/>
    <w:rsid w:val="00CD4799"/>
    <w:rsid w:val="00CD4B28"/>
    <w:rsid w:val="00CD50FB"/>
    <w:rsid w:val="00CD5AF4"/>
    <w:rsid w:val="00CD7492"/>
    <w:rsid w:val="00CD7B78"/>
    <w:rsid w:val="00CE1EDB"/>
    <w:rsid w:val="00CE2919"/>
    <w:rsid w:val="00CE2D92"/>
    <w:rsid w:val="00CE36EE"/>
    <w:rsid w:val="00CE5270"/>
    <w:rsid w:val="00CE5F81"/>
    <w:rsid w:val="00CE6D45"/>
    <w:rsid w:val="00CF04D4"/>
    <w:rsid w:val="00CF1C2A"/>
    <w:rsid w:val="00CF23A6"/>
    <w:rsid w:val="00CF2B03"/>
    <w:rsid w:val="00CF3373"/>
    <w:rsid w:val="00CF36DC"/>
    <w:rsid w:val="00CF512B"/>
    <w:rsid w:val="00CF56D4"/>
    <w:rsid w:val="00CF5B0D"/>
    <w:rsid w:val="00CF6223"/>
    <w:rsid w:val="00D00341"/>
    <w:rsid w:val="00D0056A"/>
    <w:rsid w:val="00D00EC3"/>
    <w:rsid w:val="00D014FC"/>
    <w:rsid w:val="00D01B14"/>
    <w:rsid w:val="00D01C87"/>
    <w:rsid w:val="00D01D20"/>
    <w:rsid w:val="00D02609"/>
    <w:rsid w:val="00D028D3"/>
    <w:rsid w:val="00D032AB"/>
    <w:rsid w:val="00D04347"/>
    <w:rsid w:val="00D04A4C"/>
    <w:rsid w:val="00D065B2"/>
    <w:rsid w:val="00D06670"/>
    <w:rsid w:val="00D073DB"/>
    <w:rsid w:val="00D078C0"/>
    <w:rsid w:val="00D07FB1"/>
    <w:rsid w:val="00D10306"/>
    <w:rsid w:val="00D108FD"/>
    <w:rsid w:val="00D11071"/>
    <w:rsid w:val="00D11815"/>
    <w:rsid w:val="00D13119"/>
    <w:rsid w:val="00D13D72"/>
    <w:rsid w:val="00D15E7E"/>
    <w:rsid w:val="00D17148"/>
    <w:rsid w:val="00D20C96"/>
    <w:rsid w:val="00D2144C"/>
    <w:rsid w:val="00D21488"/>
    <w:rsid w:val="00D21806"/>
    <w:rsid w:val="00D22899"/>
    <w:rsid w:val="00D2349E"/>
    <w:rsid w:val="00D2482B"/>
    <w:rsid w:val="00D2666A"/>
    <w:rsid w:val="00D2796E"/>
    <w:rsid w:val="00D27BCF"/>
    <w:rsid w:val="00D27ECE"/>
    <w:rsid w:val="00D307CE"/>
    <w:rsid w:val="00D31905"/>
    <w:rsid w:val="00D32BD9"/>
    <w:rsid w:val="00D33541"/>
    <w:rsid w:val="00D33995"/>
    <w:rsid w:val="00D34581"/>
    <w:rsid w:val="00D34CB0"/>
    <w:rsid w:val="00D35464"/>
    <w:rsid w:val="00D35D3B"/>
    <w:rsid w:val="00D3685E"/>
    <w:rsid w:val="00D36B70"/>
    <w:rsid w:val="00D422B5"/>
    <w:rsid w:val="00D42964"/>
    <w:rsid w:val="00D42FF1"/>
    <w:rsid w:val="00D4340C"/>
    <w:rsid w:val="00D46504"/>
    <w:rsid w:val="00D465B9"/>
    <w:rsid w:val="00D46EEA"/>
    <w:rsid w:val="00D51A77"/>
    <w:rsid w:val="00D520FF"/>
    <w:rsid w:val="00D52355"/>
    <w:rsid w:val="00D52DCA"/>
    <w:rsid w:val="00D5359B"/>
    <w:rsid w:val="00D53632"/>
    <w:rsid w:val="00D5656B"/>
    <w:rsid w:val="00D6122A"/>
    <w:rsid w:val="00D62BA6"/>
    <w:rsid w:val="00D62EB9"/>
    <w:rsid w:val="00D6527F"/>
    <w:rsid w:val="00D653FC"/>
    <w:rsid w:val="00D6575F"/>
    <w:rsid w:val="00D71544"/>
    <w:rsid w:val="00D729E4"/>
    <w:rsid w:val="00D74100"/>
    <w:rsid w:val="00D749BE"/>
    <w:rsid w:val="00D75FD4"/>
    <w:rsid w:val="00D761AB"/>
    <w:rsid w:val="00D762AC"/>
    <w:rsid w:val="00D765FC"/>
    <w:rsid w:val="00D770AE"/>
    <w:rsid w:val="00D80070"/>
    <w:rsid w:val="00D80395"/>
    <w:rsid w:val="00D83C31"/>
    <w:rsid w:val="00D8640C"/>
    <w:rsid w:val="00D878BE"/>
    <w:rsid w:val="00D9072D"/>
    <w:rsid w:val="00D922AC"/>
    <w:rsid w:val="00D94207"/>
    <w:rsid w:val="00D9463C"/>
    <w:rsid w:val="00D9472E"/>
    <w:rsid w:val="00D9479B"/>
    <w:rsid w:val="00D94928"/>
    <w:rsid w:val="00D9519E"/>
    <w:rsid w:val="00D95802"/>
    <w:rsid w:val="00D95B3F"/>
    <w:rsid w:val="00D95B45"/>
    <w:rsid w:val="00D95D73"/>
    <w:rsid w:val="00D9641B"/>
    <w:rsid w:val="00DA07FF"/>
    <w:rsid w:val="00DA1394"/>
    <w:rsid w:val="00DA2ECE"/>
    <w:rsid w:val="00DA4AA0"/>
    <w:rsid w:val="00DA4C01"/>
    <w:rsid w:val="00DA4CEE"/>
    <w:rsid w:val="00DA4E7E"/>
    <w:rsid w:val="00DA58CC"/>
    <w:rsid w:val="00DA5EEA"/>
    <w:rsid w:val="00DA6506"/>
    <w:rsid w:val="00DB0D67"/>
    <w:rsid w:val="00DB0DC1"/>
    <w:rsid w:val="00DB2DBF"/>
    <w:rsid w:val="00DB32D4"/>
    <w:rsid w:val="00DB5310"/>
    <w:rsid w:val="00DB5482"/>
    <w:rsid w:val="00DB5C31"/>
    <w:rsid w:val="00DB5CD2"/>
    <w:rsid w:val="00DB6F5E"/>
    <w:rsid w:val="00DB7768"/>
    <w:rsid w:val="00DB77F6"/>
    <w:rsid w:val="00DC0D88"/>
    <w:rsid w:val="00DC29E1"/>
    <w:rsid w:val="00DC6253"/>
    <w:rsid w:val="00DC6D22"/>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2628"/>
    <w:rsid w:val="00DE379D"/>
    <w:rsid w:val="00DE4BAB"/>
    <w:rsid w:val="00DE57B6"/>
    <w:rsid w:val="00DE7793"/>
    <w:rsid w:val="00DF0A7C"/>
    <w:rsid w:val="00DF1017"/>
    <w:rsid w:val="00DF2A1C"/>
    <w:rsid w:val="00DF2AF8"/>
    <w:rsid w:val="00DF313D"/>
    <w:rsid w:val="00DF4440"/>
    <w:rsid w:val="00DF5108"/>
    <w:rsid w:val="00DF540E"/>
    <w:rsid w:val="00DF6031"/>
    <w:rsid w:val="00DF6319"/>
    <w:rsid w:val="00E00043"/>
    <w:rsid w:val="00E004D7"/>
    <w:rsid w:val="00E02066"/>
    <w:rsid w:val="00E02307"/>
    <w:rsid w:val="00E024E5"/>
    <w:rsid w:val="00E034E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A"/>
    <w:rsid w:val="00E23364"/>
    <w:rsid w:val="00E23F2D"/>
    <w:rsid w:val="00E24D17"/>
    <w:rsid w:val="00E24E0D"/>
    <w:rsid w:val="00E259AC"/>
    <w:rsid w:val="00E26203"/>
    <w:rsid w:val="00E267BA"/>
    <w:rsid w:val="00E26E15"/>
    <w:rsid w:val="00E2735D"/>
    <w:rsid w:val="00E302C4"/>
    <w:rsid w:val="00E304A9"/>
    <w:rsid w:val="00E31D42"/>
    <w:rsid w:val="00E31D7D"/>
    <w:rsid w:val="00E3283F"/>
    <w:rsid w:val="00E329E2"/>
    <w:rsid w:val="00E34066"/>
    <w:rsid w:val="00E34176"/>
    <w:rsid w:val="00E34F41"/>
    <w:rsid w:val="00E351B9"/>
    <w:rsid w:val="00E35B71"/>
    <w:rsid w:val="00E361E7"/>
    <w:rsid w:val="00E36468"/>
    <w:rsid w:val="00E37287"/>
    <w:rsid w:val="00E41535"/>
    <w:rsid w:val="00E43978"/>
    <w:rsid w:val="00E439DD"/>
    <w:rsid w:val="00E43BCF"/>
    <w:rsid w:val="00E449D6"/>
    <w:rsid w:val="00E45E60"/>
    <w:rsid w:val="00E46242"/>
    <w:rsid w:val="00E4741C"/>
    <w:rsid w:val="00E50286"/>
    <w:rsid w:val="00E52C1D"/>
    <w:rsid w:val="00E53A19"/>
    <w:rsid w:val="00E54394"/>
    <w:rsid w:val="00E548A3"/>
    <w:rsid w:val="00E55919"/>
    <w:rsid w:val="00E56583"/>
    <w:rsid w:val="00E56AE1"/>
    <w:rsid w:val="00E56DFB"/>
    <w:rsid w:val="00E5738E"/>
    <w:rsid w:val="00E57692"/>
    <w:rsid w:val="00E618EC"/>
    <w:rsid w:val="00E61B78"/>
    <w:rsid w:val="00E62888"/>
    <w:rsid w:val="00E62FD0"/>
    <w:rsid w:val="00E62FD1"/>
    <w:rsid w:val="00E6488B"/>
    <w:rsid w:val="00E66D19"/>
    <w:rsid w:val="00E6705F"/>
    <w:rsid w:val="00E6757A"/>
    <w:rsid w:val="00E70BF6"/>
    <w:rsid w:val="00E70D7D"/>
    <w:rsid w:val="00E718E9"/>
    <w:rsid w:val="00E72401"/>
    <w:rsid w:val="00E72C67"/>
    <w:rsid w:val="00E73263"/>
    <w:rsid w:val="00E7398B"/>
    <w:rsid w:val="00E73C44"/>
    <w:rsid w:val="00E73E11"/>
    <w:rsid w:val="00E73F87"/>
    <w:rsid w:val="00E74409"/>
    <w:rsid w:val="00E74785"/>
    <w:rsid w:val="00E75E4C"/>
    <w:rsid w:val="00E76BFE"/>
    <w:rsid w:val="00E7752B"/>
    <w:rsid w:val="00E77568"/>
    <w:rsid w:val="00E77D98"/>
    <w:rsid w:val="00E77EAC"/>
    <w:rsid w:val="00E801AC"/>
    <w:rsid w:val="00E81B35"/>
    <w:rsid w:val="00E82267"/>
    <w:rsid w:val="00E86F6C"/>
    <w:rsid w:val="00E87AF6"/>
    <w:rsid w:val="00E91714"/>
    <w:rsid w:val="00E91E6D"/>
    <w:rsid w:val="00E92952"/>
    <w:rsid w:val="00E940AA"/>
    <w:rsid w:val="00E94DCE"/>
    <w:rsid w:val="00E97321"/>
    <w:rsid w:val="00EA00A3"/>
    <w:rsid w:val="00EA08C6"/>
    <w:rsid w:val="00EA16CC"/>
    <w:rsid w:val="00EA1805"/>
    <w:rsid w:val="00EA2ECE"/>
    <w:rsid w:val="00EA4B50"/>
    <w:rsid w:val="00EA5BD0"/>
    <w:rsid w:val="00EA5DBD"/>
    <w:rsid w:val="00EA7441"/>
    <w:rsid w:val="00EA781C"/>
    <w:rsid w:val="00EB0B57"/>
    <w:rsid w:val="00EB0D58"/>
    <w:rsid w:val="00EB15CE"/>
    <w:rsid w:val="00EB26E7"/>
    <w:rsid w:val="00EB2B1B"/>
    <w:rsid w:val="00EB3348"/>
    <w:rsid w:val="00EB343A"/>
    <w:rsid w:val="00EB4719"/>
    <w:rsid w:val="00EB5B76"/>
    <w:rsid w:val="00EB74D6"/>
    <w:rsid w:val="00EB75B0"/>
    <w:rsid w:val="00EB76AA"/>
    <w:rsid w:val="00EB7934"/>
    <w:rsid w:val="00EB7CED"/>
    <w:rsid w:val="00EC0D86"/>
    <w:rsid w:val="00EC215E"/>
    <w:rsid w:val="00EC23AA"/>
    <w:rsid w:val="00EC2D14"/>
    <w:rsid w:val="00EC3238"/>
    <w:rsid w:val="00EC56ED"/>
    <w:rsid w:val="00EC7645"/>
    <w:rsid w:val="00EC7BCF"/>
    <w:rsid w:val="00ED08DF"/>
    <w:rsid w:val="00ED1989"/>
    <w:rsid w:val="00ED1A5B"/>
    <w:rsid w:val="00ED2B6B"/>
    <w:rsid w:val="00ED2D7E"/>
    <w:rsid w:val="00ED488D"/>
    <w:rsid w:val="00ED48EA"/>
    <w:rsid w:val="00ED58E0"/>
    <w:rsid w:val="00ED5A52"/>
    <w:rsid w:val="00ED668D"/>
    <w:rsid w:val="00ED6D49"/>
    <w:rsid w:val="00EE1918"/>
    <w:rsid w:val="00EE29F6"/>
    <w:rsid w:val="00EE512E"/>
    <w:rsid w:val="00EE5AE3"/>
    <w:rsid w:val="00EE5E15"/>
    <w:rsid w:val="00EF1204"/>
    <w:rsid w:val="00EF1654"/>
    <w:rsid w:val="00EF1769"/>
    <w:rsid w:val="00EF2560"/>
    <w:rsid w:val="00EF278C"/>
    <w:rsid w:val="00EF2E5B"/>
    <w:rsid w:val="00EF3665"/>
    <w:rsid w:val="00EF36AC"/>
    <w:rsid w:val="00F01018"/>
    <w:rsid w:val="00F01C26"/>
    <w:rsid w:val="00F01C6E"/>
    <w:rsid w:val="00F03738"/>
    <w:rsid w:val="00F057C0"/>
    <w:rsid w:val="00F05EEE"/>
    <w:rsid w:val="00F0644B"/>
    <w:rsid w:val="00F07220"/>
    <w:rsid w:val="00F07288"/>
    <w:rsid w:val="00F10B62"/>
    <w:rsid w:val="00F10BA1"/>
    <w:rsid w:val="00F10F58"/>
    <w:rsid w:val="00F13703"/>
    <w:rsid w:val="00F13C65"/>
    <w:rsid w:val="00F14653"/>
    <w:rsid w:val="00F1476D"/>
    <w:rsid w:val="00F154E3"/>
    <w:rsid w:val="00F1570F"/>
    <w:rsid w:val="00F17847"/>
    <w:rsid w:val="00F17DC9"/>
    <w:rsid w:val="00F229AF"/>
    <w:rsid w:val="00F23F31"/>
    <w:rsid w:val="00F24027"/>
    <w:rsid w:val="00F245D6"/>
    <w:rsid w:val="00F259BE"/>
    <w:rsid w:val="00F25D8D"/>
    <w:rsid w:val="00F26209"/>
    <w:rsid w:val="00F3069F"/>
    <w:rsid w:val="00F309BF"/>
    <w:rsid w:val="00F319AB"/>
    <w:rsid w:val="00F3278F"/>
    <w:rsid w:val="00F329CA"/>
    <w:rsid w:val="00F33296"/>
    <w:rsid w:val="00F33F01"/>
    <w:rsid w:val="00F34284"/>
    <w:rsid w:val="00F3505B"/>
    <w:rsid w:val="00F35CFA"/>
    <w:rsid w:val="00F37F1D"/>
    <w:rsid w:val="00F40757"/>
    <w:rsid w:val="00F40B55"/>
    <w:rsid w:val="00F417AB"/>
    <w:rsid w:val="00F458D8"/>
    <w:rsid w:val="00F459B7"/>
    <w:rsid w:val="00F45BCF"/>
    <w:rsid w:val="00F45E9B"/>
    <w:rsid w:val="00F46080"/>
    <w:rsid w:val="00F4664B"/>
    <w:rsid w:val="00F468A3"/>
    <w:rsid w:val="00F50084"/>
    <w:rsid w:val="00F51E48"/>
    <w:rsid w:val="00F5263C"/>
    <w:rsid w:val="00F527DA"/>
    <w:rsid w:val="00F53FED"/>
    <w:rsid w:val="00F54460"/>
    <w:rsid w:val="00F54738"/>
    <w:rsid w:val="00F54E60"/>
    <w:rsid w:val="00F54EFB"/>
    <w:rsid w:val="00F56024"/>
    <w:rsid w:val="00F57592"/>
    <w:rsid w:val="00F57A11"/>
    <w:rsid w:val="00F6077D"/>
    <w:rsid w:val="00F61BD4"/>
    <w:rsid w:val="00F61FBD"/>
    <w:rsid w:val="00F625B6"/>
    <w:rsid w:val="00F629ED"/>
    <w:rsid w:val="00F62F69"/>
    <w:rsid w:val="00F63341"/>
    <w:rsid w:val="00F6479F"/>
    <w:rsid w:val="00F64814"/>
    <w:rsid w:val="00F6687A"/>
    <w:rsid w:val="00F66BF9"/>
    <w:rsid w:val="00F67518"/>
    <w:rsid w:val="00F70CCC"/>
    <w:rsid w:val="00F711FF"/>
    <w:rsid w:val="00F71436"/>
    <w:rsid w:val="00F71FDD"/>
    <w:rsid w:val="00F72EBF"/>
    <w:rsid w:val="00F7398D"/>
    <w:rsid w:val="00F763BD"/>
    <w:rsid w:val="00F764C0"/>
    <w:rsid w:val="00F77865"/>
    <w:rsid w:val="00F77E00"/>
    <w:rsid w:val="00F80856"/>
    <w:rsid w:val="00F81435"/>
    <w:rsid w:val="00F81FEA"/>
    <w:rsid w:val="00F827D4"/>
    <w:rsid w:val="00F82849"/>
    <w:rsid w:val="00F837DB"/>
    <w:rsid w:val="00F83D71"/>
    <w:rsid w:val="00F83F08"/>
    <w:rsid w:val="00F85B03"/>
    <w:rsid w:val="00F85E3E"/>
    <w:rsid w:val="00F86120"/>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FFB"/>
    <w:rsid w:val="00F96C23"/>
    <w:rsid w:val="00FA0492"/>
    <w:rsid w:val="00FA1BC1"/>
    <w:rsid w:val="00FA2F08"/>
    <w:rsid w:val="00FA6034"/>
    <w:rsid w:val="00FA6F5F"/>
    <w:rsid w:val="00FA7B94"/>
    <w:rsid w:val="00FA7D20"/>
    <w:rsid w:val="00FB0128"/>
    <w:rsid w:val="00FB0460"/>
    <w:rsid w:val="00FB0C57"/>
    <w:rsid w:val="00FB1003"/>
    <w:rsid w:val="00FB10B1"/>
    <w:rsid w:val="00FB3AF2"/>
    <w:rsid w:val="00FB4132"/>
    <w:rsid w:val="00FB5872"/>
    <w:rsid w:val="00FB6071"/>
    <w:rsid w:val="00FB7A3D"/>
    <w:rsid w:val="00FB7AE1"/>
    <w:rsid w:val="00FC075F"/>
    <w:rsid w:val="00FC1212"/>
    <w:rsid w:val="00FC1FDC"/>
    <w:rsid w:val="00FC33A4"/>
    <w:rsid w:val="00FC4D70"/>
    <w:rsid w:val="00FC4DF0"/>
    <w:rsid w:val="00FC6597"/>
    <w:rsid w:val="00FC6B64"/>
    <w:rsid w:val="00FC7BBD"/>
    <w:rsid w:val="00FD0501"/>
    <w:rsid w:val="00FD1507"/>
    <w:rsid w:val="00FD2570"/>
    <w:rsid w:val="00FD32F1"/>
    <w:rsid w:val="00FD33A6"/>
    <w:rsid w:val="00FD6BDE"/>
    <w:rsid w:val="00FD7E1D"/>
    <w:rsid w:val="00FE0677"/>
    <w:rsid w:val="00FE099A"/>
    <w:rsid w:val="00FE0A74"/>
    <w:rsid w:val="00FE1965"/>
    <w:rsid w:val="00FE398E"/>
    <w:rsid w:val="00FE5916"/>
    <w:rsid w:val="00FE7EDA"/>
    <w:rsid w:val="00FF063E"/>
    <w:rsid w:val="00FF1050"/>
    <w:rsid w:val="00FF2394"/>
    <w:rsid w:val="00FF2411"/>
    <w:rsid w:val="00FF2682"/>
    <w:rsid w:val="00FF29D2"/>
    <w:rsid w:val="00FF348A"/>
    <w:rsid w:val="00FF38CB"/>
    <w:rsid w:val="00FF3DFA"/>
    <w:rsid w:val="00FF4766"/>
    <w:rsid w:val="00FF60F8"/>
    <w:rsid w:val="00FF7B42"/>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90F7-E5F1-4B2E-B802-10C26DD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Sree Allam</cp:lastModifiedBy>
  <cp:revision>31</cp:revision>
  <cp:lastPrinted>2015-08-10T18:47:00Z</cp:lastPrinted>
  <dcterms:created xsi:type="dcterms:W3CDTF">2018-10-16T23:06:00Z</dcterms:created>
  <dcterms:modified xsi:type="dcterms:W3CDTF">2018-11-21T00:27:00Z</dcterms:modified>
</cp:coreProperties>
</file>