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2404" w14:textId="3EB8F880" w:rsidR="00F12A33" w:rsidRDefault="007014B5" w:rsidP="00411A7F">
      <w:r>
        <w:rPr>
          <w:noProof/>
        </w:rPr>
        <mc:AlternateContent>
          <mc:Choice Requires="wps">
            <w:drawing>
              <wp:anchor distT="0" distB="0" distL="114300" distR="114300" simplePos="0" relativeHeight="251666432" behindDoc="0" locked="0" layoutInCell="1" allowOverlap="1" wp14:anchorId="6BE9EB73" wp14:editId="78FDE14B">
                <wp:simplePos x="0" y="0"/>
                <wp:positionH relativeFrom="column">
                  <wp:posOffset>-795020</wp:posOffset>
                </wp:positionH>
                <wp:positionV relativeFrom="margin">
                  <wp:posOffset>-666750</wp:posOffset>
                </wp:positionV>
                <wp:extent cx="2598420" cy="162877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628775"/>
                        </a:xfrm>
                        <a:prstGeom prst="rect">
                          <a:avLst/>
                        </a:prstGeom>
                        <a:noFill/>
                        <a:ln>
                          <a:noFill/>
                        </a:ln>
                      </wps:spPr>
                      <wps:txbx>
                        <w:txbxContent>
                          <w:p w14:paraId="1064367F" w14:textId="09142B62" w:rsidR="00542F9D" w:rsidRPr="00F328AB" w:rsidRDefault="00E458A1" w:rsidP="00F12A33">
                            <w:pPr>
                              <w:pStyle w:val="Heading1"/>
                              <w:rPr>
                                <w:rFonts w:ascii="Book Antiqua" w:hAnsi="Book Antiqua"/>
                                <w:b/>
                                <w:sz w:val="18"/>
                                <w:szCs w:val="18"/>
                              </w:rPr>
                            </w:pPr>
                            <w:r>
                              <w:rPr>
                                <w:rFonts w:ascii="Book Antiqua" w:hAnsi="Book Antiqua"/>
                                <w:b/>
                                <w:sz w:val="18"/>
                                <w:szCs w:val="18"/>
                              </w:rPr>
                              <w:t>Committee</w:t>
                            </w:r>
                            <w:r w:rsidRPr="00F328AB">
                              <w:rPr>
                                <w:rFonts w:ascii="Book Antiqua" w:hAnsi="Book Antiqua"/>
                                <w:b/>
                                <w:sz w:val="18"/>
                                <w:szCs w:val="18"/>
                              </w:rPr>
                              <w:t xml:space="preserve"> </w:t>
                            </w:r>
                            <w:r w:rsidR="00542F9D" w:rsidRPr="00F328AB">
                              <w:rPr>
                                <w:rFonts w:ascii="Book Antiqua" w:hAnsi="Book Antiqua"/>
                                <w:b/>
                                <w:sz w:val="18"/>
                                <w:szCs w:val="18"/>
                              </w:rPr>
                              <w:t>Members</w:t>
                            </w:r>
                          </w:p>
                          <w:p w14:paraId="6F8B6CB7" w14:textId="77777777" w:rsidR="00542F9D" w:rsidRPr="00F328AB" w:rsidRDefault="00542F9D"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Martin Dietrich, Chair</w:t>
                            </w:r>
                          </w:p>
                          <w:p w14:paraId="52D6ACBA" w14:textId="77777777" w:rsidR="00542F9D" w:rsidRPr="00F328AB" w:rsidRDefault="00542F9D"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Nicholas Fair, Vice-Chair</w:t>
                            </w:r>
                          </w:p>
                          <w:p w14:paraId="10AD4C57" w14:textId="77777777" w:rsidR="00542F9D" w:rsidRPr="00F328AB" w:rsidRDefault="00542F9D" w:rsidP="00F328AB">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Jason Reposa, Member</w:t>
                            </w:r>
                          </w:p>
                          <w:p w14:paraId="6356673E" w14:textId="77777777" w:rsidR="00542F9D" w:rsidRPr="00F328AB" w:rsidRDefault="00542F9D" w:rsidP="00F328AB">
                            <w:pPr>
                              <w:rPr>
                                <w:rFonts w:ascii="Book Antiqua" w:hAnsi="Book Antiqua"/>
                                <w:b/>
                                <w:sz w:val="18"/>
                                <w:szCs w:val="18"/>
                              </w:rPr>
                            </w:pPr>
                            <w:r w:rsidRPr="00F328AB">
                              <w:rPr>
                                <w:rFonts w:ascii="Book Antiqua" w:hAnsi="Book Antiqua"/>
                                <w:b/>
                                <w:sz w:val="18"/>
                                <w:szCs w:val="18"/>
                              </w:rPr>
                              <w:t>Wally Long, Members</w:t>
                            </w:r>
                          </w:p>
                          <w:p w14:paraId="04C393DD" w14:textId="77777777" w:rsidR="00542F9D" w:rsidRPr="00F328AB" w:rsidRDefault="00542F9D"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David Travalini, Member</w:t>
                            </w:r>
                          </w:p>
                          <w:p w14:paraId="5E0C2CB2" w14:textId="77777777" w:rsidR="00542F9D" w:rsidRPr="00F328AB" w:rsidRDefault="00542F9D" w:rsidP="00F328AB">
                            <w:pPr>
                              <w:rPr>
                                <w:rFonts w:ascii="Book Antiqua" w:hAnsi="Book Antiqua"/>
                                <w:b/>
                                <w:sz w:val="18"/>
                                <w:szCs w:val="18"/>
                              </w:rPr>
                            </w:pPr>
                            <w:r w:rsidRPr="00F328AB">
                              <w:rPr>
                                <w:rFonts w:ascii="Book Antiqua" w:hAnsi="Book Antiqua"/>
                                <w:b/>
                                <w:sz w:val="18"/>
                                <w:szCs w:val="18"/>
                              </w:rPr>
                              <w:t>David Fitzgerald, Member</w:t>
                            </w:r>
                          </w:p>
                          <w:p w14:paraId="141B9756" w14:textId="77777777" w:rsidR="00542F9D" w:rsidRPr="00F328AB" w:rsidRDefault="00542F9D" w:rsidP="00F12A33">
                            <w:pPr>
                              <w:textDirection w:val="btLr"/>
                              <w:rPr>
                                <w:rFonts w:ascii="Book Antiqua" w:hAnsi="Book Antiqua"/>
                                <w:b/>
                                <w:iCs/>
                                <w:sz w:val="18"/>
                                <w:szCs w:val="18"/>
                              </w:rPr>
                            </w:pPr>
                            <w:r w:rsidRPr="00F328AB">
                              <w:rPr>
                                <w:rFonts w:ascii="Book Antiqua" w:eastAsia="Times" w:hAnsi="Book Antiqua" w:cs="Times"/>
                                <w:b/>
                                <w:iCs/>
                                <w:color w:val="000000"/>
                                <w:sz w:val="18"/>
                                <w:szCs w:val="18"/>
                              </w:rPr>
                              <w:t>Stephanie Carlisle, DPW Staff Contact</w:t>
                            </w:r>
                          </w:p>
                          <w:p w14:paraId="01897C96" w14:textId="2617024F" w:rsidR="00542F9D" w:rsidRPr="00F328AB" w:rsidRDefault="007014B5" w:rsidP="00F12A33">
                            <w:pPr>
                              <w:textDirection w:val="btLr"/>
                              <w:rPr>
                                <w:rFonts w:ascii="Book Antiqua" w:eastAsia="Times" w:hAnsi="Book Antiqua" w:cs="Times"/>
                                <w:b/>
                                <w:iCs/>
                                <w:color w:val="000000"/>
                                <w:sz w:val="18"/>
                                <w:szCs w:val="18"/>
                              </w:rPr>
                            </w:pPr>
                            <w:r>
                              <w:rPr>
                                <w:rFonts w:ascii="Book Antiqua" w:eastAsia="Times" w:hAnsi="Book Antiqua" w:cs="Times"/>
                                <w:b/>
                                <w:iCs/>
                                <w:color w:val="000000"/>
                                <w:sz w:val="18"/>
                                <w:szCs w:val="18"/>
                              </w:rPr>
                              <w:t>Frank Rossi</w:t>
                            </w:r>
                            <w:r w:rsidR="00542F9D" w:rsidRPr="00F328AB">
                              <w:rPr>
                                <w:rFonts w:ascii="Book Antiqua" w:eastAsia="Times" w:hAnsi="Book Antiqua" w:cs="Times"/>
                                <w:b/>
                                <w:iCs/>
                                <w:color w:val="000000"/>
                                <w:sz w:val="18"/>
                                <w:szCs w:val="18"/>
                              </w:rPr>
                              <w:t xml:space="preserve">, </w:t>
                            </w:r>
                            <w:r>
                              <w:rPr>
                                <w:rFonts w:ascii="Book Antiqua" w:eastAsia="Times" w:hAnsi="Book Antiqua" w:cs="Times"/>
                                <w:b/>
                                <w:iCs/>
                                <w:color w:val="000000"/>
                                <w:sz w:val="18"/>
                                <w:szCs w:val="18"/>
                              </w:rPr>
                              <w:t xml:space="preserve">Select Board </w:t>
                            </w:r>
                            <w:r w:rsidR="00542F9D" w:rsidRPr="00F328AB">
                              <w:rPr>
                                <w:rFonts w:ascii="Book Antiqua" w:eastAsia="Times" w:hAnsi="Book Antiqua" w:cs="Times"/>
                                <w:b/>
                                <w:iCs/>
                                <w:color w:val="000000"/>
                                <w:sz w:val="18"/>
                                <w:szCs w:val="18"/>
                              </w:rPr>
                              <w:t xml:space="preserve">Liaison </w:t>
                            </w:r>
                          </w:p>
                          <w:p w14:paraId="127D3EC4" w14:textId="7EB83A35" w:rsidR="00542F9D" w:rsidRDefault="00542F9D"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Bob Tucker, PEDB Liaison</w:t>
                            </w:r>
                          </w:p>
                          <w:p w14:paraId="7C9DFFDB" w14:textId="68AFE1B7" w:rsidR="007014B5" w:rsidRPr="00F328AB" w:rsidRDefault="007014B5" w:rsidP="00F12A33">
                            <w:pPr>
                              <w:textDirection w:val="btLr"/>
                              <w:rPr>
                                <w:rFonts w:ascii="Times" w:eastAsia="Times" w:hAnsi="Times" w:cs="Times"/>
                                <w:b/>
                                <w:iCs/>
                                <w:color w:val="000000"/>
                                <w:sz w:val="18"/>
                                <w:szCs w:val="18"/>
                              </w:rPr>
                            </w:pPr>
                            <w:r>
                              <w:rPr>
                                <w:rFonts w:ascii="Book Antiqua" w:eastAsia="Times" w:hAnsi="Book Antiqua" w:cs="Times"/>
                                <w:b/>
                                <w:iCs/>
                                <w:color w:val="000000"/>
                                <w:sz w:val="18"/>
                                <w:szCs w:val="18"/>
                              </w:rPr>
                              <w:t>Cindy Sullivan, School Committee Liaison</w:t>
                            </w:r>
                          </w:p>
                          <w:p w14:paraId="69DDA87D" w14:textId="77777777" w:rsidR="00542F9D" w:rsidRDefault="00542F9D" w:rsidP="00F12A33"/>
                          <w:p w14:paraId="7795AD18" w14:textId="77777777" w:rsidR="00542F9D" w:rsidRDefault="00542F9D" w:rsidP="00F12A33"/>
                          <w:p w14:paraId="441E669B" w14:textId="77777777" w:rsidR="00542F9D" w:rsidRDefault="00542F9D" w:rsidP="00F12A33"/>
                          <w:p w14:paraId="5D532FEF" w14:textId="77777777" w:rsidR="00542F9D" w:rsidRDefault="00542F9D" w:rsidP="00F12A33"/>
                          <w:p w14:paraId="5B62C5AE" w14:textId="77777777" w:rsidR="00542F9D" w:rsidRDefault="00542F9D" w:rsidP="00F12A33"/>
                          <w:p w14:paraId="77468697" w14:textId="77777777" w:rsidR="00542F9D" w:rsidRDefault="00542F9D" w:rsidP="00F12A33"/>
                          <w:p w14:paraId="67A63BA6" w14:textId="77777777" w:rsidR="00542F9D" w:rsidRDefault="00542F9D" w:rsidP="00F12A33"/>
                          <w:p w14:paraId="6F4B459D" w14:textId="77777777" w:rsidR="00542F9D" w:rsidRDefault="00542F9D" w:rsidP="00F12A33"/>
                          <w:p w14:paraId="35BA90F8" w14:textId="77777777" w:rsidR="00542F9D" w:rsidRDefault="00542F9D" w:rsidP="00F12A33"/>
                          <w:p w14:paraId="51585A87" w14:textId="77777777" w:rsidR="00542F9D" w:rsidRDefault="00542F9D" w:rsidP="00F12A33"/>
                          <w:p w14:paraId="4595BE1E" w14:textId="77777777" w:rsidR="00542F9D" w:rsidRDefault="00542F9D" w:rsidP="00F12A33"/>
                          <w:p w14:paraId="1CAB4CE8" w14:textId="77777777" w:rsidR="00542F9D" w:rsidRDefault="00542F9D" w:rsidP="00F12A33"/>
                          <w:p w14:paraId="72B2291C" w14:textId="77777777" w:rsidR="00542F9D" w:rsidRDefault="00542F9D" w:rsidP="00F12A33"/>
                          <w:p w14:paraId="37E0064B" w14:textId="77777777" w:rsidR="00542F9D" w:rsidRDefault="00542F9D" w:rsidP="00F12A33"/>
                          <w:p w14:paraId="285E2D1C" w14:textId="77777777" w:rsidR="00542F9D" w:rsidRDefault="00542F9D" w:rsidP="00F12A33"/>
                          <w:p w14:paraId="3FF5580C" w14:textId="77777777" w:rsidR="00542F9D" w:rsidRDefault="00542F9D" w:rsidP="00F12A33"/>
                          <w:p w14:paraId="423FAC23" w14:textId="77777777" w:rsidR="00542F9D" w:rsidRDefault="00542F9D" w:rsidP="00F12A33"/>
                          <w:p w14:paraId="1FBB8426" w14:textId="77777777" w:rsidR="00542F9D" w:rsidRDefault="00542F9D" w:rsidP="00F12A33"/>
                          <w:p w14:paraId="77C95994" w14:textId="77777777" w:rsidR="00542F9D" w:rsidRDefault="00542F9D" w:rsidP="00F12A33"/>
                          <w:p w14:paraId="027E7051" w14:textId="77777777" w:rsidR="00542F9D" w:rsidRDefault="00542F9D" w:rsidP="00F12A33"/>
                          <w:p w14:paraId="47A7761E" w14:textId="77777777" w:rsidR="00542F9D" w:rsidRDefault="00542F9D" w:rsidP="00F12A33"/>
                          <w:p w14:paraId="7E6B3A8F" w14:textId="77777777" w:rsidR="00542F9D" w:rsidRDefault="00542F9D" w:rsidP="00F12A33"/>
                          <w:p w14:paraId="72B272BD" w14:textId="77777777" w:rsidR="00542F9D" w:rsidRDefault="00542F9D" w:rsidP="00F12A33"/>
                          <w:p w14:paraId="42E8A0FD" w14:textId="77777777" w:rsidR="00542F9D" w:rsidRPr="004E3CD4" w:rsidRDefault="00542F9D" w:rsidP="00F12A33"/>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9EB73" id="_x0000_t202" coordsize="21600,21600" o:spt="202" path="m,l,21600r21600,l21600,xe">
                <v:stroke joinstyle="miter"/>
                <v:path gradientshapeok="t" o:connecttype="rect"/>
              </v:shapetype>
              <v:shape id="Text Box 5" o:spid="_x0000_s1026" type="#_x0000_t202" style="position:absolute;margin-left:-62.6pt;margin-top:-52.5pt;width:204.6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" filled="f" stroked="f">
                <v:textbox inset=",,21.6pt">
                  <w:txbxContent>
                    <w:p w14:paraId="1064367F" w14:textId="09142B62" w:rsidR="00542F9D" w:rsidRPr="00F328AB" w:rsidRDefault="00E458A1" w:rsidP="00F12A33">
                      <w:pPr>
                        <w:pStyle w:val="Heading1"/>
                        <w:rPr>
                          <w:rFonts w:ascii="Book Antiqua" w:hAnsi="Book Antiqua"/>
                          <w:b/>
                          <w:sz w:val="18"/>
                          <w:szCs w:val="18"/>
                        </w:rPr>
                      </w:pPr>
                      <w:r>
                        <w:rPr>
                          <w:rFonts w:ascii="Book Antiqua" w:hAnsi="Book Antiqua"/>
                          <w:b/>
                          <w:sz w:val="18"/>
                          <w:szCs w:val="18"/>
                        </w:rPr>
                        <w:t>Committee</w:t>
                      </w:r>
                      <w:r w:rsidRPr="00F328AB">
                        <w:rPr>
                          <w:rFonts w:ascii="Book Antiqua" w:hAnsi="Book Antiqua"/>
                          <w:b/>
                          <w:sz w:val="18"/>
                          <w:szCs w:val="18"/>
                        </w:rPr>
                        <w:t xml:space="preserve"> </w:t>
                      </w:r>
                      <w:r w:rsidR="00542F9D" w:rsidRPr="00F328AB">
                        <w:rPr>
                          <w:rFonts w:ascii="Book Antiqua" w:hAnsi="Book Antiqua"/>
                          <w:b/>
                          <w:sz w:val="18"/>
                          <w:szCs w:val="18"/>
                        </w:rPr>
                        <w:t>Members</w:t>
                      </w:r>
                    </w:p>
                    <w:p w14:paraId="6F8B6CB7" w14:textId="77777777" w:rsidR="00542F9D" w:rsidRPr="00F328AB" w:rsidRDefault="00542F9D"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Martin Dietrich, Chair</w:t>
                      </w:r>
                    </w:p>
                    <w:p w14:paraId="52D6ACBA" w14:textId="77777777" w:rsidR="00542F9D" w:rsidRPr="00F328AB" w:rsidRDefault="00542F9D"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Nicholas Fair, Vice-Chair</w:t>
                      </w:r>
                    </w:p>
                    <w:p w14:paraId="10AD4C57" w14:textId="77777777" w:rsidR="00542F9D" w:rsidRPr="00F328AB" w:rsidRDefault="00542F9D" w:rsidP="00F328AB">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Jason Reposa, Member</w:t>
                      </w:r>
                    </w:p>
                    <w:p w14:paraId="6356673E" w14:textId="77777777" w:rsidR="00542F9D" w:rsidRPr="00F328AB" w:rsidRDefault="00542F9D" w:rsidP="00F328AB">
                      <w:pPr>
                        <w:rPr>
                          <w:rFonts w:ascii="Book Antiqua" w:hAnsi="Book Antiqua"/>
                          <w:b/>
                          <w:sz w:val="18"/>
                          <w:szCs w:val="18"/>
                        </w:rPr>
                      </w:pPr>
                      <w:r w:rsidRPr="00F328AB">
                        <w:rPr>
                          <w:rFonts w:ascii="Book Antiqua" w:hAnsi="Book Antiqua"/>
                          <w:b/>
                          <w:sz w:val="18"/>
                          <w:szCs w:val="18"/>
                        </w:rPr>
                        <w:t>Wally Long, Members</w:t>
                      </w:r>
                    </w:p>
                    <w:p w14:paraId="04C393DD" w14:textId="77777777" w:rsidR="00542F9D" w:rsidRPr="00F328AB" w:rsidRDefault="00542F9D"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David Travalini, Member</w:t>
                      </w:r>
                    </w:p>
                    <w:p w14:paraId="5E0C2CB2" w14:textId="77777777" w:rsidR="00542F9D" w:rsidRPr="00F328AB" w:rsidRDefault="00542F9D" w:rsidP="00F328AB">
                      <w:pPr>
                        <w:rPr>
                          <w:rFonts w:ascii="Book Antiqua" w:hAnsi="Book Antiqua"/>
                          <w:b/>
                          <w:sz w:val="18"/>
                          <w:szCs w:val="18"/>
                        </w:rPr>
                      </w:pPr>
                      <w:r w:rsidRPr="00F328AB">
                        <w:rPr>
                          <w:rFonts w:ascii="Book Antiqua" w:hAnsi="Book Antiqua"/>
                          <w:b/>
                          <w:sz w:val="18"/>
                          <w:szCs w:val="18"/>
                        </w:rPr>
                        <w:t>David Fitzgerald, Member</w:t>
                      </w:r>
                    </w:p>
                    <w:p w14:paraId="141B9756" w14:textId="77777777" w:rsidR="00542F9D" w:rsidRPr="00F328AB" w:rsidRDefault="00542F9D" w:rsidP="00F12A33">
                      <w:pPr>
                        <w:textDirection w:val="btLr"/>
                        <w:rPr>
                          <w:rFonts w:ascii="Book Antiqua" w:hAnsi="Book Antiqua"/>
                          <w:b/>
                          <w:iCs/>
                          <w:sz w:val="18"/>
                          <w:szCs w:val="18"/>
                        </w:rPr>
                      </w:pPr>
                      <w:r w:rsidRPr="00F328AB">
                        <w:rPr>
                          <w:rFonts w:ascii="Book Antiqua" w:eastAsia="Times" w:hAnsi="Book Antiqua" w:cs="Times"/>
                          <w:b/>
                          <w:iCs/>
                          <w:color w:val="000000"/>
                          <w:sz w:val="18"/>
                          <w:szCs w:val="18"/>
                        </w:rPr>
                        <w:t>Stephanie Carlisle, DPW Staff Contact</w:t>
                      </w:r>
                    </w:p>
                    <w:p w14:paraId="01897C96" w14:textId="2617024F" w:rsidR="00542F9D" w:rsidRPr="00F328AB" w:rsidRDefault="007014B5" w:rsidP="00F12A33">
                      <w:pPr>
                        <w:textDirection w:val="btLr"/>
                        <w:rPr>
                          <w:rFonts w:ascii="Book Antiqua" w:eastAsia="Times" w:hAnsi="Book Antiqua" w:cs="Times"/>
                          <w:b/>
                          <w:iCs/>
                          <w:color w:val="000000"/>
                          <w:sz w:val="18"/>
                          <w:szCs w:val="18"/>
                        </w:rPr>
                      </w:pPr>
                      <w:r>
                        <w:rPr>
                          <w:rFonts w:ascii="Book Antiqua" w:eastAsia="Times" w:hAnsi="Book Antiqua" w:cs="Times"/>
                          <w:b/>
                          <w:iCs/>
                          <w:color w:val="000000"/>
                          <w:sz w:val="18"/>
                          <w:szCs w:val="18"/>
                        </w:rPr>
                        <w:t>Frank Rossi</w:t>
                      </w:r>
                      <w:r w:rsidR="00542F9D" w:rsidRPr="00F328AB">
                        <w:rPr>
                          <w:rFonts w:ascii="Book Antiqua" w:eastAsia="Times" w:hAnsi="Book Antiqua" w:cs="Times"/>
                          <w:b/>
                          <w:iCs/>
                          <w:color w:val="000000"/>
                          <w:sz w:val="18"/>
                          <w:szCs w:val="18"/>
                        </w:rPr>
                        <w:t xml:space="preserve">, </w:t>
                      </w:r>
                      <w:r>
                        <w:rPr>
                          <w:rFonts w:ascii="Book Antiqua" w:eastAsia="Times" w:hAnsi="Book Antiqua" w:cs="Times"/>
                          <w:b/>
                          <w:iCs/>
                          <w:color w:val="000000"/>
                          <w:sz w:val="18"/>
                          <w:szCs w:val="18"/>
                        </w:rPr>
                        <w:t xml:space="preserve">Select Board </w:t>
                      </w:r>
                      <w:r w:rsidR="00542F9D" w:rsidRPr="00F328AB">
                        <w:rPr>
                          <w:rFonts w:ascii="Book Antiqua" w:eastAsia="Times" w:hAnsi="Book Antiqua" w:cs="Times"/>
                          <w:b/>
                          <w:iCs/>
                          <w:color w:val="000000"/>
                          <w:sz w:val="18"/>
                          <w:szCs w:val="18"/>
                        </w:rPr>
                        <w:t xml:space="preserve">Liaison </w:t>
                      </w:r>
                    </w:p>
                    <w:p w14:paraId="127D3EC4" w14:textId="7EB83A35" w:rsidR="00542F9D" w:rsidRDefault="00542F9D"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Bob Tucker, PEDB Liaison</w:t>
                      </w:r>
                    </w:p>
                    <w:p w14:paraId="7C9DFFDB" w14:textId="68AFE1B7" w:rsidR="007014B5" w:rsidRPr="00F328AB" w:rsidRDefault="007014B5" w:rsidP="00F12A33">
                      <w:pPr>
                        <w:textDirection w:val="btLr"/>
                        <w:rPr>
                          <w:rFonts w:ascii="Times" w:eastAsia="Times" w:hAnsi="Times" w:cs="Times"/>
                          <w:b/>
                          <w:iCs/>
                          <w:color w:val="000000"/>
                          <w:sz w:val="18"/>
                          <w:szCs w:val="18"/>
                        </w:rPr>
                      </w:pPr>
                      <w:r>
                        <w:rPr>
                          <w:rFonts w:ascii="Book Antiqua" w:eastAsia="Times" w:hAnsi="Book Antiqua" w:cs="Times"/>
                          <w:b/>
                          <w:iCs/>
                          <w:color w:val="000000"/>
                          <w:sz w:val="18"/>
                          <w:szCs w:val="18"/>
                        </w:rPr>
                        <w:t>Cindy Sullivan, School Committee Liaison</w:t>
                      </w:r>
                    </w:p>
                    <w:p w14:paraId="69DDA87D" w14:textId="77777777" w:rsidR="00542F9D" w:rsidRDefault="00542F9D" w:rsidP="00F12A33"/>
                    <w:p w14:paraId="7795AD18" w14:textId="77777777" w:rsidR="00542F9D" w:rsidRDefault="00542F9D" w:rsidP="00F12A33"/>
                    <w:p w14:paraId="441E669B" w14:textId="77777777" w:rsidR="00542F9D" w:rsidRDefault="00542F9D" w:rsidP="00F12A33"/>
                    <w:p w14:paraId="5D532FEF" w14:textId="77777777" w:rsidR="00542F9D" w:rsidRDefault="00542F9D" w:rsidP="00F12A33"/>
                    <w:p w14:paraId="5B62C5AE" w14:textId="77777777" w:rsidR="00542F9D" w:rsidRDefault="00542F9D" w:rsidP="00F12A33"/>
                    <w:p w14:paraId="77468697" w14:textId="77777777" w:rsidR="00542F9D" w:rsidRDefault="00542F9D" w:rsidP="00F12A33"/>
                    <w:p w14:paraId="67A63BA6" w14:textId="77777777" w:rsidR="00542F9D" w:rsidRDefault="00542F9D" w:rsidP="00F12A33"/>
                    <w:p w14:paraId="6F4B459D" w14:textId="77777777" w:rsidR="00542F9D" w:rsidRDefault="00542F9D" w:rsidP="00F12A33"/>
                    <w:p w14:paraId="35BA90F8" w14:textId="77777777" w:rsidR="00542F9D" w:rsidRDefault="00542F9D" w:rsidP="00F12A33"/>
                    <w:p w14:paraId="51585A87" w14:textId="77777777" w:rsidR="00542F9D" w:rsidRDefault="00542F9D" w:rsidP="00F12A33"/>
                    <w:p w14:paraId="4595BE1E" w14:textId="77777777" w:rsidR="00542F9D" w:rsidRDefault="00542F9D" w:rsidP="00F12A33"/>
                    <w:p w14:paraId="1CAB4CE8" w14:textId="77777777" w:rsidR="00542F9D" w:rsidRDefault="00542F9D" w:rsidP="00F12A33"/>
                    <w:p w14:paraId="72B2291C" w14:textId="77777777" w:rsidR="00542F9D" w:rsidRDefault="00542F9D" w:rsidP="00F12A33"/>
                    <w:p w14:paraId="37E0064B" w14:textId="77777777" w:rsidR="00542F9D" w:rsidRDefault="00542F9D" w:rsidP="00F12A33"/>
                    <w:p w14:paraId="285E2D1C" w14:textId="77777777" w:rsidR="00542F9D" w:rsidRDefault="00542F9D" w:rsidP="00F12A33"/>
                    <w:p w14:paraId="3FF5580C" w14:textId="77777777" w:rsidR="00542F9D" w:rsidRDefault="00542F9D" w:rsidP="00F12A33"/>
                    <w:p w14:paraId="423FAC23" w14:textId="77777777" w:rsidR="00542F9D" w:rsidRDefault="00542F9D" w:rsidP="00F12A33"/>
                    <w:p w14:paraId="1FBB8426" w14:textId="77777777" w:rsidR="00542F9D" w:rsidRDefault="00542F9D" w:rsidP="00F12A33"/>
                    <w:p w14:paraId="77C95994" w14:textId="77777777" w:rsidR="00542F9D" w:rsidRDefault="00542F9D" w:rsidP="00F12A33"/>
                    <w:p w14:paraId="027E7051" w14:textId="77777777" w:rsidR="00542F9D" w:rsidRDefault="00542F9D" w:rsidP="00F12A33"/>
                    <w:p w14:paraId="47A7761E" w14:textId="77777777" w:rsidR="00542F9D" w:rsidRDefault="00542F9D" w:rsidP="00F12A33"/>
                    <w:p w14:paraId="7E6B3A8F" w14:textId="77777777" w:rsidR="00542F9D" w:rsidRDefault="00542F9D" w:rsidP="00F12A33"/>
                    <w:p w14:paraId="72B272BD" w14:textId="77777777" w:rsidR="00542F9D" w:rsidRDefault="00542F9D" w:rsidP="00F12A33"/>
                    <w:p w14:paraId="42E8A0FD" w14:textId="77777777" w:rsidR="00542F9D" w:rsidRPr="004E3CD4" w:rsidRDefault="00542F9D" w:rsidP="00F12A33"/>
                  </w:txbxContent>
                </v:textbox>
                <w10:wrap type="square" anchory="margin"/>
              </v:shape>
            </w:pict>
          </mc:Fallback>
        </mc:AlternateContent>
      </w:r>
      <w:r w:rsidR="00543940">
        <w:rPr>
          <w:noProof/>
        </w:rPr>
        <w:t xml:space="preserve">                                                            </w:t>
      </w:r>
      <w:r w:rsidR="00543940" w:rsidRPr="001E37AA">
        <w:rPr>
          <w:noProof/>
        </w:rPr>
        <w:drawing>
          <wp:inline distT="0" distB="0" distL="0" distR="0" wp14:anchorId="07FA7D89" wp14:editId="2FAEB3D5">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37EE61FB" w14:textId="77777777" w:rsidR="00F12A33" w:rsidRDefault="00F12A33" w:rsidP="00411A7F"/>
    <w:p w14:paraId="4F319A52" w14:textId="77777777" w:rsidR="00F12A33" w:rsidRPr="003D11A6" w:rsidRDefault="00E54E52" w:rsidP="00F12A33">
      <w:r>
        <w:t xml:space="preserve">   </w:t>
      </w:r>
      <w:r w:rsidR="00F12A33">
        <w:t xml:space="preserve">                                                                       </w:t>
      </w:r>
    </w:p>
    <w:p w14:paraId="3CFA2836" w14:textId="77777777" w:rsidR="00411A7F" w:rsidRPr="003D11A6" w:rsidRDefault="00766A4A" w:rsidP="00411A7F">
      <w:r>
        <w:t xml:space="preserve">                          </w:t>
      </w:r>
      <w:r w:rsidR="00A5668A">
        <w:t xml:space="preserve">                                   </w:t>
      </w:r>
      <w:r w:rsidR="001E37AA">
        <w:t xml:space="preserve">          </w:t>
      </w:r>
    </w:p>
    <w:p w14:paraId="63E57316" w14:textId="77777777" w:rsidR="001E37AA" w:rsidRPr="00543940" w:rsidRDefault="00010110" w:rsidP="001E37AA">
      <w:pPr>
        <w:pStyle w:val="NoSpacing"/>
        <w:rPr>
          <w:rFonts w:ascii="Times New Roman" w:hAnsi="Times New Roman"/>
          <w:sz w:val="28"/>
          <w:szCs w:val="28"/>
        </w:rPr>
      </w:pPr>
      <w:r w:rsidRPr="00543940">
        <w:rPr>
          <w:rFonts w:ascii="Times New Roman" w:hAnsi="Times New Roman"/>
          <w:sz w:val="28"/>
          <w:szCs w:val="28"/>
        </w:rPr>
        <w:t xml:space="preserve"> </w:t>
      </w:r>
      <w:r w:rsidR="001E37AA" w:rsidRP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1E37AA" w:rsidRPr="00543940">
        <w:rPr>
          <w:rFonts w:ascii="Times New Roman" w:hAnsi="Times New Roman"/>
          <w:sz w:val="28"/>
          <w:szCs w:val="28"/>
        </w:rPr>
        <w:t>Town of Medway</w:t>
      </w:r>
    </w:p>
    <w:p w14:paraId="747CFA2A" w14:textId="77777777" w:rsidR="001E37AA" w:rsidRPr="00543940" w:rsidRDefault="001E37AA" w:rsidP="001E37AA">
      <w:pPr>
        <w:pStyle w:val="NoSpacing"/>
        <w:rPr>
          <w:rFonts w:ascii="Times New Roman" w:hAnsi="Times New Roman"/>
        </w:rPr>
      </w:pPr>
      <w:r w:rsidRPr="00543940">
        <w:rPr>
          <w:rFonts w:ascii="Times New Roman" w:hAnsi="Times New Roman"/>
        </w:rPr>
        <w:t xml:space="preserve">                                </w:t>
      </w:r>
      <w:r w:rsidR="00010110" w:rsidRPr="00543940">
        <w:rPr>
          <w:rFonts w:ascii="Times New Roman" w:hAnsi="Times New Roman"/>
        </w:rPr>
        <w:t xml:space="preserve"> </w:t>
      </w:r>
      <w:r w:rsidR="00543940">
        <w:rPr>
          <w:rFonts w:ascii="Times New Roman" w:hAnsi="Times New Roman"/>
        </w:rPr>
        <w:t xml:space="preserve">     </w:t>
      </w:r>
      <w:r w:rsidRPr="00543940">
        <w:rPr>
          <w:rFonts w:ascii="Times New Roman" w:hAnsi="Times New Roman"/>
        </w:rPr>
        <w:t xml:space="preserve"> </w:t>
      </w:r>
      <w:r w:rsidRPr="00543940">
        <w:rPr>
          <w:rFonts w:ascii="Times New Roman" w:hAnsi="Times New Roman"/>
          <w:sz w:val="28"/>
        </w:rPr>
        <w:t>Commonwealth of Massachusetts</w:t>
      </w:r>
    </w:p>
    <w:p w14:paraId="79962207" w14:textId="77777777" w:rsidR="001E37AA" w:rsidRPr="00543940" w:rsidRDefault="001E37AA" w:rsidP="001E37AA">
      <w:pPr>
        <w:spacing w:line="380" w:lineRule="exact"/>
        <w:jc w:val="center"/>
        <w:rPr>
          <w:rFonts w:ascii="Times New Roman" w:hAnsi="Times New Roman"/>
          <w:smallCaps/>
          <w:color w:val="003262"/>
          <w:sz w:val="36"/>
          <w:szCs w:val="36"/>
        </w:rPr>
      </w:pPr>
      <w:r w:rsidRPr="00543940">
        <w:rPr>
          <w:rFonts w:ascii="Times New Roman" w:hAnsi="Times New Roman"/>
          <w:smallCaps/>
          <w:color w:val="003262"/>
          <w:sz w:val="36"/>
          <w:szCs w:val="36"/>
        </w:rPr>
        <w:t>Energy and Sustainability Committee</w:t>
      </w:r>
      <w:r w:rsidR="009D1A9A" w:rsidRPr="00543940">
        <w:rPr>
          <w:rFonts w:ascii="Times New Roman" w:hAnsi="Times New Roman"/>
          <w:smallCaps/>
          <w:color w:val="003262"/>
          <w:sz w:val="36"/>
          <w:szCs w:val="36"/>
        </w:rPr>
        <w:t xml:space="preserve"> Meeting</w:t>
      </w:r>
    </w:p>
    <w:p w14:paraId="0FA461A7" w14:textId="77777777" w:rsidR="009D1A9A" w:rsidRPr="00543940" w:rsidRDefault="00CE778E" w:rsidP="009D1A9A">
      <w:pPr>
        <w:spacing w:line="260" w:lineRule="exact"/>
        <w:ind w:left="720" w:firstLine="720"/>
        <w:rPr>
          <w:rFonts w:ascii="Times New Roman" w:hAnsi="Times New Roman"/>
          <w:sz w:val="28"/>
          <w:szCs w:val="28"/>
        </w:rPr>
      </w:pPr>
      <w:r w:rsidRPr="00543940">
        <w:rPr>
          <w:rFonts w:ascii="Times New Roman" w:hAnsi="Times New Roman"/>
          <w:sz w:val="28"/>
          <w:szCs w:val="28"/>
        </w:rPr>
        <w:t xml:space="preserve">              </w:t>
      </w:r>
      <w:r w:rsidR="00AC3AFA" w:rsidRPr="00543940">
        <w:rPr>
          <w:rFonts w:ascii="Times New Roman" w:hAnsi="Times New Roman"/>
          <w:sz w:val="28"/>
          <w:szCs w:val="28"/>
        </w:rPr>
        <w:t xml:space="preserve">    </w:t>
      </w:r>
      <w:r w:rsidRP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AC5196">
        <w:rPr>
          <w:rFonts w:ascii="Times New Roman" w:hAnsi="Times New Roman"/>
          <w:sz w:val="28"/>
          <w:szCs w:val="28"/>
        </w:rPr>
        <w:t xml:space="preserve">October 19, </w:t>
      </w:r>
      <w:r w:rsidR="00011151">
        <w:rPr>
          <w:rFonts w:ascii="Times New Roman" w:hAnsi="Times New Roman"/>
          <w:sz w:val="28"/>
          <w:szCs w:val="28"/>
        </w:rPr>
        <w:t>20022</w:t>
      </w:r>
      <w:r w:rsidR="00543940" w:rsidRPr="00543940">
        <w:rPr>
          <w:rFonts w:ascii="Times New Roman" w:hAnsi="Times New Roman"/>
          <w:sz w:val="28"/>
          <w:szCs w:val="28"/>
        </w:rPr>
        <w:t xml:space="preserve"> -</w:t>
      </w:r>
      <w:r w:rsidR="00614668" w:rsidRPr="00543940">
        <w:rPr>
          <w:rFonts w:ascii="Times New Roman" w:hAnsi="Times New Roman"/>
          <w:sz w:val="28"/>
          <w:szCs w:val="28"/>
        </w:rPr>
        <w:t xml:space="preserve"> 7:00 pm</w:t>
      </w:r>
    </w:p>
    <w:p w14:paraId="304307EE" w14:textId="77777777" w:rsidR="009D1A9A" w:rsidRPr="00543940" w:rsidRDefault="009D1A9A" w:rsidP="009D1A9A">
      <w:pPr>
        <w:spacing w:line="260" w:lineRule="exact"/>
        <w:ind w:left="720" w:firstLine="720"/>
        <w:rPr>
          <w:rFonts w:ascii="Times New Roman" w:hAnsi="Times New Roman"/>
          <w:color w:val="252424"/>
          <w:sz w:val="28"/>
          <w:szCs w:val="28"/>
        </w:rPr>
      </w:pPr>
      <w:r w:rsidRPr="00543940">
        <w:rPr>
          <w:rFonts w:ascii="Times New Roman" w:hAnsi="Times New Roman"/>
          <w:sz w:val="28"/>
          <w:szCs w:val="28"/>
        </w:rPr>
        <w:t xml:space="preserve">              </w:t>
      </w:r>
      <w:r w:rsidR="00B24F6D" w:rsidRPr="00543940">
        <w:rPr>
          <w:rFonts w:ascii="Times New Roman" w:hAnsi="Times New Roman"/>
          <w:sz w:val="28"/>
          <w:szCs w:val="28"/>
        </w:rPr>
        <w:t xml:space="preserve">       </w:t>
      </w:r>
      <w:r w:rsidR="00543940" w:rsidRPr="00543940">
        <w:rPr>
          <w:rFonts w:ascii="Times New Roman" w:hAnsi="Times New Roman"/>
          <w:sz w:val="28"/>
          <w:szCs w:val="28"/>
        </w:rPr>
        <w:t xml:space="preserve">  </w:t>
      </w:r>
      <w:r w:rsidR="00956B9F">
        <w:rPr>
          <w:rFonts w:ascii="Times New Roman" w:hAnsi="Times New Roman"/>
          <w:sz w:val="28"/>
          <w:szCs w:val="28"/>
        </w:rPr>
        <w:t xml:space="preserve"> </w:t>
      </w:r>
      <w:r w:rsidR="00614668" w:rsidRPr="00543940">
        <w:rPr>
          <w:rFonts w:ascii="Times New Roman" w:hAnsi="Times New Roman"/>
          <w:color w:val="252424"/>
          <w:sz w:val="28"/>
          <w:szCs w:val="28"/>
        </w:rPr>
        <w:t xml:space="preserve">Medway </w:t>
      </w:r>
      <w:r w:rsidR="00543940" w:rsidRPr="00543940">
        <w:rPr>
          <w:rFonts w:ascii="Times New Roman" w:hAnsi="Times New Roman"/>
          <w:color w:val="252424"/>
          <w:sz w:val="28"/>
          <w:szCs w:val="28"/>
        </w:rPr>
        <w:t>Middle School</w:t>
      </w:r>
    </w:p>
    <w:p w14:paraId="1693FB26" w14:textId="1C4A3B87" w:rsidR="00543940" w:rsidRPr="00543940" w:rsidRDefault="00543940" w:rsidP="009D1A9A">
      <w:pPr>
        <w:spacing w:line="260" w:lineRule="exact"/>
        <w:ind w:left="720" w:firstLine="720"/>
        <w:rPr>
          <w:rFonts w:ascii="Times New Roman" w:hAnsi="Times New Roman"/>
          <w:color w:val="252424"/>
          <w:sz w:val="28"/>
          <w:szCs w:val="28"/>
        </w:rPr>
      </w:pPr>
      <w:r w:rsidRPr="00543940">
        <w:rPr>
          <w:rFonts w:ascii="Times New Roman" w:hAnsi="Times New Roman"/>
          <w:color w:val="252424"/>
          <w:sz w:val="28"/>
          <w:szCs w:val="28"/>
        </w:rPr>
        <w:t xml:space="preserve">                      </w:t>
      </w:r>
      <w:r w:rsidR="00956B9F">
        <w:rPr>
          <w:rFonts w:ascii="Times New Roman" w:hAnsi="Times New Roman"/>
          <w:color w:val="252424"/>
          <w:sz w:val="28"/>
          <w:szCs w:val="28"/>
        </w:rPr>
        <w:t xml:space="preserve"> </w:t>
      </w:r>
      <w:r>
        <w:rPr>
          <w:rFonts w:ascii="Times New Roman" w:hAnsi="Times New Roman"/>
          <w:color w:val="252424"/>
          <w:sz w:val="28"/>
          <w:szCs w:val="28"/>
        </w:rPr>
        <w:t xml:space="preserve"> </w:t>
      </w:r>
      <w:r w:rsidR="00CF2828">
        <w:rPr>
          <w:rFonts w:ascii="Times New Roman" w:hAnsi="Times New Roman"/>
          <w:color w:val="252424"/>
          <w:sz w:val="28"/>
          <w:szCs w:val="28"/>
        </w:rPr>
        <w:t>Department of Public Works (DPW)</w:t>
      </w:r>
      <w:r w:rsidRPr="00543940">
        <w:rPr>
          <w:rFonts w:ascii="Times New Roman" w:hAnsi="Times New Roman"/>
          <w:color w:val="252424"/>
          <w:sz w:val="28"/>
          <w:szCs w:val="28"/>
        </w:rPr>
        <w:t xml:space="preserve"> Conference Room</w:t>
      </w:r>
    </w:p>
    <w:p w14:paraId="4616916F" w14:textId="77777777" w:rsidR="00D15301" w:rsidRPr="009A7B7E" w:rsidRDefault="009D1A9A" w:rsidP="006A5E1E">
      <w:pPr>
        <w:rPr>
          <w:rFonts w:ascii="Times New Roman" w:hAnsi="Times New Roman"/>
          <w:sz w:val="20"/>
        </w:rPr>
      </w:pPr>
      <w:r w:rsidRPr="004B32C8">
        <w:rPr>
          <w:rFonts w:cs="Arial"/>
          <w:color w:val="252424"/>
          <w:sz w:val="28"/>
          <w:szCs w:val="28"/>
        </w:rPr>
        <w:t xml:space="preserve">                                     </w:t>
      </w:r>
      <w:r w:rsidR="00956B9F">
        <w:rPr>
          <w:rFonts w:cs="Arial"/>
          <w:color w:val="252424"/>
          <w:sz w:val="28"/>
          <w:szCs w:val="28"/>
        </w:rPr>
        <w:t xml:space="preserve"> </w:t>
      </w:r>
      <w:r w:rsidRPr="004B32C8">
        <w:rPr>
          <w:rFonts w:cs="Arial"/>
          <w:color w:val="252424"/>
          <w:sz w:val="28"/>
          <w:szCs w:val="28"/>
        </w:rPr>
        <w:t xml:space="preserve">      </w:t>
      </w:r>
    </w:p>
    <w:p w14:paraId="6AD624BD" w14:textId="77777777"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C32991">
        <w:rPr>
          <w:rFonts w:ascii="Times New Roman" w:eastAsia="Times" w:hAnsi="Times New Roman"/>
          <w:iCs/>
          <w:color w:val="000000"/>
          <w:szCs w:val="24"/>
        </w:rPr>
        <w:t xml:space="preserve"> </w:t>
      </w:r>
      <w:r w:rsidR="00203290">
        <w:rPr>
          <w:rFonts w:ascii="Times New Roman" w:eastAsia="Times" w:hAnsi="Times New Roman"/>
          <w:iCs/>
          <w:color w:val="000000"/>
          <w:szCs w:val="24"/>
        </w:rPr>
        <w:t>David Travalini,</w:t>
      </w:r>
      <w:r w:rsidR="00FE5337">
        <w:rPr>
          <w:rFonts w:ascii="Times New Roman" w:eastAsia="Times" w:hAnsi="Times New Roman"/>
          <w:iCs/>
          <w:color w:val="000000"/>
          <w:szCs w:val="24"/>
        </w:rPr>
        <w:t xml:space="preserve"> </w:t>
      </w:r>
      <w:r w:rsidR="003E103B">
        <w:rPr>
          <w:rFonts w:ascii="Times New Roman" w:eastAsia="Times" w:hAnsi="Times New Roman"/>
          <w:iCs/>
          <w:color w:val="000000"/>
          <w:szCs w:val="24"/>
        </w:rPr>
        <w:t xml:space="preserve">Martin Dietrich, </w:t>
      </w:r>
      <w:r w:rsidR="00B24F6D">
        <w:rPr>
          <w:rFonts w:ascii="Times New Roman" w:eastAsia="Times" w:hAnsi="Times New Roman"/>
          <w:iCs/>
          <w:color w:val="000000"/>
          <w:szCs w:val="24"/>
        </w:rPr>
        <w:t xml:space="preserve">Nicholas </w:t>
      </w:r>
      <w:r w:rsidR="0064273B">
        <w:rPr>
          <w:rFonts w:ascii="Times New Roman" w:eastAsia="Times" w:hAnsi="Times New Roman"/>
          <w:iCs/>
          <w:color w:val="000000"/>
          <w:szCs w:val="24"/>
        </w:rPr>
        <w:t xml:space="preserve">Fair, </w:t>
      </w:r>
      <w:r w:rsidR="00FB0DDC">
        <w:rPr>
          <w:rFonts w:ascii="Times New Roman" w:eastAsia="Times" w:hAnsi="Times New Roman"/>
          <w:iCs/>
          <w:color w:val="000000"/>
          <w:szCs w:val="24"/>
        </w:rPr>
        <w:t xml:space="preserve">Dave Fitzgerald </w:t>
      </w:r>
      <w:r w:rsidR="00AE4D2C">
        <w:rPr>
          <w:rFonts w:ascii="Times New Roman" w:eastAsia="Times" w:hAnsi="Times New Roman"/>
          <w:iCs/>
          <w:color w:val="000000"/>
          <w:szCs w:val="24"/>
        </w:rPr>
        <w:t>Stephanie Carlisle</w:t>
      </w:r>
      <w:r w:rsidR="00D7080B">
        <w:rPr>
          <w:rFonts w:ascii="Times New Roman" w:eastAsia="Times" w:hAnsi="Times New Roman"/>
          <w:iCs/>
          <w:color w:val="000000"/>
          <w:szCs w:val="24"/>
        </w:rPr>
        <w:t>, Wally Long,</w:t>
      </w:r>
      <w:r w:rsidR="0080383B">
        <w:rPr>
          <w:rFonts w:ascii="Times New Roman" w:eastAsia="Times" w:hAnsi="Times New Roman"/>
          <w:iCs/>
          <w:color w:val="000000"/>
          <w:szCs w:val="24"/>
        </w:rPr>
        <w:t xml:space="preserve"> </w:t>
      </w:r>
      <w:r w:rsidR="00D7080B">
        <w:rPr>
          <w:rFonts w:ascii="Times New Roman" w:eastAsia="Times" w:hAnsi="Times New Roman"/>
          <w:iCs/>
          <w:color w:val="000000"/>
          <w:szCs w:val="24"/>
        </w:rPr>
        <w:t xml:space="preserve">Nicholas Fair, </w:t>
      </w:r>
      <w:r w:rsidR="0080383B">
        <w:rPr>
          <w:rFonts w:ascii="Times New Roman" w:eastAsia="Times" w:hAnsi="Times New Roman"/>
          <w:iCs/>
          <w:color w:val="000000"/>
          <w:szCs w:val="24"/>
        </w:rPr>
        <w:t xml:space="preserve">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344C6990" w14:textId="77777777" w:rsidR="00145140" w:rsidRDefault="00145140" w:rsidP="00D15301">
      <w:pPr>
        <w:rPr>
          <w:rFonts w:ascii="Times New Roman" w:eastAsia="Times" w:hAnsi="Times New Roman"/>
          <w:iCs/>
          <w:color w:val="000000"/>
          <w:szCs w:val="24"/>
        </w:rPr>
      </w:pPr>
    </w:p>
    <w:p w14:paraId="727A7960" w14:textId="77777777" w:rsidR="00045B02" w:rsidRDefault="00045B02" w:rsidP="00145140">
      <w:pPr>
        <w:rPr>
          <w:rFonts w:ascii="Times New Roman" w:eastAsia="Times" w:hAnsi="Times New Roman"/>
          <w:b/>
          <w:iCs/>
          <w:color w:val="000000"/>
          <w:szCs w:val="24"/>
        </w:rPr>
      </w:pPr>
      <w:r>
        <w:rPr>
          <w:rFonts w:ascii="Times New Roman" w:eastAsia="Times" w:hAnsi="Times New Roman"/>
          <w:b/>
          <w:iCs/>
          <w:color w:val="000000"/>
          <w:szCs w:val="24"/>
        </w:rPr>
        <w:t xml:space="preserve">Also Present: </w:t>
      </w:r>
      <w:r w:rsidR="00E54E52" w:rsidRPr="00C32991">
        <w:rPr>
          <w:rFonts w:ascii="Times New Roman" w:eastAsia="Times" w:hAnsi="Times New Roman"/>
          <w:iCs/>
          <w:noProof/>
          <w:color w:val="000000"/>
          <w:szCs w:val="24"/>
        </w:rPr>
        <w:drawing>
          <wp:anchor distT="0" distB="0" distL="114300" distR="114300" simplePos="0" relativeHeight="251668480" behindDoc="1" locked="0" layoutInCell="1" allowOverlap="1" wp14:anchorId="5C35BBA8" wp14:editId="146D0E99">
            <wp:simplePos x="0" y="0"/>
            <wp:positionH relativeFrom="column">
              <wp:posOffset>5438775</wp:posOffset>
            </wp:positionH>
            <wp:positionV relativeFrom="paragraph">
              <wp:posOffset>-859790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r w:rsidR="003E103B">
        <w:rPr>
          <w:rFonts w:ascii="Times New Roman" w:eastAsia="Times" w:hAnsi="Times New Roman"/>
          <w:iCs/>
          <w:color w:val="000000"/>
          <w:szCs w:val="24"/>
        </w:rPr>
        <w:t xml:space="preserve"> </w:t>
      </w:r>
      <w:r w:rsidR="0013684C">
        <w:rPr>
          <w:rFonts w:ascii="Times New Roman" w:eastAsia="Times" w:hAnsi="Times New Roman"/>
          <w:iCs/>
          <w:color w:val="000000"/>
          <w:szCs w:val="24"/>
        </w:rPr>
        <w:t>Charlie Myers</w:t>
      </w:r>
      <w:r w:rsidR="003E103B">
        <w:rPr>
          <w:rFonts w:ascii="Times New Roman" w:eastAsia="Times" w:hAnsi="Times New Roman"/>
          <w:iCs/>
          <w:color w:val="000000"/>
          <w:szCs w:val="24"/>
        </w:rPr>
        <w:t xml:space="preserve">, </w:t>
      </w:r>
      <w:r w:rsidR="00D7080B">
        <w:rPr>
          <w:rFonts w:ascii="Times New Roman" w:eastAsia="Times" w:hAnsi="Times New Roman"/>
          <w:iCs/>
          <w:color w:val="000000"/>
          <w:szCs w:val="24"/>
        </w:rPr>
        <w:t>Cindy Sullivan, School Committee Lia</w:t>
      </w:r>
      <w:r w:rsidR="009A155B">
        <w:rPr>
          <w:rFonts w:ascii="Times New Roman" w:eastAsia="Times" w:hAnsi="Times New Roman"/>
          <w:iCs/>
          <w:color w:val="000000"/>
          <w:szCs w:val="24"/>
        </w:rPr>
        <w:t>i</w:t>
      </w:r>
      <w:r w:rsidR="00D7080B">
        <w:rPr>
          <w:rFonts w:ascii="Times New Roman" w:eastAsia="Times" w:hAnsi="Times New Roman"/>
          <w:iCs/>
          <w:color w:val="000000"/>
          <w:szCs w:val="24"/>
        </w:rPr>
        <w:t>son</w:t>
      </w:r>
    </w:p>
    <w:p w14:paraId="5F8F3D54" w14:textId="77777777" w:rsidR="00C63683" w:rsidRDefault="0046474A" w:rsidP="00145140">
      <w:pPr>
        <w:rPr>
          <w:rFonts w:ascii="Times New Roman" w:eastAsia="Times" w:hAnsi="Times New Roman"/>
          <w:iCs/>
          <w:color w:val="00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r w:rsidR="0013684C">
        <w:rPr>
          <w:rFonts w:ascii="Times New Roman" w:eastAsia="Times" w:hAnsi="Times New Roman"/>
          <w:iCs/>
          <w:color w:val="000000"/>
          <w:szCs w:val="24"/>
        </w:rPr>
        <w:t xml:space="preserve"> </w:t>
      </w:r>
      <w:r w:rsidR="00D7080B">
        <w:rPr>
          <w:rFonts w:ascii="Times New Roman" w:eastAsia="Times" w:hAnsi="Times New Roman"/>
          <w:iCs/>
          <w:color w:val="000000"/>
          <w:szCs w:val="24"/>
        </w:rPr>
        <w:t>Jason Reposa</w:t>
      </w:r>
    </w:p>
    <w:p w14:paraId="15309742" w14:textId="77777777" w:rsidR="00453BCD" w:rsidRDefault="00453BCD" w:rsidP="00145140">
      <w:pPr>
        <w:rPr>
          <w:rFonts w:ascii="Times New Roman" w:eastAsia="Times" w:hAnsi="Times New Roman"/>
          <w:iCs/>
          <w:color w:val="000000"/>
          <w:szCs w:val="24"/>
        </w:rPr>
      </w:pPr>
      <w:r w:rsidRPr="009A155B">
        <w:rPr>
          <w:rFonts w:ascii="Times New Roman" w:eastAsia="Times" w:hAnsi="Times New Roman"/>
          <w:b/>
          <w:iCs/>
          <w:color w:val="000000"/>
          <w:szCs w:val="24"/>
        </w:rPr>
        <w:t>Also present:</w:t>
      </w:r>
      <w:r>
        <w:rPr>
          <w:rFonts w:ascii="Times New Roman" w:eastAsia="Times" w:hAnsi="Times New Roman"/>
          <w:iCs/>
          <w:color w:val="000000"/>
          <w:szCs w:val="24"/>
        </w:rPr>
        <w:t xml:space="preserve">  B</w:t>
      </w:r>
      <w:r w:rsidR="006F6B5D">
        <w:rPr>
          <w:rFonts w:ascii="Times New Roman" w:eastAsia="Times" w:hAnsi="Times New Roman"/>
          <w:iCs/>
          <w:color w:val="000000"/>
          <w:szCs w:val="24"/>
        </w:rPr>
        <w:t xml:space="preserve">yron Woodman, Senior Director, </w:t>
      </w:r>
      <w:r>
        <w:rPr>
          <w:rFonts w:ascii="Times New Roman" w:eastAsia="Times" w:hAnsi="Times New Roman"/>
          <w:iCs/>
          <w:color w:val="000000"/>
          <w:szCs w:val="24"/>
        </w:rPr>
        <w:t>Solect Energy</w:t>
      </w:r>
      <w:r w:rsidR="009A155B">
        <w:rPr>
          <w:rFonts w:ascii="Times New Roman" w:eastAsia="Times" w:hAnsi="Times New Roman"/>
          <w:iCs/>
          <w:color w:val="000000"/>
          <w:szCs w:val="24"/>
        </w:rPr>
        <w:t>, LLC.</w:t>
      </w:r>
    </w:p>
    <w:p w14:paraId="04278D5B" w14:textId="77777777" w:rsidR="009A155B" w:rsidRDefault="009A155B" w:rsidP="00145140">
      <w:pPr>
        <w:rPr>
          <w:rFonts w:ascii="Times New Roman" w:eastAsia="Times" w:hAnsi="Times New Roman"/>
          <w:iCs/>
          <w:color w:val="000000"/>
          <w:szCs w:val="24"/>
        </w:rPr>
      </w:pPr>
    </w:p>
    <w:p w14:paraId="7C668F62" w14:textId="77777777" w:rsidR="00453BCD" w:rsidRPr="00BB6E22" w:rsidRDefault="00453BCD" w:rsidP="00453BCD">
      <w:pPr>
        <w:rPr>
          <w:rFonts w:ascii="Times New Roman" w:hAnsi="Times New Roman"/>
          <w:b/>
          <w:szCs w:val="24"/>
        </w:rPr>
      </w:pPr>
      <w:r w:rsidRPr="00BB6E22">
        <w:rPr>
          <w:rFonts w:ascii="Times New Roman" w:hAnsi="Times New Roman"/>
          <w:b/>
          <w:szCs w:val="24"/>
        </w:rPr>
        <w:t>Call to Order</w:t>
      </w:r>
    </w:p>
    <w:p w14:paraId="05978CB4" w14:textId="77777777" w:rsidR="00453BCD" w:rsidRDefault="00453BCD" w:rsidP="00453BCD">
      <w:pPr>
        <w:spacing w:before="240" w:after="100"/>
        <w:rPr>
          <w:rFonts w:ascii="Times New Roman" w:hAnsi="Times New Roman"/>
          <w:b/>
          <w:i/>
          <w:szCs w:val="24"/>
        </w:rPr>
      </w:pPr>
      <w:r>
        <w:rPr>
          <w:rFonts w:ascii="Times New Roman" w:hAnsi="Times New Roman"/>
          <w:b/>
          <w:i/>
          <w:szCs w:val="24"/>
        </w:rPr>
        <w:t>Martin</w:t>
      </w:r>
      <w:r w:rsidRPr="00BB6E22">
        <w:rPr>
          <w:rFonts w:ascii="Times New Roman" w:hAnsi="Times New Roman"/>
          <w:b/>
          <w:i/>
          <w:szCs w:val="24"/>
        </w:rPr>
        <w:t xml:space="preserve"> called the meeting to order at 7:0</w:t>
      </w:r>
      <w:r>
        <w:rPr>
          <w:rFonts w:ascii="Times New Roman" w:hAnsi="Times New Roman"/>
          <w:b/>
          <w:i/>
          <w:szCs w:val="24"/>
        </w:rPr>
        <w:t>1</w:t>
      </w:r>
      <w:r w:rsidRPr="00BB6E22">
        <w:rPr>
          <w:rFonts w:ascii="Times New Roman" w:hAnsi="Times New Roman"/>
          <w:b/>
          <w:i/>
          <w:szCs w:val="24"/>
        </w:rPr>
        <w:t xml:space="preserve"> pm</w:t>
      </w:r>
    </w:p>
    <w:p w14:paraId="21FD90A9" w14:textId="77777777" w:rsidR="00453BCD" w:rsidRDefault="00453BCD" w:rsidP="00453BCD">
      <w:pPr>
        <w:pStyle w:val="ListParagraph"/>
        <w:numPr>
          <w:ilvl w:val="0"/>
          <w:numId w:val="15"/>
        </w:numPr>
        <w:spacing w:before="240" w:after="100"/>
        <w:rPr>
          <w:rFonts w:ascii="Times New Roman" w:hAnsi="Times New Roman"/>
          <w:b/>
          <w:szCs w:val="24"/>
        </w:rPr>
      </w:pPr>
      <w:r w:rsidRPr="00BB6E22">
        <w:rPr>
          <w:rFonts w:ascii="Times New Roman" w:hAnsi="Times New Roman"/>
          <w:b/>
          <w:szCs w:val="24"/>
        </w:rPr>
        <w:t>Public Comments</w:t>
      </w:r>
    </w:p>
    <w:p w14:paraId="17A370E0" w14:textId="77777777" w:rsidR="00453BCD" w:rsidRPr="00A53BD1" w:rsidRDefault="00453BCD" w:rsidP="00453BCD">
      <w:pPr>
        <w:spacing w:before="240" w:after="100"/>
        <w:rPr>
          <w:rFonts w:ascii="Times New Roman" w:hAnsi="Times New Roman"/>
          <w:szCs w:val="24"/>
        </w:rPr>
      </w:pPr>
      <w:r w:rsidRPr="00A53BD1">
        <w:rPr>
          <w:rFonts w:ascii="Times New Roman" w:hAnsi="Times New Roman"/>
          <w:szCs w:val="24"/>
        </w:rPr>
        <w:t xml:space="preserve">Charlie </w:t>
      </w:r>
      <w:r w:rsidR="00A53BD1" w:rsidRPr="00A53BD1">
        <w:rPr>
          <w:rFonts w:ascii="Times New Roman" w:hAnsi="Times New Roman"/>
          <w:szCs w:val="24"/>
        </w:rPr>
        <w:t xml:space="preserve">Myers </w:t>
      </w:r>
      <w:r w:rsidR="00690D68">
        <w:rPr>
          <w:rFonts w:ascii="Times New Roman" w:hAnsi="Times New Roman"/>
          <w:szCs w:val="24"/>
        </w:rPr>
        <w:t>was present for the meeting and would like to</w:t>
      </w:r>
      <w:r w:rsidR="00A53BD1" w:rsidRPr="00A53BD1">
        <w:rPr>
          <w:rFonts w:ascii="Times New Roman" w:hAnsi="Times New Roman"/>
          <w:szCs w:val="24"/>
        </w:rPr>
        <w:t xml:space="preserve"> discuss the</w:t>
      </w:r>
      <w:r w:rsidRPr="00A53BD1">
        <w:rPr>
          <w:rFonts w:ascii="Times New Roman" w:hAnsi="Times New Roman"/>
          <w:szCs w:val="24"/>
        </w:rPr>
        <w:t xml:space="preserve"> future of hydrogen vehicles </w:t>
      </w:r>
      <w:r w:rsidR="00A53BD1">
        <w:rPr>
          <w:rFonts w:ascii="Times New Roman" w:hAnsi="Times New Roman"/>
          <w:szCs w:val="24"/>
        </w:rPr>
        <w:t>(</w:t>
      </w:r>
      <w:r w:rsidRPr="00A53BD1">
        <w:rPr>
          <w:rFonts w:ascii="Times New Roman" w:hAnsi="Times New Roman"/>
          <w:szCs w:val="24"/>
        </w:rPr>
        <w:t xml:space="preserve">Alt Wheels </w:t>
      </w:r>
      <w:r w:rsidR="00A53BD1">
        <w:rPr>
          <w:rFonts w:ascii="Times New Roman" w:hAnsi="Times New Roman"/>
          <w:szCs w:val="24"/>
        </w:rPr>
        <w:t>Event)</w:t>
      </w:r>
      <w:r w:rsidR="0023447E">
        <w:rPr>
          <w:rFonts w:ascii="Times New Roman" w:hAnsi="Times New Roman"/>
          <w:szCs w:val="24"/>
        </w:rPr>
        <w:t>.</w:t>
      </w:r>
    </w:p>
    <w:p w14:paraId="742DEDCE" w14:textId="77777777" w:rsidR="00AC5196" w:rsidRPr="002F7C57" w:rsidRDefault="00AC5196" w:rsidP="00AC5196">
      <w:pPr>
        <w:pStyle w:val="ListParagraph"/>
        <w:numPr>
          <w:ilvl w:val="0"/>
          <w:numId w:val="1"/>
        </w:numPr>
        <w:spacing w:before="240" w:after="100"/>
        <w:ind w:left="360"/>
        <w:rPr>
          <w:rFonts w:ascii="Times New Roman" w:hAnsi="Times New Roman" w:cs="Times New Roman"/>
          <w:b/>
          <w:bCs/>
          <w:sz w:val="24"/>
          <w:szCs w:val="24"/>
        </w:rPr>
      </w:pPr>
      <w:r w:rsidRPr="00836D97">
        <w:rPr>
          <w:rFonts w:ascii="Times New Roman" w:hAnsi="Times New Roman" w:cs="Times New Roman"/>
          <w:b/>
          <w:bCs/>
          <w:sz w:val="24"/>
          <w:szCs w:val="24"/>
        </w:rPr>
        <w:t>Action Item</w:t>
      </w:r>
      <w:r>
        <w:rPr>
          <w:rFonts w:ascii="Times New Roman" w:hAnsi="Times New Roman" w:cs="Times New Roman"/>
          <w:b/>
          <w:bCs/>
          <w:sz w:val="24"/>
          <w:szCs w:val="24"/>
        </w:rPr>
        <w:t>s</w:t>
      </w:r>
    </w:p>
    <w:p w14:paraId="2108ED07" w14:textId="77777777" w:rsidR="00AC5196" w:rsidRPr="00A53BD1" w:rsidRDefault="00AC5196" w:rsidP="00AC5196">
      <w:pPr>
        <w:pStyle w:val="ListParagraph"/>
        <w:numPr>
          <w:ilvl w:val="0"/>
          <w:numId w:val="16"/>
        </w:numPr>
        <w:spacing w:after="0"/>
        <w:ind w:left="720"/>
        <w:jc w:val="both"/>
        <w:rPr>
          <w:rFonts w:ascii="Times New Roman" w:hAnsi="Times New Roman" w:cs="Times New Roman"/>
          <w:b/>
        </w:rPr>
      </w:pPr>
      <w:r w:rsidRPr="00A53BD1">
        <w:rPr>
          <w:rFonts w:ascii="Times New Roman" w:hAnsi="Times New Roman" w:cs="Times New Roman"/>
          <w:b/>
        </w:rPr>
        <w:t xml:space="preserve">Presentation by Solect </w:t>
      </w:r>
      <w:r w:rsidR="00690D68">
        <w:rPr>
          <w:rFonts w:ascii="Times New Roman" w:hAnsi="Times New Roman" w:cs="Times New Roman"/>
          <w:b/>
        </w:rPr>
        <w:t xml:space="preserve">Energy LLC </w:t>
      </w:r>
      <w:r w:rsidRPr="00A53BD1">
        <w:rPr>
          <w:rFonts w:ascii="Times New Roman" w:hAnsi="Times New Roman" w:cs="Times New Roman"/>
          <w:b/>
        </w:rPr>
        <w:t xml:space="preserve">on the solar proposals for the Memorial School roof, Burke School roof, McGovern School roof, and canopies at the Middle School and High School. </w:t>
      </w:r>
    </w:p>
    <w:p w14:paraId="6E79DC50" w14:textId="77777777" w:rsidR="00AC5196" w:rsidRDefault="00AC5196" w:rsidP="00AC5196">
      <w:pPr>
        <w:jc w:val="both"/>
        <w:rPr>
          <w:rFonts w:ascii="Times New Roman" w:hAnsi="Times New Roman"/>
        </w:rPr>
      </w:pPr>
    </w:p>
    <w:p w14:paraId="5405E0CC" w14:textId="76EF770E" w:rsidR="00A53BD1" w:rsidRPr="0023447E" w:rsidRDefault="00A53BD1" w:rsidP="00A53BD1">
      <w:pPr>
        <w:rPr>
          <w:rFonts w:ascii="Times New Roman" w:eastAsia="Times" w:hAnsi="Times New Roman"/>
          <w:szCs w:val="24"/>
        </w:rPr>
      </w:pPr>
      <w:r w:rsidRPr="0023447E">
        <w:rPr>
          <w:rFonts w:ascii="Times New Roman" w:eastAsia="Times" w:hAnsi="Times New Roman"/>
          <w:szCs w:val="24"/>
        </w:rPr>
        <w:t>B</w:t>
      </w:r>
      <w:r w:rsidR="006F6B5D" w:rsidRPr="0023447E">
        <w:rPr>
          <w:rFonts w:ascii="Times New Roman" w:eastAsia="Times" w:hAnsi="Times New Roman"/>
          <w:szCs w:val="24"/>
        </w:rPr>
        <w:t>yron Woodm</w:t>
      </w:r>
      <w:r w:rsidR="007014B5">
        <w:rPr>
          <w:rFonts w:ascii="Times New Roman" w:eastAsia="Times" w:hAnsi="Times New Roman"/>
          <w:szCs w:val="24"/>
        </w:rPr>
        <w:t>a</w:t>
      </w:r>
      <w:r w:rsidR="006F6B5D" w:rsidRPr="0023447E">
        <w:rPr>
          <w:rFonts w:ascii="Times New Roman" w:eastAsia="Times" w:hAnsi="Times New Roman"/>
          <w:szCs w:val="24"/>
        </w:rPr>
        <w:t xml:space="preserve">n, Senior Director of </w:t>
      </w:r>
      <w:r w:rsidRPr="0023447E">
        <w:rPr>
          <w:rFonts w:ascii="Times New Roman" w:eastAsia="Times" w:hAnsi="Times New Roman"/>
          <w:szCs w:val="24"/>
        </w:rPr>
        <w:t xml:space="preserve">Select Energy </w:t>
      </w:r>
      <w:r w:rsidR="0023447E" w:rsidRPr="0023447E">
        <w:rPr>
          <w:rFonts w:ascii="Times New Roman" w:eastAsia="Times" w:hAnsi="Times New Roman"/>
          <w:szCs w:val="24"/>
        </w:rPr>
        <w:t xml:space="preserve">LLC. </w:t>
      </w:r>
      <w:r w:rsidR="00690D68" w:rsidRPr="0023447E">
        <w:rPr>
          <w:rFonts w:ascii="Times New Roman" w:eastAsia="Times" w:hAnsi="Times New Roman"/>
          <w:szCs w:val="24"/>
        </w:rPr>
        <w:t xml:space="preserve">(Solect) </w:t>
      </w:r>
      <w:r w:rsidRPr="0023447E">
        <w:rPr>
          <w:rFonts w:ascii="Times New Roman" w:eastAsia="Times" w:hAnsi="Times New Roman"/>
          <w:szCs w:val="24"/>
        </w:rPr>
        <w:t>introduced himself and stated Solect was founded in 2009 and is based in Hopkinton Mas</w:t>
      </w:r>
      <w:r w:rsidR="00E458A1">
        <w:rPr>
          <w:rFonts w:ascii="Times New Roman" w:eastAsia="Times" w:hAnsi="Times New Roman"/>
          <w:szCs w:val="24"/>
        </w:rPr>
        <w:t>sachusetts.</w:t>
      </w:r>
      <w:r w:rsidRPr="0023447E">
        <w:rPr>
          <w:rFonts w:ascii="Times New Roman" w:eastAsia="Times" w:hAnsi="Times New Roman"/>
          <w:szCs w:val="24"/>
        </w:rPr>
        <w:t xml:space="preserve"> B</w:t>
      </w:r>
      <w:r w:rsidR="006F6B5D" w:rsidRPr="0023447E">
        <w:rPr>
          <w:rFonts w:ascii="Times New Roman" w:eastAsia="Times" w:hAnsi="Times New Roman"/>
          <w:szCs w:val="24"/>
        </w:rPr>
        <w:t>y</w:t>
      </w:r>
      <w:r w:rsidRPr="0023447E">
        <w:rPr>
          <w:rFonts w:ascii="Times New Roman" w:eastAsia="Times" w:hAnsi="Times New Roman"/>
          <w:szCs w:val="24"/>
        </w:rPr>
        <w:t>ron has been in the industry for three decades</w:t>
      </w:r>
      <w:r w:rsidR="00690D68" w:rsidRPr="0023447E">
        <w:rPr>
          <w:rFonts w:ascii="Times New Roman" w:eastAsia="Times" w:hAnsi="Times New Roman"/>
          <w:szCs w:val="24"/>
        </w:rPr>
        <w:t xml:space="preserve">.  He </w:t>
      </w:r>
      <w:r w:rsidRPr="0023447E">
        <w:rPr>
          <w:rFonts w:ascii="Times New Roman" w:eastAsia="Times" w:hAnsi="Times New Roman"/>
          <w:szCs w:val="24"/>
        </w:rPr>
        <w:t>stated Solect bu</w:t>
      </w:r>
      <w:r w:rsidR="00690D68" w:rsidRPr="0023447E">
        <w:rPr>
          <w:rFonts w:ascii="Times New Roman" w:eastAsia="Times" w:hAnsi="Times New Roman"/>
          <w:szCs w:val="24"/>
        </w:rPr>
        <w:t xml:space="preserve">ilds large scale solar project </w:t>
      </w:r>
      <w:r w:rsidR="0023447E">
        <w:rPr>
          <w:rFonts w:ascii="Times New Roman" w:eastAsia="Times" w:hAnsi="Times New Roman"/>
          <w:szCs w:val="24"/>
        </w:rPr>
        <w:t>and many</w:t>
      </w:r>
      <w:r w:rsidR="00690D68" w:rsidRPr="0023447E">
        <w:rPr>
          <w:rFonts w:ascii="Times New Roman" w:eastAsia="Times" w:hAnsi="Times New Roman"/>
          <w:szCs w:val="24"/>
        </w:rPr>
        <w:t xml:space="preserve"> of their clients are </w:t>
      </w:r>
      <w:r w:rsidRPr="0023447E">
        <w:rPr>
          <w:rFonts w:ascii="Times New Roman" w:eastAsia="Times" w:hAnsi="Times New Roman"/>
          <w:szCs w:val="24"/>
        </w:rPr>
        <w:t>municip</w:t>
      </w:r>
      <w:r w:rsidR="00F711A4" w:rsidRPr="0023447E">
        <w:rPr>
          <w:rFonts w:ascii="Times New Roman" w:eastAsia="Times" w:hAnsi="Times New Roman"/>
          <w:szCs w:val="24"/>
        </w:rPr>
        <w:t>a</w:t>
      </w:r>
      <w:r w:rsidRPr="0023447E">
        <w:rPr>
          <w:rFonts w:ascii="Times New Roman" w:eastAsia="Times" w:hAnsi="Times New Roman"/>
          <w:szCs w:val="24"/>
        </w:rPr>
        <w:t>l</w:t>
      </w:r>
      <w:r w:rsidR="00F711A4" w:rsidRPr="0023447E">
        <w:rPr>
          <w:rFonts w:ascii="Times New Roman" w:eastAsia="Times" w:hAnsi="Times New Roman"/>
          <w:szCs w:val="24"/>
        </w:rPr>
        <w:t>ities</w:t>
      </w:r>
      <w:r w:rsidRPr="0023447E">
        <w:rPr>
          <w:rFonts w:ascii="Times New Roman" w:eastAsia="Times" w:hAnsi="Times New Roman"/>
          <w:szCs w:val="24"/>
        </w:rPr>
        <w:t xml:space="preserve">. </w:t>
      </w:r>
    </w:p>
    <w:p w14:paraId="008DD625" w14:textId="5BB74AFF" w:rsidR="00A53BD1" w:rsidRPr="0023447E" w:rsidRDefault="00690D68" w:rsidP="00A53BD1">
      <w:pPr>
        <w:spacing w:before="240" w:after="100"/>
        <w:rPr>
          <w:rFonts w:ascii="Times New Roman" w:hAnsi="Times New Roman"/>
          <w:bCs/>
          <w:szCs w:val="24"/>
        </w:rPr>
      </w:pPr>
      <w:r w:rsidRPr="0023447E">
        <w:rPr>
          <w:rFonts w:ascii="Times New Roman" w:hAnsi="Times New Roman"/>
          <w:bCs/>
          <w:szCs w:val="24"/>
        </w:rPr>
        <w:t>Byron</w:t>
      </w:r>
      <w:r w:rsidR="00A53BD1" w:rsidRPr="0023447E">
        <w:rPr>
          <w:rFonts w:ascii="Times New Roman" w:hAnsi="Times New Roman"/>
          <w:bCs/>
          <w:szCs w:val="24"/>
        </w:rPr>
        <w:t xml:space="preserve"> explained that Power Options is the largest energy buying consortium of public and non</w:t>
      </w:r>
      <w:r w:rsidR="006F6B5D" w:rsidRPr="0023447E">
        <w:rPr>
          <w:rFonts w:ascii="Times New Roman" w:hAnsi="Times New Roman"/>
          <w:bCs/>
          <w:szCs w:val="24"/>
        </w:rPr>
        <w:t>-</w:t>
      </w:r>
      <w:r w:rsidR="00A53BD1" w:rsidRPr="0023447E">
        <w:rPr>
          <w:rFonts w:ascii="Times New Roman" w:hAnsi="Times New Roman"/>
          <w:bCs/>
          <w:szCs w:val="24"/>
        </w:rPr>
        <w:t xml:space="preserve"> profit members in New England. </w:t>
      </w:r>
      <w:r w:rsidR="0023447E">
        <w:rPr>
          <w:rFonts w:ascii="Times New Roman" w:hAnsi="Times New Roman"/>
          <w:bCs/>
          <w:szCs w:val="24"/>
        </w:rPr>
        <w:t xml:space="preserve"> </w:t>
      </w:r>
      <w:r w:rsidR="00A53BD1" w:rsidRPr="0023447E">
        <w:rPr>
          <w:rFonts w:ascii="Times New Roman" w:hAnsi="Times New Roman"/>
          <w:bCs/>
          <w:szCs w:val="24"/>
        </w:rPr>
        <w:t>Power Options delivers cost savings and predictability to nearly 500 non</w:t>
      </w:r>
      <w:r w:rsidR="006F6B5D" w:rsidRPr="0023447E">
        <w:rPr>
          <w:rFonts w:ascii="Times New Roman" w:hAnsi="Times New Roman"/>
          <w:bCs/>
          <w:szCs w:val="24"/>
        </w:rPr>
        <w:t>-</w:t>
      </w:r>
      <w:r w:rsidR="00A53BD1" w:rsidRPr="0023447E">
        <w:rPr>
          <w:rFonts w:ascii="Times New Roman" w:hAnsi="Times New Roman"/>
          <w:bCs/>
          <w:szCs w:val="24"/>
        </w:rPr>
        <w:t xml:space="preserve"> profits in Massachusetts</w:t>
      </w:r>
      <w:r w:rsidRPr="0023447E">
        <w:rPr>
          <w:rFonts w:ascii="Times New Roman" w:hAnsi="Times New Roman"/>
          <w:bCs/>
          <w:szCs w:val="24"/>
        </w:rPr>
        <w:t>,</w:t>
      </w:r>
      <w:r w:rsidR="00A53BD1" w:rsidRPr="0023447E">
        <w:rPr>
          <w:rFonts w:ascii="Times New Roman" w:hAnsi="Times New Roman"/>
          <w:bCs/>
          <w:szCs w:val="24"/>
        </w:rPr>
        <w:t xml:space="preserve"> </w:t>
      </w:r>
      <w:r w:rsidR="00E458A1" w:rsidRPr="0023447E">
        <w:rPr>
          <w:rFonts w:ascii="Times New Roman" w:hAnsi="Times New Roman"/>
          <w:bCs/>
          <w:szCs w:val="24"/>
        </w:rPr>
        <w:t>Connecticut,</w:t>
      </w:r>
      <w:r w:rsidR="00A53BD1" w:rsidRPr="0023447E">
        <w:rPr>
          <w:rFonts w:ascii="Times New Roman" w:hAnsi="Times New Roman"/>
          <w:bCs/>
          <w:szCs w:val="24"/>
        </w:rPr>
        <w:t xml:space="preserve"> and Rhode Island.</w:t>
      </w:r>
    </w:p>
    <w:p w14:paraId="5C5CE95C" w14:textId="77777777" w:rsidR="00A53BD1" w:rsidRPr="0023447E" w:rsidRDefault="00A53BD1" w:rsidP="00A53BD1">
      <w:pPr>
        <w:spacing w:before="240" w:after="100"/>
        <w:rPr>
          <w:rFonts w:ascii="Times New Roman" w:hAnsi="Times New Roman"/>
          <w:bCs/>
          <w:szCs w:val="24"/>
        </w:rPr>
      </w:pPr>
    </w:p>
    <w:p w14:paraId="737156CC" w14:textId="77777777" w:rsidR="006F6B5D" w:rsidRPr="0023447E" w:rsidRDefault="00690D68" w:rsidP="00A53BD1">
      <w:pPr>
        <w:rPr>
          <w:rFonts w:ascii="Times New Roman" w:eastAsia="Times" w:hAnsi="Times New Roman"/>
          <w:szCs w:val="24"/>
        </w:rPr>
      </w:pPr>
      <w:r w:rsidRPr="0023447E">
        <w:rPr>
          <w:rFonts w:ascii="Times New Roman" w:eastAsia="Times" w:hAnsi="Times New Roman"/>
          <w:szCs w:val="24"/>
        </w:rPr>
        <w:lastRenderedPageBreak/>
        <w:t xml:space="preserve">A </w:t>
      </w:r>
      <w:r w:rsidR="00A53BD1" w:rsidRPr="0023447E">
        <w:rPr>
          <w:rFonts w:ascii="Times New Roman" w:eastAsia="Times" w:hAnsi="Times New Roman"/>
          <w:szCs w:val="24"/>
        </w:rPr>
        <w:t xml:space="preserve">Power Purchase Agreement </w:t>
      </w:r>
      <w:r w:rsidRPr="0023447E">
        <w:rPr>
          <w:rFonts w:ascii="Times New Roman" w:eastAsia="Times" w:hAnsi="Times New Roman"/>
          <w:szCs w:val="24"/>
        </w:rPr>
        <w:t xml:space="preserve">(PPA) can </w:t>
      </w:r>
      <w:r w:rsidR="00A53BD1" w:rsidRPr="0023447E">
        <w:rPr>
          <w:rFonts w:ascii="Times New Roman" w:eastAsia="Times" w:hAnsi="Times New Roman"/>
          <w:szCs w:val="24"/>
        </w:rPr>
        <w:t xml:space="preserve">help against the rising energy costs.  </w:t>
      </w:r>
      <w:r w:rsidRPr="0023447E">
        <w:rPr>
          <w:rFonts w:ascii="Times New Roman" w:eastAsia="Times" w:hAnsi="Times New Roman"/>
          <w:szCs w:val="24"/>
        </w:rPr>
        <w:t>B</w:t>
      </w:r>
      <w:r w:rsidR="006F6B5D" w:rsidRPr="0023447E">
        <w:rPr>
          <w:rFonts w:ascii="Times New Roman" w:eastAsia="Times" w:hAnsi="Times New Roman"/>
          <w:szCs w:val="24"/>
        </w:rPr>
        <w:t xml:space="preserve">yron stated he </w:t>
      </w:r>
      <w:r w:rsidR="00A53BD1" w:rsidRPr="0023447E">
        <w:rPr>
          <w:rFonts w:ascii="Times New Roman" w:eastAsia="Times" w:hAnsi="Times New Roman"/>
          <w:szCs w:val="24"/>
        </w:rPr>
        <w:t xml:space="preserve">is going to go over the homework </w:t>
      </w:r>
      <w:r w:rsidR="0023447E">
        <w:rPr>
          <w:rFonts w:ascii="Times New Roman" w:eastAsia="Times" w:hAnsi="Times New Roman"/>
          <w:szCs w:val="24"/>
        </w:rPr>
        <w:t>he has</w:t>
      </w:r>
      <w:r w:rsidR="00A53BD1" w:rsidRPr="0023447E">
        <w:rPr>
          <w:rFonts w:ascii="Times New Roman" w:eastAsia="Times" w:hAnsi="Times New Roman"/>
          <w:szCs w:val="24"/>
        </w:rPr>
        <w:t xml:space="preserve"> done to date and will allow time for discussion and questions after.  </w:t>
      </w:r>
    </w:p>
    <w:p w14:paraId="5E1BB663" w14:textId="77777777" w:rsidR="006F6B5D" w:rsidRPr="0023447E" w:rsidRDefault="006F6B5D" w:rsidP="00A53BD1">
      <w:pPr>
        <w:rPr>
          <w:rFonts w:ascii="Times New Roman" w:eastAsia="Times" w:hAnsi="Times New Roman"/>
          <w:szCs w:val="24"/>
        </w:rPr>
      </w:pPr>
    </w:p>
    <w:p w14:paraId="6830CB8E" w14:textId="77777777" w:rsidR="00A53BD1" w:rsidRPr="0023447E" w:rsidRDefault="006F6B5D" w:rsidP="00A53BD1">
      <w:pPr>
        <w:rPr>
          <w:rFonts w:ascii="Times New Roman" w:hAnsi="Times New Roman"/>
          <w:szCs w:val="24"/>
        </w:rPr>
      </w:pPr>
      <w:r w:rsidRPr="0023447E">
        <w:rPr>
          <w:rFonts w:ascii="Times New Roman" w:eastAsia="Times" w:hAnsi="Times New Roman"/>
          <w:szCs w:val="24"/>
        </w:rPr>
        <w:t>Byron stated t</w:t>
      </w:r>
      <w:r w:rsidR="00A53BD1" w:rsidRPr="0023447E">
        <w:rPr>
          <w:rFonts w:ascii="Times New Roman" w:eastAsia="Times" w:hAnsi="Times New Roman"/>
          <w:szCs w:val="24"/>
        </w:rPr>
        <w:t>here are no upfront costs to the town and they do all the</w:t>
      </w:r>
      <w:r w:rsidR="0023447E">
        <w:rPr>
          <w:rFonts w:ascii="Times New Roman" w:eastAsia="Times" w:hAnsi="Times New Roman"/>
          <w:szCs w:val="24"/>
        </w:rPr>
        <w:t xml:space="preserve"> installation</w:t>
      </w:r>
      <w:r w:rsidR="00B07914">
        <w:rPr>
          <w:rFonts w:ascii="Times New Roman" w:eastAsia="Times" w:hAnsi="Times New Roman"/>
          <w:szCs w:val="24"/>
        </w:rPr>
        <w:t>.</w:t>
      </w:r>
      <w:r w:rsidR="0023447E">
        <w:rPr>
          <w:rFonts w:ascii="Times New Roman" w:eastAsia="Times" w:hAnsi="Times New Roman"/>
          <w:szCs w:val="24"/>
        </w:rPr>
        <w:t xml:space="preserve"> The agreem</w:t>
      </w:r>
      <w:r w:rsidR="00B07914">
        <w:rPr>
          <w:rFonts w:ascii="Times New Roman" w:eastAsia="Times" w:hAnsi="Times New Roman"/>
          <w:szCs w:val="24"/>
        </w:rPr>
        <w:t xml:space="preserve">ents </w:t>
      </w:r>
      <w:r w:rsidR="0023447E">
        <w:rPr>
          <w:rFonts w:ascii="Times New Roman" w:eastAsia="Times" w:hAnsi="Times New Roman"/>
          <w:szCs w:val="24"/>
        </w:rPr>
        <w:t xml:space="preserve">are for </w:t>
      </w:r>
      <w:r w:rsidR="00A53BD1" w:rsidRPr="0023447E">
        <w:rPr>
          <w:rFonts w:ascii="Times New Roman" w:eastAsia="Times" w:hAnsi="Times New Roman"/>
          <w:szCs w:val="24"/>
        </w:rPr>
        <w:t>20-25 year</w:t>
      </w:r>
      <w:r w:rsidR="00B07914">
        <w:rPr>
          <w:rFonts w:ascii="Times New Roman" w:eastAsia="Times" w:hAnsi="Times New Roman"/>
          <w:szCs w:val="24"/>
        </w:rPr>
        <w:t xml:space="preserve">s and there is no maintenance for the town. </w:t>
      </w:r>
      <w:r w:rsidR="00A53BD1" w:rsidRPr="0023447E">
        <w:rPr>
          <w:rFonts w:ascii="Times New Roman" w:eastAsia="Times" w:hAnsi="Times New Roman"/>
          <w:szCs w:val="24"/>
        </w:rPr>
        <w:t xml:space="preserve"> Marty asked what happens at year 26.  B</w:t>
      </w:r>
      <w:r w:rsidRPr="0023447E">
        <w:rPr>
          <w:rFonts w:ascii="Times New Roman" w:eastAsia="Times" w:hAnsi="Times New Roman"/>
          <w:szCs w:val="24"/>
        </w:rPr>
        <w:t>y</w:t>
      </w:r>
      <w:r w:rsidR="00A53BD1" w:rsidRPr="0023447E">
        <w:rPr>
          <w:rFonts w:ascii="Times New Roman" w:eastAsia="Times" w:hAnsi="Times New Roman"/>
          <w:szCs w:val="24"/>
        </w:rPr>
        <w:t>ron stated that prior to year 26</w:t>
      </w:r>
      <w:r w:rsidR="00B07914">
        <w:rPr>
          <w:rFonts w:ascii="Times New Roman" w:eastAsia="Times" w:hAnsi="Times New Roman"/>
          <w:szCs w:val="24"/>
        </w:rPr>
        <w:t>,</w:t>
      </w:r>
      <w:r w:rsidR="00A53BD1" w:rsidRPr="0023447E">
        <w:rPr>
          <w:rFonts w:ascii="Times New Roman" w:eastAsia="Times" w:hAnsi="Times New Roman"/>
          <w:szCs w:val="24"/>
        </w:rPr>
        <w:t xml:space="preserve"> the town can negotiate for a longer term or have it removed. </w:t>
      </w:r>
      <w:r w:rsidR="00690D68" w:rsidRPr="0023447E">
        <w:rPr>
          <w:rFonts w:ascii="Times New Roman" w:eastAsia="Times" w:hAnsi="Times New Roman"/>
          <w:szCs w:val="24"/>
        </w:rPr>
        <w:t xml:space="preserve"> Nicholas asked what would happen if Solect went out of business.  Byron stated the project would then go to another energy company.</w:t>
      </w:r>
      <w:r w:rsidR="00A53BD1" w:rsidRPr="0023447E">
        <w:rPr>
          <w:rFonts w:ascii="Times New Roman" w:eastAsia="Times" w:hAnsi="Times New Roman"/>
          <w:szCs w:val="24"/>
        </w:rPr>
        <w:t xml:space="preserve">  B</w:t>
      </w:r>
      <w:r w:rsidRPr="0023447E">
        <w:rPr>
          <w:rFonts w:ascii="Times New Roman" w:eastAsia="Times" w:hAnsi="Times New Roman"/>
          <w:szCs w:val="24"/>
        </w:rPr>
        <w:t>y</w:t>
      </w:r>
      <w:r w:rsidR="00A53BD1" w:rsidRPr="0023447E">
        <w:rPr>
          <w:rFonts w:ascii="Times New Roman" w:eastAsia="Times" w:hAnsi="Times New Roman"/>
          <w:szCs w:val="24"/>
        </w:rPr>
        <w:t xml:space="preserve">ron stated each system is held as its own LLC and payments would come from the </w:t>
      </w:r>
      <w:r w:rsidR="00690D68" w:rsidRPr="0023447E">
        <w:rPr>
          <w:rFonts w:ascii="Times New Roman" w:eastAsia="Times" w:hAnsi="Times New Roman"/>
          <w:szCs w:val="24"/>
        </w:rPr>
        <w:t>C</w:t>
      </w:r>
      <w:r w:rsidR="00A53BD1" w:rsidRPr="0023447E">
        <w:rPr>
          <w:rFonts w:ascii="Times New Roman" w:eastAsia="Times" w:hAnsi="Times New Roman"/>
          <w:szCs w:val="24"/>
        </w:rPr>
        <w:t>ommonwealth</w:t>
      </w:r>
      <w:r w:rsidR="00690D68" w:rsidRPr="0023447E">
        <w:rPr>
          <w:rFonts w:ascii="Times New Roman" w:eastAsia="Times" w:hAnsi="Times New Roman"/>
          <w:szCs w:val="24"/>
        </w:rPr>
        <w:t>.</w:t>
      </w:r>
      <w:r w:rsidR="00A53BD1" w:rsidRPr="0023447E">
        <w:rPr>
          <w:rFonts w:ascii="Times New Roman" w:eastAsia="Times" w:hAnsi="Times New Roman"/>
          <w:szCs w:val="24"/>
        </w:rPr>
        <w:t xml:space="preserve"> </w:t>
      </w:r>
      <w:r w:rsidR="00A53BD1" w:rsidRPr="0023447E">
        <w:rPr>
          <w:rFonts w:ascii="Times New Roman" w:hAnsi="Times New Roman"/>
          <w:szCs w:val="24"/>
        </w:rPr>
        <w:t xml:space="preserve">Wally asked if better technology comes along in </w:t>
      </w:r>
      <w:r w:rsidR="00B07914">
        <w:rPr>
          <w:rFonts w:ascii="Times New Roman" w:hAnsi="Times New Roman"/>
          <w:szCs w:val="24"/>
        </w:rPr>
        <w:t>15</w:t>
      </w:r>
      <w:r w:rsidR="00A53BD1" w:rsidRPr="0023447E">
        <w:rPr>
          <w:rFonts w:ascii="Times New Roman" w:hAnsi="Times New Roman"/>
          <w:szCs w:val="24"/>
        </w:rPr>
        <w:t xml:space="preserve"> years, what </w:t>
      </w:r>
      <w:proofErr w:type="gramStart"/>
      <w:r w:rsidR="00A53BD1" w:rsidRPr="0023447E">
        <w:rPr>
          <w:rFonts w:ascii="Times New Roman" w:hAnsi="Times New Roman"/>
          <w:szCs w:val="24"/>
        </w:rPr>
        <w:t>would</w:t>
      </w:r>
      <w:proofErr w:type="gramEnd"/>
      <w:r w:rsidR="00A53BD1" w:rsidRPr="0023447E">
        <w:rPr>
          <w:rFonts w:ascii="Times New Roman" w:hAnsi="Times New Roman"/>
          <w:szCs w:val="24"/>
        </w:rPr>
        <w:t xml:space="preserve"> happen then. B</w:t>
      </w:r>
      <w:r w:rsidRPr="0023447E">
        <w:rPr>
          <w:rFonts w:ascii="Times New Roman" w:hAnsi="Times New Roman"/>
          <w:szCs w:val="24"/>
        </w:rPr>
        <w:t>y</w:t>
      </w:r>
      <w:r w:rsidR="00A53BD1" w:rsidRPr="0023447E">
        <w:rPr>
          <w:rFonts w:ascii="Times New Roman" w:hAnsi="Times New Roman"/>
          <w:szCs w:val="24"/>
        </w:rPr>
        <w:t>ron stated they would take a look at their options and move forward from there.</w:t>
      </w:r>
    </w:p>
    <w:p w14:paraId="32FDED64" w14:textId="77777777" w:rsidR="00A53BD1" w:rsidRPr="0023447E" w:rsidRDefault="00A53BD1" w:rsidP="00A53BD1">
      <w:pPr>
        <w:rPr>
          <w:rFonts w:ascii="Times New Roman" w:hAnsi="Times New Roman"/>
          <w:szCs w:val="24"/>
        </w:rPr>
      </w:pPr>
    </w:p>
    <w:p w14:paraId="5288D0E5" w14:textId="77777777" w:rsidR="00A53BD1" w:rsidRPr="0023447E" w:rsidRDefault="00A53BD1" w:rsidP="00A53BD1">
      <w:pPr>
        <w:rPr>
          <w:rFonts w:ascii="Times New Roman" w:hAnsi="Times New Roman"/>
          <w:szCs w:val="24"/>
        </w:rPr>
      </w:pPr>
      <w:r w:rsidRPr="0023447E">
        <w:rPr>
          <w:rFonts w:ascii="Times New Roman" w:hAnsi="Times New Roman"/>
          <w:szCs w:val="24"/>
        </w:rPr>
        <w:t>B</w:t>
      </w:r>
      <w:r w:rsidR="006F6B5D" w:rsidRPr="0023447E">
        <w:rPr>
          <w:rFonts w:ascii="Times New Roman" w:hAnsi="Times New Roman"/>
          <w:szCs w:val="24"/>
        </w:rPr>
        <w:t>y</w:t>
      </w:r>
      <w:r w:rsidRPr="0023447E">
        <w:rPr>
          <w:rFonts w:ascii="Times New Roman" w:hAnsi="Times New Roman"/>
          <w:szCs w:val="24"/>
        </w:rPr>
        <w:t>ron presented a summary of use for each of the potential schools. Memorial</w:t>
      </w:r>
      <w:r w:rsidR="00690D68" w:rsidRPr="0023447E">
        <w:rPr>
          <w:rFonts w:ascii="Times New Roman" w:hAnsi="Times New Roman"/>
          <w:szCs w:val="24"/>
        </w:rPr>
        <w:t>:</w:t>
      </w:r>
      <w:r w:rsidRPr="0023447E">
        <w:rPr>
          <w:rFonts w:ascii="Times New Roman" w:hAnsi="Times New Roman"/>
          <w:szCs w:val="24"/>
        </w:rPr>
        <w:t xml:space="preserve"> 58 percent, Burke</w:t>
      </w:r>
      <w:r w:rsidR="00690D68" w:rsidRPr="0023447E">
        <w:rPr>
          <w:rFonts w:ascii="Times New Roman" w:hAnsi="Times New Roman"/>
          <w:szCs w:val="24"/>
        </w:rPr>
        <w:t>:</w:t>
      </w:r>
      <w:r w:rsidRPr="0023447E">
        <w:rPr>
          <w:rFonts w:ascii="Times New Roman" w:hAnsi="Times New Roman"/>
          <w:szCs w:val="24"/>
        </w:rPr>
        <w:t xml:space="preserve"> 201 percent, McGovern</w:t>
      </w:r>
      <w:r w:rsidR="00690D68" w:rsidRPr="0023447E">
        <w:rPr>
          <w:rFonts w:ascii="Times New Roman" w:hAnsi="Times New Roman"/>
          <w:szCs w:val="24"/>
        </w:rPr>
        <w:t>:</w:t>
      </w:r>
      <w:r w:rsidRPr="0023447E">
        <w:rPr>
          <w:rFonts w:ascii="Times New Roman" w:hAnsi="Times New Roman"/>
          <w:szCs w:val="24"/>
        </w:rPr>
        <w:t xml:space="preserve"> 93 percent, Medway High School</w:t>
      </w:r>
      <w:r w:rsidR="00690D68" w:rsidRPr="0023447E">
        <w:rPr>
          <w:rFonts w:ascii="Times New Roman" w:hAnsi="Times New Roman"/>
          <w:szCs w:val="24"/>
        </w:rPr>
        <w:t>:</w:t>
      </w:r>
      <w:r w:rsidRPr="0023447E">
        <w:rPr>
          <w:rFonts w:ascii="Times New Roman" w:hAnsi="Times New Roman"/>
          <w:szCs w:val="24"/>
        </w:rPr>
        <w:t xml:space="preserve"> 59 percent </w:t>
      </w:r>
      <w:r w:rsidR="00690D68" w:rsidRPr="0023447E">
        <w:rPr>
          <w:rFonts w:ascii="Times New Roman" w:hAnsi="Times New Roman"/>
          <w:szCs w:val="24"/>
        </w:rPr>
        <w:t xml:space="preserve">and Medway Middle School: </w:t>
      </w:r>
      <w:r w:rsidRPr="0023447E">
        <w:rPr>
          <w:rFonts w:ascii="Times New Roman" w:hAnsi="Times New Roman"/>
          <w:szCs w:val="24"/>
        </w:rPr>
        <w:t>59 percent. This comes out to 63 percent of total energy usage.  It would be the core backbone.  B</w:t>
      </w:r>
      <w:r w:rsidR="006F6B5D" w:rsidRPr="0023447E">
        <w:rPr>
          <w:rFonts w:ascii="Times New Roman" w:hAnsi="Times New Roman"/>
          <w:szCs w:val="24"/>
        </w:rPr>
        <w:t>y</w:t>
      </w:r>
      <w:r w:rsidRPr="0023447E">
        <w:rPr>
          <w:rFonts w:ascii="Times New Roman" w:hAnsi="Times New Roman"/>
          <w:szCs w:val="24"/>
        </w:rPr>
        <w:t xml:space="preserve">ron went over the specifics for each school and stated Memorial’s roof would need to be </w:t>
      </w:r>
      <w:r w:rsidR="00690D68" w:rsidRPr="0023447E">
        <w:rPr>
          <w:rFonts w:ascii="Times New Roman" w:hAnsi="Times New Roman"/>
          <w:szCs w:val="24"/>
        </w:rPr>
        <w:t>replaced;</w:t>
      </w:r>
      <w:r w:rsidRPr="0023447E">
        <w:rPr>
          <w:rFonts w:ascii="Times New Roman" w:hAnsi="Times New Roman"/>
          <w:szCs w:val="24"/>
        </w:rPr>
        <w:t xml:space="preserve"> Burke &amp; McGovern’s </w:t>
      </w:r>
      <w:r w:rsidR="00690D68" w:rsidRPr="0023447E">
        <w:rPr>
          <w:rFonts w:ascii="Times New Roman" w:hAnsi="Times New Roman"/>
          <w:szCs w:val="24"/>
        </w:rPr>
        <w:t>roofs look</w:t>
      </w:r>
      <w:r w:rsidRPr="0023447E">
        <w:rPr>
          <w:rFonts w:ascii="Times New Roman" w:hAnsi="Times New Roman"/>
          <w:szCs w:val="24"/>
        </w:rPr>
        <w:t xml:space="preserve"> good.  Marty asked how much it would cost to buy it all. B</w:t>
      </w:r>
      <w:r w:rsidR="006F6B5D" w:rsidRPr="0023447E">
        <w:rPr>
          <w:rFonts w:ascii="Times New Roman" w:hAnsi="Times New Roman"/>
          <w:szCs w:val="24"/>
        </w:rPr>
        <w:t>y</w:t>
      </w:r>
      <w:r w:rsidRPr="0023447E">
        <w:rPr>
          <w:rFonts w:ascii="Times New Roman" w:hAnsi="Times New Roman"/>
          <w:szCs w:val="24"/>
        </w:rPr>
        <w:t xml:space="preserve">ron gave a rough estimate of about 3-4 million dollars.  If we owned our own </w:t>
      </w:r>
      <w:proofErr w:type="gramStart"/>
      <w:r w:rsidRPr="0023447E">
        <w:rPr>
          <w:rFonts w:ascii="Times New Roman" w:hAnsi="Times New Roman"/>
          <w:szCs w:val="24"/>
        </w:rPr>
        <w:t>system</w:t>
      </w:r>
      <w:proofErr w:type="gramEnd"/>
      <w:r w:rsidRPr="0023447E">
        <w:rPr>
          <w:rFonts w:ascii="Times New Roman" w:hAnsi="Times New Roman"/>
          <w:szCs w:val="24"/>
        </w:rPr>
        <w:t xml:space="preserve"> we would probably need a service agreement with them for </w:t>
      </w:r>
      <w:r w:rsidR="00690D68" w:rsidRPr="0023447E">
        <w:rPr>
          <w:rFonts w:ascii="Times New Roman" w:hAnsi="Times New Roman"/>
          <w:szCs w:val="24"/>
        </w:rPr>
        <w:t xml:space="preserve">the </w:t>
      </w:r>
      <w:r w:rsidRPr="0023447E">
        <w:rPr>
          <w:rFonts w:ascii="Times New Roman" w:hAnsi="Times New Roman"/>
          <w:szCs w:val="24"/>
        </w:rPr>
        <w:t>maintenance.</w:t>
      </w:r>
    </w:p>
    <w:p w14:paraId="65C2CA8A" w14:textId="77777777" w:rsidR="00A53BD1" w:rsidRPr="0023447E" w:rsidRDefault="00A53BD1" w:rsidP="00A53BD1">
      <w:pPr>
        <w:rPr>
          <w:rFonts w:ascii="Times New Roman" w:hAnsi="Times New Roman"/>
          <w:szCs w:val="24"/>
        </w:rPr>
      </w:pPr>
    </w:p>
    <w:p w14:paraId="7CE0F8CE" w14:textId="77777777" w:rsidR="00A53BD1" w:rsidRPr="0023447E" w:rsidRDefault="00A53BD1" w:rsidP="00A53BD1">
      <w:pPr>
        <w:rPr>
          <w:rFonts w:ascii="Times New Roman" w:hAnsi="Times New Roman"/>
          <w:szCs w:val="24"/>
        </w:rPr>
      </w:pPr>
      <w:r w:rsidRPr="0023447E">
        <w:rPr>
          <w:rFonts w:ascii="Times New Roman" w:hAnsi="Times New Roman"/>
          <w:szCs w:val="24"/>
        </w:rPr>
        <w:t>Charlie asked if they considered the height and distance for the Fire department to get their trucks and ladders in close to the roof in the event of a fire.  B</w:t>
      </w:r>
      <w:r w:rsidR="006F6B5D" w:rsidRPr="0023447E">
        <w:rPr>
          <w:rFonts w:ascii="Times New Roman" w:hAnsi="Times New Roman"/>
          <w:szCs w:val="24"/>
        </w:rPr>
        <w:t>y</w:t>
      </w:r>
      <w:r w:rsidRPr="0023447E">
        <w:rPr>
          <w:rFonts w:ascii="Times New Roman" w:hAnsi="Times New Roman"/>
          <w:szCs w:val="24"/>
        </w:rPr>
        <w:t>ron stated they do consider those factors and the Fire Chief has to sign off on the plans before they do anything.</w:t>
      </w:r>
    </w:p>
    <w:p w14:paraId="5DB5ED85" w14:textId="77777777" w:rsidR="00A53BD1" w:rsidRPr="0023447E" w:rsidRDefault="00A53BD1" w:rsidP="00A53BD1">
      <w:pPr>
        <w:rPr>
          <w:rFonts w:ascii="Times New Roman" w:hAnsi="Times New Roman"/>
          <w:szCs w:val="24"/>
        </w:rPr>
      </w:pPr>
    </w:p>
    <w:p w14:paraId="2765FCBB" w14:textId="77777777" w:rsidR="00A53BD1" w:rsidRPr="0023447E" w:rsidRDefault="00A53BD1" w:rsidP="00A53BD1">
      <w:pPr>
        <w:rPr>
          <w:rFonts w:ascii="Times New Roman" w:hAnsi="Times New Roman"/>
          <w:szCs w:val="24"/>
        </w:rPr>
      </w:pPr>
      <w:r w:rsidRPr="0023447E">
        <w:rPr>
          <w:rFonts w:ascii="Times New Roman" w:hAnsi="Times New Roman"/>
          <w:szCs w:val="24"/>
        </w:rPr>
        <w:t>Stephanie stated she would like to focus on the Memorial school roof and the middle school canopy.  Once these projects are completed, people will see how they look and work and the cost savings etc.</w:t>
      </w:r>
    </w:p>
    <w:p w14:paraId="0E9D5D9D" w14:textId="77777777" w:rsidR="00A53BD1" w:rsidRPr="0023447E" w:rsidRDefault="00A53BD1" w:rsidP="00A53BD1">
      <w:pPr>
        <w:rPr>
          <w:rFonts w:ascii="Times New Roman" w:hAnsi="Times New Roman"/>
          <w:szCs w:val="24"/>
        </w:rPr>
      </w:pPr>
    </w:p>
    <w:p w14:paraId="461D150B" w14:textId="77777777" w:rsidR="00A53BD1" w:rsidRPr="0023447E" w:rsidRDefault="00A53BD1" w:rsidP="00A53BD1">
      <w:pPr>
        <w:rPr>
          <w:rFonts w:ascii="Times New Roman" w:hAnsi="Times New Roman"/>
          <w:szCs w:val="24"/>
        </w:rPr>
      </w:pPr>
      <w:r w:rsidRPr="0023447E">
        <w:rPr>
          <w:rFonts w:ascii="Times New Roman" w:hAnsi="Times New Roman"/>
          <w:szCs w:val="24"/>
        </w:rPr>
        <w:t>B</w:t>
      </w:r>
      <w:r w:rsidR="006F6B5D" w:rsidRPr="0023447E">
        <w:rPr>
          <w:rFonts w:ascii="Times New Roman" w:hAnsi="Times New Roman"/>
          <w:szCs w:val="24"/>
        </w:rPr>
        <w:t>y</w:t>
      </w:r>
      <w:r w:rsidRPr="0023447E">
        <w:rPr>
          <w:rFonts w:ascii="Times New Roman" w:hAnsi="Times New Roman"/>
          <w:szCs w:val="24"/>
        </w:rPr>
        <w:t>ron presented a spreadsheet with an estimated Savings of PPA Term</w:t>
      </w:r>
      <w:r w:rsidR="00690D68" w:rsidRPr="0023447E">
        <w:rPr>
          <w:rFonts w:ascii="Times New Roman" w:hAnsi="Times New Roman"/>
          <w:szCs w:val="24"/>
        </w:rPr>
        <w:t xml:space="preserve">.  There would be a savings of </w:t>
      </w:r>
      <w:r w:rsidRPr="0023447E">
        <w:rPr>
          <w:rFonts w:ascii="Times New Roman" w:hAnsi="Times New Roman"/>
          <w:szCs w:val="24"/>
        </w:rPr>
        <w:t>2.1</w:t>
      </w:r>
      <w:r w:rsidR="00F711A4" w:rsidRPr="0023447E">
        <w:rPr>
          <w:rFonts w:ascii="Times New Roman" w:hAnsi="Times New Roman"/>
          <w:szCs w:val="24"/>
        </w:rPr>
        <w:t>million</w:t>
      </w:r>
      <w:r w:rsidRPr="0023447E">
        <w:rPr>
          <w:rFonts w:ascii="Times New Roman" w:hAnsi="Times New Roman"/>
          <w:szCs w:val="24"/>
        </w:rPr>
        <w:t xml:space="preserve"> on the high end and 1</w:t>
      </w:r>
      <w:r w:rsidR="00F711A4" w:rsidRPr="0023447E">
        <w:rPr>
          <w:rFonts w:ascii="Times New Roman" w:hAnsi="Times New Roman"/>
          <w:szCs w:val="24"/>
        </w:rPr>
        <w:t>.7</w:t>
      </w:r>
      <w:r w:rsidRPr="0023447E">
        <w:rPr>
          <w:rFonts w:ascii="Times New Roman" w:hAnsi="Times New Roman"/>
          <w:szCs w:val="24"/>
        </w:rPr>
        <w:t xml:space="preserve"> million savings on the </w:t>
      </w:r>
      <w:r w:rsidR="00F711A4" w:rsidRPr="0023447E">
        <w:rPr>
          <w:rFonts w:ascii="Times New Roman" w:hAnsi="Times New Roman"/>
          <w:szCs w:val="24"/>
        </w:rPr>
        <w:t xml:space="preserve">current </w:t>
      </w:r>
      <w:r w:rsidRPr="0023447E">
        <w:rPr>
          <w:rFonts w:ascii="Times New Roman" w:hAnsi="Times New Roman"/>
          <w:szCs w:val="24"/>
        </w:rPr>
        <w:t xml:space="preserve">projected energy costs.  </w:t>
      </w:r>
      <w:r w:rsidR="00F711A4" w:rsidRPr="0023447E">
        <w:rPr>
          <w:rFonts w:ascii="Times New Roman" w:hAnsi="Times New Roman"/>
          <w:szCs w:val="24"/>
        </w:rPr>
        <w:t>Stephanie thinks this is a</w:t>
      </w:r>
      <w:r w:rsidRPr="0023447E">
        <w:rPr>
          <w:rFonts w:ascii="Times New Roman" w:hAnsi="Times New Roman"/>
          <w:szCs w:val="24"/>
        </w:rPr>
        <w:t xml:space="preserve"> conservative estimate.</w:t>
      </w:r>
      <w:r w:rsidR="00F711A4" w:rsidRPr="0023447E">
        <w:rPr>
          <w:rFonts w:ascii="Times New Roman" w:hAnsi="Times New Roman"/>
          <w:szCs w:val="24"/>
        </w:rPr>
        <w:t xml:space="preserve">  We also have to consider the cost of a new roof at the Memorial School.  </w:t>
      </w:r>
      <w:r w:rsidR="002C2443" w:rsidRPr="0023447E">
        <w:rPr>
          <w:rFonts w:ascii="Times New Roman" w:hAnsi="Times New Roman"/>
          <w:szCs w:val="24"/>
        </w:rPr>
        <w:t xml:space="preserve"> </w:t>
      </w:r>
    </w:p>
    <w:p w14:paraId="64BD2BFF" w14:textId="77777777" w:rsidR="00D42B03" w:rsidRPr="0023447E" w:rsidRDefault="00D42B03" w:rsidP="00A53BD1">
      <w:pPr>
        <w:rPr>
          <w:rFonts w:ascii="Times New Roman" w:hAnsi="Times New Roman"/>
          <w:szCs w:val="24"/>
        </w:rPr>
      </w:pPr>
    </w:p>
    <w:p w14:paraId="484DD025" w14:textId="55981605" w:rsidR="00D42B03" w:rsidRPr="0023447E" w:rsidRDefault="00D42B03" w:rsidP="00A53BD1">
      <w:pPr>
        <w:rPr>
          <w:rFonts w:ascii="Times New Roman" w:hAnsi="Times New Roman"/>
          <w:szCs w:val="24"/>
        </w:rPr>
      </w:pPr>
      <w:r w:rsidRPr="0023447E">
        <w:rPr>
          <w:rFonts w:ascii="Times New Roman" w:hAnsi="Times New Roman"/>
          <w:szCs w:val="24"/>
        </w:rPr>
        <w:t xml:space="preserve">Nicholas thinks we should present this solar project to the School </w:t>
      </w:r>
      <w:r w:rsidR="00E458A1">
        <w:rPr>
          <w:rFonts w:ascii="Times New Roman" w:hAnsi="Times New Roman"/>
          <w:szCs w:val="24"/>
        </w:rPr>
        <w:t>Committee</w:t>
      </w:r>
      <w:r w:rsidRPr="0023447E">
        <w:rPr>
          <w:rFonts w:ascii="Times New Roman" w:hAnsi="Times New Roman"/>
          <w:szCs w:val="24"/>
        </w:rPr>
        <w:t xml:space="preserve">. They could present the pros and cons and present the specific projects they think they should focus on. Cindy stated she would like to present a solar project summary to her </w:t>
      </w:r>
      <w:r w:rsidR="00A62C40" w:rsidRPr="0023447E">
        <w:rPr>
          <w:rFonts w:ascii="Times New Roman" w:hAnsi="Times New Roman"/>
          <w:szCs w:val="24"/>
        </w:rPr>
        <w:t xml:space="preserve">Facilities </w:t>
      </w:r>
      <w:r w:rsidR="00690D68" w:rsidRPr="0023447E">
        <w:rPr>
          <w:rFonts w:ascii="Times New Roman" w:hAnsi="Times New Roman"/>
          <w:szCs w:val="24"/>
        </w:rPr>
        <w:t>S</w:t>
      </w:r>
      <w:r w:rsidRPr="0023447E">
        <w:rPr>
          <w:rFonts w:ascii="Times New Roman" w:hAnsi="Times New Roman"/>
          <w:szCs w:val="24"/>
        </w:rPr>
        <w:t>ub</w:t>
      </w:r>
      <w:r w:rsidR="00A62C40" w:rsidRPr="0023447E">
        <w:rPr>
          <w:rFonts w:ascii="Times New Roman" w:hAnsi="Times New Roman"/>
          <w:szCs w:val="24"/>
        </w:rPr>
        <w:t>-</w:t>
      </w:r>
      <w:r w:rsidRPr="0023447E">
        <w:rPr>
          <w:rFonts w:ascii="Times New Roman" w:hAnsi="Times New Roman"/>
          <w:szCs w:val="24"/>
        </w:rPr>
        <w:t>com</w:t>
      </w:r>
      <w:r w:rsidR="0031670B" w:rsidRPr="0023447E">
        <w:rPr>
          <w:rFonts w:ascii="Times New Roman" w:hAnsi="Times New Roman"/>
          <w:szCs w:val="24"/>
        </w:rPr>
        <w:t>m</w:t>
      </w:r>
      <w:r w:rsidRPr="0023447E">
        <w:rPr>
          <w:rFonts w:ascii="Times New Roman" w:hAnsi="Times New Roman"/>
          <w:szCs w:val="24"/>
        </w:rPr>
        <w:t xml:space="preserve">ittee first.  Costs and </w:t>
      </w:r>
      <w:r w:rsidR="00E458A1">
        <w:rPr>
          <w:rFonts w:ascii="Times New Roman" w:hAnsi="Times New Roman"/>
          <w:szCs w:val="24"/>
        </w:rPr>
        <w:t>a</w:t>
      </w:r>
      <w:r w:rsidRPr="0023447E">
        <w:rPr>
          <w:rFonts w:ascii="Times New Roman" w:hAnsi="Times New Roman"/>
          <w:szCs w:val="24"/>
        </w:rPr>
        <w:t>esthetics are the two biggest concerns</w:t>
      </w:r>
      <w:r w:rsidRPr="0023447E">
        <w:rPr>
          <w:rFonts w:ascii="Times New Roman" w:hAnsi="Times New Roman"/>
          <w:b/>
          <w:szCs w:val="24"/>
        </w:rPr>
        <w:t xml:space="preserve">. </w:t>
      </w:r>
      <w:r w:rsidR="00A62C40" w:rsidRPr="0023447E">
        <w:rPr>
          <w:rFonts w:ascii="Times New Roman" w:hAnsi="Times New Roman"/>
          <w:b/>
          <w:szCs w:val="24"/>
        </w:rPr>
        <w:t xml:space="preserve"> </w:t>
      </w:r>
      <w:r w:rsidR="00A17881" w:rsidRPr="0023447E">
        <w:rPr>
          <w:rFonts w:ascii="Times New Roman" w:hAnsi="Times New Roman"/>
          <w:b/>
          <w:szCs w:val="24"/>
        </w:rPr>
        <w:t xml:space="preserve">Action: Stephanie will </w:t>
      </w:r>
      <w:r w:rsidR="00E458A1">
        <w:rPr>
          <w:rFonts w:ascii="Times New Roman" w:hAnsi="Times New Roman"/>
          <w:b/>
          <w:szCs w:val="24"/>
        </w:rPr>
        <w:t xml:space="preserve">update the spreadsheet to reflect the current Eversource supply rates, the timeline to reflect the PPA term if the </w:t>
      </w:r>
      <w:proofErr w:type="gramStart"/>
      <w:r w:rsidR="00E458A1">
        <w:rPr>
          <w:rFonts w:ascii="Times New Roman" w:hAnsi="Times New Roman"/>
          <w:b/>
          <w:szCs w:val="24"/>
        </w:rPr>
        <w:t>School</w:t>
      </w:r>
      <w:proofErr w:type="gramEnd"/>
      <w:r w:rsidR="00E458A1">
        <w:rPr>
          <w:rFonts w:ascii="Times New Roman" w:hAnsi="Times New Roman"/>
          <w:b/>
          <w:szCs w:val="24"/>
        </w:rPr>
        <w:t xml:space="preserve"> were to approve the projects within the next ten weeks, and adjust the </w:t>
      </w:r>
      <w:r w:rsidR="002B20E7">
        <w:rPr>
          <w:rFonts w:ascii="Times New Roman" w:hAnsi="Times New Roman"/>
          <w:b/>
          <w:szCs w:val="24"/>
        </w:rPr>
        <w:t xml:space="preserve">assumed 5 year contract supply rates </w:t>
      </w:r>
      <w:r w:rsidR="00A17881" w:rsidRPr="0023447E">
        <w:rPr>
          <w:rFonts w:ascii="Times New Roman" w:hAnsi="Times New Roman"/>
          <w:b/>
          <w:szCs w:val="24"/>
        </w:rPr>
        <w:t>for Cindy</w:t>
      </w:r>
      <w:r w:rsidR="0031670B" w:rsidRPr="0023447E">
        <w:rPr>
          <w:rFonts w:ascii="Times New Roman" w:hAnsi="Times New Roman"/>
          <w:b/>
          <w:szCs w:val="24"/>
        </w:rPr>
        <w:t>’</w:t>
      </w:r>
      <w:r w:rsidR="00A17881" w:rsidRPr="0023447E">
        <w:rPr>
          <w:rFonts w:ascii="Times New Roman" w:hAnsi="Times New Roman"/>
          <w:b/>
          <w:szCs w:val="24"/>
        </w:rPr>
        <w:t>s meeting tomo</w:t>
      </w:r>
      <w:r w:rsidR="0031670B" w:rsidRPr="0023447E">
        <w:rPr>
          <w:rFonts w:ascii="Times New Roman" w:hAnsi="Times New Roman"/>
          <w:b/>
          <w:szCs w:val="24"/>
        </w:rPr>
        <w:t xml:space="preserve">rrow </w:t>
      </w:r>
      <w:r w:rsidR="00A17881" w:rsidRPr="0023447E">
        <w:rPr>
          <w:rFonts w:ascii="Times New Roman" w:hAnsi="Times New Roman"/>
          <w:b/>
          <w:szCs w:val="24"/>
        </w:rPr>
        <w:t>with her subcommittee</w:t>
      </w:r>
      <w:r w:rsidR="00A17881" w:rsidRPr="0023447E">
        <w:rPr>
          <w:rFonts w:ascii="Times New Roman" w:hAnsi="Times New Roman"/>
          <w:szCs w:val="24"/>
        </w:rPr>
        <w:t>.</w:t>
      </w:r>
      <w:r w:rsidR="00A62C40" w:rsidRPr="0023447E">
        <w:rPr>
          <w:rFonts w:ascii="Times New Roman" w:hAnsi="Times New Roman"/>
          <w:szCs w:val="24"/>
        </w:rPr>
        <w:t xml:space="preserve">  </w:t>
      </w:r>
    </w:p>
    <w:p w14:paraId="6C36F49B" w14:textId="77777777" w:rsidR="00A17881" w:rsidRPr="0023447E" w:rsidRDefault="00A17881" w:rsidP="00A53BD1">
      <w:pPr>
        <w:rPr>
          <w:rFonts w:ascii="Times New Roman" w:hAnsi="Times New Roman"/>
          <w:szCs w:val="24"/>
        </w:rPr>
      </w:pPr>
    </w:p>
    <w:p w14:paraId="1352BDFF" w14:textId="4A5663CF" w:rsidR="00A17881" w:rsidRPr="0023447E" w:rsidRDefault="00A17881" w:rsidP="00A53BD1">
      <w:pPr>
        <w:rPr>
          <w:rFonts w:ascii="Times New Roman" w:hAnsi="Times New Roman"/>
          <w:szCs w:val="24"/>
        </w:rPr>
      </w:pPr>
      <w:r w:rsidRPr="0023447E">
        <w:rPr>
          <w:rFonts w:ascii="Times New Roman" w:hAnsi="Times New Roman"/>
          <w:szCs w:val="24"/>
        </w:rPr>
        <w:t>Dave T. stated we should</w:t>
      </w:r>
      <w:r w:rsidR="00CF2828">
        <w:rPr>
          <w:rFonts w:ascii="Times New Roman" w:hAnsi="Times New Roman"/>
          <w:szCs w:val="24"/>
        </w:rPr>
        <w:t>n’t</w:t>
      </w:r>
      <w:r w:rsidRPr="0023447E">
        <w:rPr>
          <w:rFonts w:ascii="Times New Roman" w:hAnsi="Times New Roman"/>
          <w:szCs w:val="24"/>
        </w:rPr>
        <w:t xml:space="preserve"> wait because the rates are good now but are going to go up. Dave T. asked B</w:t>
      </w:r>
      <w:r w:rsidR="006F6B5D" w:rsidRPr="0023447E">
        <w:rPr>
          <w:rFonts w:ascii="Times New Roman" w:hAnsi="Times New Roman"/>
          <w:szCs w:val="24"/>
        </w:rPr>
        <w:t>y</w:t>
      </w:r>
      <w:r w:rsidRPr="0023447E">
        <w:rPr>
          <w:rFonts w:ascii="Times New Roman" w:hAnsi="Times New Roman"/>
          <w:szCs w:val="24"/>
        </w:rPr>
        <w:t xml:space="preserve">ron how long </w:t>
      </w:r>
      <w:r w:rsidR="00690D68" w:rsidRPr="0023447E">
        <w:rPr>
          <w:rFonts w:ascii="Times New Roman" w:hAnsi="Times New Roman"/>
          <w:szCs w:val="24"/>
        </w:rPr>
        <w:t>these rates are</w:t>
      </w:r>
      <w:r w:rsidRPr="0023447E">
        <w:rPr>
          <w:rFonts w:ascii="Times New Roman" w:hAnsi="Times New Roman"/>
          <w:szCs w:val="24"/>
        </w:rPr>
        <w:t xml:space="preserve"> good </w:t>
      </w:r>
      <w:r w:rsidR="00690D68" w:rsidRPr="0023447E">
        <w:rPr>
          <w:rFonts w:ascii="Times New Roman" w:hAnsi="Times New Roman"/>
          <w:szCs w:val="24"/>
        </w:rPr>
        <w:t>for.</w:t>
      </w:r>
      <w:r w:rsidRPr="0023447E">
        <w:rPr>
          <w:rFonts w:ascii="Times New Roman" w:hAnsi="Times New Roman"/>
          <w:szCs w:val="24"/>
        </w:rPr>
        <w:t xml:space="preserve">  B</w:t>
      </w:r>
      <w:r w:rsidR="006F6B5D" w:rsidRPr="0023447E">
        <w:rPr>
          <w:rFonts w:ascii="Times New Roman" w:hAnsi="Times New Roman"/>
          <w:szCs w:val="24"/>
        </w:rPr>
        <w:t>y</w:t>
      </w:r>
      <w:r w:rsidRPr="0023447E">
        <w:rPr>
          <w:rFonts w:ascii="Times New Roman" w:hAnsi="Times New Roman"/>
          <w:szCs w:val="24"/>
        </w:rPr>
        <w:t>ron stated the rates are locked in for 18 months and incentives for 2 years after the interconnection approval is signed. B</w:t>
      </w:r>
      <w:r w:rsidR="006F6B5D" w:rsidRPr="0023447E">
        <w:rPr>
          <w:rFonts w:ascii="Times New Roman" w:hAnsi="Times New Roman"/>
          <w:szCs w:val="24"/>
        </w:rPr>
        <w:t>y</w:t>
      </w:r>
      <w:r w:rsidRPr="0023447E">
        <w:rPr>
          <w:rFonts w:ascii="Times New Roman" w:hAnsi="Times New Roman"/>
          <w:szCs w:val="24"/>
        </w:rPr>
        <w:t xml:space="preserve">ron stated the </w:t>
      </w:r>
      <w:r w:rsidRPr="0023447E">
        <w:rPr>
          <w:rFonts w:ascii="Times New Roman" w:hAnsi="Times New Roman"/>
          <w:szCs w:val="24"/>
        </w:rPr>
        <w:lastRenderedPageBreak/>
        <w:t>commonwealth models a</w:t>
      </w:r>
      <w:r w:rsidR="00CF2828">
        <w:rPr>
          <w:rFonts w:ascii="Times New Roman" w:hAnsi="Times New Roman"/>
          <w:szCs w:val="24"/>
        </w:rPr>
        <w:t>n average</w:t>
      </w:r>
      <w:r w:rsidRPr="0023447E">
        <w:rPr>
          <w:rFonts w:ascii="Times New Roman" w:hAnsi="Times New Roman"/>
          <w:szCs w:val="24"/>
        </w:rPr>
        <w:t xml:space="preserve"> 2 percent</w:t>
      </w:r>
      <w:r w:rsidR="00CF2828">
        <w:rPr>
          <w:rFonts w:ascii="Times New Roman" w:hAnsi="Times New Roman"/>
          <w:szCs w:val="24"/>
        </w:rPr>
        <w:t xml:space="preserve"> increase annually for electric supply rates</w:t>
      </w:r>
      <w:r w:rsidRPr="0023447E">
        <w:rPr>
          <w:rFonts w:ascii="Times New Roman" w:hAnsi="Times New Roman"/>
          <w:szCs w:val="24"/>
        </w:rPr>
        <w:t xml:space="preserve">.  In three years, he thinks the rate could be three times what the rate is now. </w:t>
      </w:r>
    </w:p>
    <w:p w14:paraId="684F9176" w14:textId="77777777" w:rsidR="00AC5196" w:rsidRPr="00AC5196" w:rsidRDefault="00A17881" w:rsidP="00AC5196">
      <w:pPr>
        <w:pStyle w:val="ListParagraph"/>
        <w:spacing w:after="0"/>
        <w:jc w:val="both"/>
        <w:rPr>
          <w:rFonts w:ascii="Times New Roman" w:hAnsi="Times New Roman" w:cs="Times New Roman"/>
        </w:rPr>
      </w:pPr>
      <w:r>
        <w:rPr>
          <w:rFonts w:ascii="Times New Roman" w:hAnsi="Times New Roman" w:cs="Times New Roman"/>
        </w:rPr>
        <w:t xml:space="preserve"> </w:t>
      </w:r>
    </w:p>
    <w:p w14:paraId="4F8C540D" w14:textId="77777777" w:rsidR="00AC5196" w:rsidRPr="00F711A4" w:rsidRDefault="00AC5196" w:rsidP="00AC5196">
      <w:pPr>
        <w:pStyle w:val="ListParagraph"/>
        <w:numPr>
          <w:ilvl w:val="0"/>
          <w:numId w:val="16"/>
        </w:numPr>
        <w:spacing w:after="0"/>
        <w:ind w:left="720"/>
        <w:jc w:val="both"/>
        <w:rPr>
          <w:rFonts w:ascii="Times New Roman" w:hAnsi="Times New Roman" w:cs="Times New Roman"/>
          <w:b/>
        </w:rPr>
      </w:pPr>
      <w:r w:rsidRPr="00F711A4">
        <w:rPr>
          <w:rFonts w:ascii="Times New Roman" w:hAnsi="Times New Roman" w:cs="Times New Roman"/>
          <w:b/>
        </w:rPr>
        <w:t xml:space="preserve">Discuss solar proposals and cost analysis. Decide what to present to the School Committee. </w:t>
      </w:r>
    </w:p>
    <w:p w14:paraId="55815E0C" w14:textId="77777777" w:rsidR="00AC5196" w:rsidRDefault="00AC5196" w:rsidP="00AC5196">
      <w:pPr>
        <w:jc w:val="both"/>
        <w:rPr>
          <w:rFonts w:ascii="Times New Roman" w:hAnsi="Times New Roman"/>
          <w:b/>
        </w:rPr>
      </w:pPr>
    </w:p>
    <w:p w14:paraId="5F01DEB4" w14:textId="77777777" w:rsidR="00B3068E" w:rsidRPr="0096514C" w:rsidRDefault="0096514C" w:rsidP="00AC5196">
      <w:pPr>
        <w:jc w:val="both"/>
        <w:rPr>
          <w:rFonts w:ascii="Times New Roman" w:hAnsi="Times New Roman"/>
        </w:rPr>
      </w:pPr>
      <w:r w:rsidRPr="0096514C">
        <w:rPr>
          <w:rFonts w:ascii="Times New Roman" w:hAnsi="Times New Roman"/>
        </w:rPr>
        <w:t>Discussed above</w:t>
      </w:r>
      <w:r>
        <w:rPr>
          <w:rFonts w:ascii="Times New Roman" w:hAnsi="Times New Roman"/>
        </w:rPr>
        <w:t>.</w:t>
      </w:r>
    </w:p>
    <w:p w14:paraId="65C99241" w14:textId="77777777" w:rsidR="00AC5196" w:rsidRPr="00F711A4" w:rsidRDefault="00AC5196" w:rsidP="00AC5196">
      <w:pPr>
        <w:jc w:val="both"/>
        <w:rPr>
          <w:rFonts w:ascii="Times New Roman" w:hAnsi="Times New Roman"/>
          <w:b/>
          <w:sz w:val="22"/>
          <w:szCs w:val="22"/>
        </w:rPr>
      </w:pPr>
    </w:p>
    <w:p w14:paraId="00FCB2EA" w14:textId="311CF2C3" w:rsidR="00AC5196" w:rsidRPr="00F711A4" w:rsidRDefault="00AC5196" w:rsidP="00AC5196">
      <w:pPr>
        <w:pStyle w:val="ListParagraph"/>
        <w:numPr>
          <w:ilvl w:val="0"/>
          <w:numId w:val="16"/>
        </w:numPr>
        <w:spacing w:after="0"/>
        <w:ind w:left="720"/>
        <w:jc w:val="both"/>
        <w:rPr>
          <w:rFonts w:ascii="Times New Roman" w:hAnsi="Times New Roman" w:cs="Times New Roman"/>
          <w:b/>
        </w:rPr>
      </w:pPr>
      <w:r w:rsidRPr="00F711A4">
        <w:rPr>
          <w:rFonts w:ascii="Times New Roman" w:hAnsi="Times New Roman" w:cs="Times New Roman"/>
          <w:b/>
        </w:rPr>
        <w:t xml:space="preserve">Discuss the draft comments to provide the Select Board regarding </w:t>
      </w:r>
      <w:r w:rsidR="00134488">
        <w:rPr>
          <w:rFonts w:ascii="Times New Roman" w:hAnsi="Times New Roman" w:cs="Times New Roman"/>
          <w:b/>
        </w:rPr>
        <w:t>Battery Energy Storage System (</w:t>
      </w:r>
      <w:r w:rsidRPr="00F711A4">
        <w:rPr>
          <w:rFonts w:ascii="Times New Roman" w:hAnsi="Times New Roman" w:cs="Times New Roman"/>
          <w:b/>
        </w:rPr>
        <w:t>BESS</w:t>
      </w:r>
      <w:r w:rsidR="00134488">
        <w:rPr>
          <w:rFonts w:ascii="Times New Roman" w:hAnsi="Times New Roman" w:cs="Times New Roman"/>
          <w:b/>
        </w:rPr>
        <w:t>)</w:t>
      </w:r>
      <w:r w:rsidRPr="00F711A4">
        <w:rPr>
          <w:rFonts w:ascii="Times New Roman" w:hAnsi="Times New Roman" w:cs="Times New Roman"/>
          <w:b/>
        </w:rPr>
        <w:t xml:space="preserve"> in the Town of Medway. </w:t>
      </w:r>
    </w:p>
    <w:p w14:paraId="796872AD" w14:textId="77777777" w:rsidR="00AC5196" w:rsidRPr="00F711A4" w:rsidRDefault="00AC5196" w:rsidP="00AC5196">
      <w:pPr>
        <w:jc w:val="both"/>
        <w:rPr>
          <w:rFonts w:ascii="Times New Roman" w:hAnsi="Times New Roman"/>
          <w:b/>
        </w:rPr>
      </w:pPr>
    </w:p>
    <w:p w14:paraId="3704557A" w14:textId="6F3FE625" w:rsidR="00AC5196" w:rsidRDefault="00B3068E" w:rsidP="00AC5196">
      <w:pPr>
        <w:jc w:val="both"/>
        <w:rPr>
          <w:rFonts w:ascii="Times New Roman" w:hAnsi="Times New Roman"/>
        </w:rPr>
      </w:pPr>
      <w:r w:rsidRPr="00B3068E">
        <w:rPr>
          <w:rFonts w:ascii="Times New Roman" w:hAnsi="Times New Roman"/>
        </w:rPr>
        <w:t xml:space="preserve">Martin </w:t>
      </w:r>
      <w:r>
        <w:rPr>
          <w:rFonts w:ascii="Times New Roman" w:hAnsi="Times New Roman"/>
        </w:rPr>
        <w:t>stated we support the concept but have some concerns. He sent in his comments and referenced Charlie’s letter.  Charlie has been asked to be an intervener. He has sent a 10-12 page document to the Mass</w:t>
      </w:r>
      <w:r w:rsidR="00CF2828">
        <w:rPr>
          <w:rFonts w:ascii="Times New Roman" w:hAnsi="Times New Roman"/>
        </w:rPr>
        <w:t>achusetts</w:t>
      </w:r>
      <w:r>
        <w:rPr>
          <w:rFonts w:ascii="Times New Roman" w:hAnsi="Times New Roman"/>
        </w:rPr>
        <w:t xml:space="preserve"> Environment</w:t>
      </w:r>
      <w:r w:rsidR="00CF2828">
        <w:rPr>
          <w:rFonts w:ascii="Times New Roman" w:hAnsi="Times New Roman"/>
        </w:rPr>
        <w:t>al Policy Act (MEPA)</w:t>
      </w:r>
      <w:r>
        <w:rPr>
          <w:rFonts w:ascii="Times New Roman" w:hAnsi="Times New Roman"/>
        </w:rPr>
        <w:t xml:space="preserve"> office.  Dave T. would like to allocate twenty percent of the funds to energy conservation projects.  </w:t>
      </w:r>
    </w:p>
    <w:p w14:paraId="3C500DA6" w14:textId="77777777" w:rsidR="00B3068E" w:rsidRPr="00F711A4" w:rsidRDefault="00B3068E" w:rsidP="00AC5196">
      <w:pPr>
        <w:jc w:val="both"/>
        <w:rPr>
          <w:rFonts w:ascii="Times New Roman" w:hAnsi="Times New Roman"/>
          <w:b/>
          <w:sz w:val="22"/>
          <w:szCs w:val="22"/>
        </w:rPr>
      </w:pPr>
    </w:p>
    <w:p w14:paraId="66287B75" w14:textId="77777777" w:rsidR="00AC5196" w:rsidRPr="00F711A4" w:rsidRDefault="00AC5196" w:rsidP="00AC5196">
      <w:pPr>
        <w:pStyle w:val="ListParagraph"/>
        <w:numPr>
          <w:ilvl w:val="0"/>
          <w:numId w:val="16"/>
        </w:numPr>
        <w:spacing w:after="0"/>
        <w:ind w:left="720"/>
        <w:jc w:val="both"/>
        <w:rPr>
          <w:rFonts w:ascii="Times New Roman" w:hAnsi="Times New Roman" w:cs="Times New Roman"/>
          <w:b/>
        </w:rPr>
      </w:pPr>
      <w:r w:rsidRPr="00F711A4">
        <w:rPr>
          <w:rFonts w:ascii="Times New Roman" w:hAnsi="Times New Roman" w:cs="Times New Roman"/>
          <w:b/>
        </w:rPr>
        <w:t xml:space="preserve">Update on the electric vehicle and charging station infrastructure discussion with the Police Chief. </w:t>
      </w:r>
    </w:p>
    <w:p w14:paraId="3A1535C2" w14:textId="77777777" w:rsidR="00AC5196" w:rsidRPr="00F711A4" w:rsidRDefault="00AC5196" w:rsidP="00AC5196">
      <w:pPr>
        <w:jc w:val="both"/>
        <w:rPr>
          <w:rFonts w:ascii="Times New Roman" w:hAnsi="Times New Roman"/>
          <w:b/>
        </w:rPr>
      </w:pPr>
    </w:p>
    <w:p w14:paraId="5ABC2FC9" w14:textId="487D46DB" w:rsidR="00A11557" w:rsidRDefault="00B3068E" w:rsidP="00AC5196">
      <w:pPr>
        <w:jc w:val="both"/>
        <w:rPr>
          <w:rFonts w:ascii="Times New Roman" w:hAnsi="Times New Roman"/>
        </w:rPr>
      </w:pPr>
      <w:r w:rsidRPr="00B3068E">
        <w:rPr>
          <w:rFonts w:ascii="Times New Roman" w:hAnsi="Times New Roman"/>
        </w:rPr>
        <w:t>Stephanie met with Police</w:t>
      </w:r>
      <w:r w:rsidR="00C87FE3">
        <w:rPr>
          <w:rFonts w:ascii="Times New Roman" w:hAnsi="Times New Roman"/>
        </w:rPr>
        <w:t xml:space="preserve"> </w:t>
      </w:r>
      <w:r w:rsidRPr="00B3068E">
        <w:rPr>
          <w:rFonts w:ascii="Times New Roman" w:hAnsi="Times New Roman"/>
        </w:rPr>
        <w:t>Chie</w:t>
      </w:r>
      <w:r>
        <w:rPr>
          <w:rFonts w:ascii="Times New Roman" w:hAnsi="Times New Roman"/>
        </w:rPr>
        <w:t xml:space="preserve">f </w:t>
      </w:r>
      <w:r w:rsidR="006A23A7">
        <w:rPr>
          <w:rFonts w:ascii="Times New Roman" w:hAnsi="Times New Roman"/>
        </w:rPr>
        <w:t xml:space="preserve">Kingsbury, </w:t>
      </w:r>
      <w:r w:rsidR="00C87FE3">
        <w:rPr>
          <w:rFonts w:ascii="Times New Roman" w:hAnsi="Times New Roman"/>
        </w:rPr>
        <w:t xml:space="preserve">Sergeant O’Neill, Fire Chief </w:t>
      </w:r>
      <w:r w:rsidRPr="00B3068E">
        <w:rPr>
          <w:rFonts w:ascii="Times New Roman" w:hAnsi="Times New Roman"/>
        </w:rPr>
        <w:t>Lynch</w:t>
      </w:r>
      <w:r w:rsidR="006A23A7">
        <w:rPr>
          <w:rFonts w:ascii="Times New Roman" w:hAnsi="Times New Roman"/>
        </w:rPr>
        <w:t>,</w:t>
      </w:r>
      <w:r w:rsidR="00C87FE3">
        <w:rPr>
          <w:rFonts w:ascii="Times New Roman" w:hAnsi="Times New Roman"/>
        </w:rPr>
        <w:t xml:space="preserve"> M</w:t>
      </w:r>
      <w:r w:rsidRPr="00B3068E">
        <w:rPr>
          <w:rFonts w:ascii="Times New Roman" w:hAnsi="Times New Roman"/>
        </w:rPr>
        <w:t>ich</w:t>
      </w:r>
      <w:r w:rsidR="00C87FE3">
        <w:rPr>
          <w:rFonts w:ascii="Times New Roman" w:hAnsi="Times New Roman"/>
        </w:rPr>
        <w:t>ael</w:t>
      </w:r>
      <w:r w:rsidRPr="00B3068E">
        <w:rPr>
          <w:rFonts w:ascii="Times New Roman" w:hAnsi="Times New Roman"/>
        </w:rPr>
        <w:t xml:space="preserve"> </w:t>
      </w:r>
      <w:r>
        <w:rPr>
          <w:rFonts w:ascii="Times New Roman" w:hAnsi="Times New Roman"/>
        </w:rPr>
        <w:t>Boynton</w:t>
      </w:r>
      <w:r w:rsidR="006A23A7">
        <w:rPr>
          <w:rFonts w:ascii="Times New Roman" w:hAnsi="Times New Roman"/>
        </w:rPr>
        <w:t>, Town Administrator</w:t>
      </w:r>
      <w:r w:rsidR="00CF2828">
        <w:rPr>
          <w:rFonts w:ascii="Times New Roman" w:hAnsi="Times New Roman"/>
        </w:rPr>
        <w:t xml:space="preserve">, </w:t>
      </w:r>
      <w:r w:rsidR="00C87FE3">
        <w:rPr>
          <w:rFonts w:ascii="Times New Roman" w:hAnsi="Times New Roman"/>
        </w:rPr>
        <w:t xml:space="preserve">Peter Pelletier, </w:t>
      </w:r>
      <w:r>
        <w:rPr>
          <w:rFonts w:ascii="Times New Roman" w:hAnsi="Times New Roman"/>
        </w:rPr>
        <w:t>DPW</w:t>
      </w:r>
      <w:r w:rsidRPr="00B3068E">
        <w:rPr>
          <w:rFonts w:ascii="Times New Roman" w:hAnsi="Times New Roman"/>
        </w:rPr>
        <w:t xml:space="preserve"> Dire</w:t>
      </w:r>
      <w:r w:rsidR="006A23A7">
        <w:rPr>
          <w:rFonts w:ascii="Times New Roman" w:hAnsi="Times New Roman"/>
        </w:rPr>
        <w:t>c</w:t>
      </w:r>
      <w:r w:rsidRPr="00B3068E">
        <w:rPr>
          <w:rFonts w:ascii="Times New Roman" w:hAnsi="Times New Roman"/>
        </w:rPr>
        <w:t>tor</w:t>
      </w:r>
      <w:r w:rsidR="00CF2828">
        <w:rPr>
          <w:rFonts w:ascii="Times New Roman" w:hAnsi="Times New Roman"/>
        </w:rPr>
        <w:t>, and Sean Harrington, DPW Deputy Director</w:t>
      </w:r>
      <w:r w:rsidRPr="00B3068E">
        <w:rPr>
          <w:rFonts w:ascii="Times New Roman" w:hAnsi="Times New Roman"/>
        </w:rPr>
        <w:t>. The</w:t>
      </w:r>
      <w:r w:rsidR="006A23A7">
        <w:rPr>
          <w:rFonts w:ascii="Times New Roman" w:hAnsi="Times New Roman"/>
        </w:rPr>
        <w:t xml:space="preserve"> Police </w:t>
      </w:r>
      <w:r w:rsidRPr="00B3068E">
        <w:rPr>
          <w:rFonts w:ascii="Times New Roman" w:hAnsi="Times New Roman"/>
        </w:rPr>
        <w:t>were hesitant about sw</w:t>
      </w:r>
      <w:r w:rsidR="006A23A7">
        <w:rPr>
          <w:rFonts w:ascii="Times New Roman" w:hAnsi="Times New Roman"/>
        </w:rPr>
        <w:t xml:space="preserve">itching </w:t>
      </w:r>
      <w:r w:rsidRPr="00B3068E">
        <w:rPr>
          <w:rFonts w:ascii="Times New Roman" w:hAnsi="Times New Roman"/>
        </w:rPr>
        <w:t xml:space="preserve">to electric </w:t>
      </w:r>
      <w:r w:rsidR="006A23A7">
        <w:rPr>
          <w:rFonts w:ascii="Times New Roman" w:hAnsi="Times New Roman"/>
        </w:rPr>
        <w:t xml:space="preserve">and hybrid vehicles because they say the </w:t>
      </w:r>
      <w:r w:rsidRPr="00B3068E">
        <w:rPr>
          <w:rFonts w:ascii="Times New Roman" w:hAnsi="Times New Roman"/>
        </w:rPr>
        <w:t>State Police force has had a bunch of issues with them.</w:t>
      </w:r>
      <w:r w:rsidR="006A23A7">
        <w:rPr>
          <w:rFonts w:ascii="Times New Roman" w:hAnsi="Times New Roman"/>
        </w:rPr>
        <w:t xml:space="preserve">  The Dodge Durango, Ford Explorer and a pick-up truck are the </w:t>
      </w:r>
      <w:r w:rsidR="0023447E">
        <w:rPr>
          <w:rFonts w:ascii="Times New Roman" w:hAnsi="Times New Roman"/>
        </w:rPr>
        <w:t>only pursuit</w:t>
      </w:r>
      <w:r w:rsidR="006A23A7">
        <w:rPr>
          <w:rFonts w:ascii="Times New Roman" w:hAnsi="Times New Roman"/>
        </w:rPr>
        <w:t xml:space="preserve"> rated vehicles.  They are concerned about the supply chain issues.  They would consider a hybrid vehicle for the administrative vehicle used for conferences. The DPW has concerns about the plow trucks which need to be running 24 hours in a </w:t>
      </w:r>
      <w:proofErr w:type="gramStart"/>
      <w:r w:rsidR="006A23A7">
        <w:rPr>
          <w:rFonts w:ascii="Times New Roman" w:hAnsi="Times New Roman"/>
        </w:rPr>
        <w:t>snow storm</w:t>
      </w:r>
      <w:proofErr w:type="gramEnd"/>
      <w:r w:rsidR="006A23A7">
        <w:rPr>
          <w:rFonts w:ascii="Times New Roman" w:hAnsi="Times New Roman"/>
        </w:rPr>
        <w:t xml:space="preserve"> and can’t have down time charging. </w:t>
      </w:r>
    </w:p>
    <w:p w14:paraId="008229D6" w14:textId="77777777" w:rsidR="00A11557" w:rsidRDefault="00A11557" w:rsidP="00AC5196">
      <w:pPr>
        <w:jc w:val="both"/>
        <w:rPr>
          <w:rFonts w:ascii="Times New Roman" w:hAnsi="Times New Roman"/>
        </w:rPr>
      </w:pPr>
    </w:p>
    <w:p w14:paraId="1C8B94DE" w14:textId="5BBBB539" w:rsidR="00AC5196" w:rsidRPr="00B3068E" w:rsidRDefault="006A23A7" w:rsidP="00AC5196">
      <w:pPr>
        <w:jc w:val="both"/>
        <w:rPr>
          <w:rFonts w:ascii="Times New Roman" w:hAnsi="Times New Roman"/>
        </w:rPr>
      </w:pPr>
      <w:r>
        <w:rPr>
          <w:rFonts w:ascii="Times New Roman" w:hAnsi="Times New Roman"/>
        </w:rPr>
        <w:t xml:space="preserve">Stephanie stated she told them </w:t>
      </w:r>
      <w:r w:rsidR="00A11557">
        <w:rPr>
          <w:rFonts w:ascii="Times New Roman" w:hAnsi="Times New Roman"/>
        </w:rPr>
        <w:t>she</w:t>
      </w:r>
      <w:r w:rsidR="00B07914">
        <w:rPr>
          <w:rFonts w:ascii="Times New Roman" w:hAnsi="Times New Roman"/>
        </w:rPr>
        <w:t xml:space="preserve"> </w:t>
      </w:r>
      <w:r>
        <w:rPr>
          <w:rFonts w:ascii="Times New Roman" w:hAnsi="Times New Roman"/>
        </w:rPr>
        <w:t xml:space="preserve">could look at funding and discounts from the Green Communities grant.  Dave T. thinks we should have the Needham Police Department that uses Electric Vehicles </w:t>
      </w:r>
      <w:r w:rsidR="0096514C">
        <w:rPr>
          <w:rFonts w:ascii="Times New Roman" w:hAnsi="Times New Roman"/>
        </w:rPr>
        <w:t xml:space="preserve">come and </w:t>
      </w:r>
      <w:r>
        <w:rPr>
          <w:rFonts w:ascii="Times New Roman" w:hAnsi="Times New Roman"/>
        </w:rPr>
        <w:t>talk to the Police Department.</w:t>
      </w:r>
      <w:r w:rsidR="00C87FE3">
        <w:rPr>
          <w:rFonts w:ascii="Times New Roman" w:hAnsi="Times New Roman"/>
        </w:rPr>
        <w:t xml:space="preserve"> We should also focus on the savings and emissions.</w:t>
      </w:r>
    </w:p>
    <w:p w14:paraId="31DABCE0" w14:textId="77777777" w:rsidR="00AC5196" w:rsidRPr="00F711A4" w:rsidRDefault="00AC5196" w:rsidP="00AC5196">
      <w:pPr>
        <w:jc w:val="both"/>
        <w:rPr>
          <w:rFonts w:ascii="Times New Roman" w:hAnsi="Times New Roman"/>
          <w:b/>
          <w:sz w:val="22"/>
          <w:szCs w:val="22"/>
        </w:rPr>
      </w:pPr>
    </w:p>
    <w:p w14:paraId="2F8CB382" w14:textId="77777777" w:rsidR="00AC5196" w:rsidRDefault="00AC5196" w:rsidP="00AC5196">
      <w:pPr>
        <w:pStyle w:val="ListParagraph"/>
        <w:numPr>
          <w:ilvl w:val="0"/>
          <w:numId w:val="16"/>
        </w:numPr>
        <w:spacing w:after="0"/>
        <w:ind w:left="720"/>
        <w:jc w:val="both"/>
        <w:rPr>
          <w:rFonts w:ascii="Times New Roman" w:hAnsi="Times New Roman" w:cs="Times New Roman"/>
          <w:b/>
        </w:rPr>
      </w:pPr>
      <w:r w:rsidRPr="00F711A4">
        <w:rPr>
          <w:rFonts w:ascii="Times New Roman" w:hAnsi="Times New Roman" w:cs="Times New Roman"/>
          <w:b/>
        </w:rPr>
        <w:t xml:space="preserve">Update on the Alt Wheels event held October 3, 2022. </w:t>
      </w:r>
    </w:p>
    <w:p w14:paraId="43CF410E" w14:textId="77777777" w:rsidR="00A11557" w:rsidRDefault="00A11557" w:rsidP="00A11557">
      <w:pPr>
        <w:pStyle w:val="ListParagraph"/>
        <w:spacing w:after="0"/>
        <w:jc w:val="both"/>
        <w:rPr>
          <w:rFonts w:ascii="Times New Roman" w:hAnsi="Times New Roman" w:cs="Times New Roman"/>
          <w:b/>
        </w:rPr>
      </w:pPr>
    </w:p>
    <w:p w14:paraId="00FF8879" w14:textId="77777777" w:rsidR="00A11557" w:rsidRDefault="00A11557" w:rsidP="00A11557">
      <w:pPr>
        <w:jc w:val="both"/>
        <w:rPr>
          <w:rFonts w:ascii="Times New Roman" w:hAnsi="Times New Roman"/>
        </w:rPr>
      </w:pPr>
      <w:r w:rsidRPr="00A11557">
        <w:rPr>
          <w:rFonts w:ascii="Times New Roman" w:hAnsi="Times New Roman"/>
        </w:rPr>
        <w:t>Dave T. and Stephanie attended the Alt Wheels event.</w:t>
      </w:r>
      <w:r>
        <w:rPr>
          <w:rFonts w:ascii="Times New Roman" w:hAnsi="Times New Roman"/>
        </w:rPr>
        <w:t xml:space="preserve"> One concern is that emergency vehicles need to be charged and ready 24 hours per day.</w:t>
      </w:r>
    </w:p>
    <w:p w14:paraId="66234599" w14:textId="77777777" w:rsidR="00A11557" w:rsidRDefault="00A11557" w:rsidP="00A11557">
      <w:pPr>
        <w:jc w:val="both"/>
        <w:rPr>
          <w:rFonts w:ascii="Times New Roman" w:hAnsi="Times New Roman"/>
        </w:rPr>
      </w:pPr>
    </w:p>
    <w:p w14:paraId="7231EEE6" w14:textId="77777777" w:rsidR="00B3068E" w:rsidRDefault="00A11557" w:rsidP="00A11557">
      <w:pPr>
        <w:jc w:val="both"/>
        <w:rPr>
          <w:rFonts w:ascii="Times New Roman" w:hAnsi="Times New Roman"/>
        </w:rPr>
      </w:pPr>
      <w:r>
        <w:rPr>
          <w:rFonts w:ascii="Times New Roman" w:hAnsi="Times New Roman"/>
        </w:rPr>
        <w:t xml:space="preserve">Charlie stated he will come to another meeting to talk about zero emission transportation for town vehicles.  Hydrogen Vehicles </w:t>
      </w:r>
      <w:r w:rsidR="00346323">
        <w:rPr>
          <w:rFonts w:ascii="Times New Roman" w:hAnsi="Times New Roman"/>
        </w:rPr>
        <w:t>are one option. Charlie stated that Federal money is available and there are pockets of state money that you can draw on.</w:t>
      </w:r>
      <w:r>
        <w:rPr>
          <w:rFonts w:ascii="Times New Roman" w:hAnsi="Times New Roman"/>
        </w:rPr>
        <w:t xml:space="preserve"> </w:t>
      </w:r>
      <w:r w:rsidR="00346323">
        <w:rPr>
          <w:rFonts w:ascii="Times New Roman" w:hAnsi="Times New Roman"/>
        </w:rPr>
        <w:t>We should also look at the Diesel Emission Reduction Act (DERA).  Charlie stated power take off is a feature that is coming in. You can power a gymnasium and can convert school bus fleets.</w:t>
      </w:r>
    </w:p>
    <w:p w14:paraId="00A6DD94" w14:textId="77777777" w:rsidR="00306967" w:rsidRPr="00A11557" w:rsidRDefault="00306967" w:rsidP="00A11557">
      <w:pPr>
        <w:jc w:val="both"/>
        <w:rPr>
          <w:rFonts w:ascii="Times New Roman" w:hAnsi="Times New Roman"/>
        </w:rPr>
      </w:pPr>
    </w:p>
    <w:p w14:paraId="1C8F1929" w14:textId="77777777" w:rsidR="00AC5196" w:rsidRPr="00F711A4" w:rsidRDefault="00AC5196" w:rsidP="00AC5196">
      <w:pPr>
        <w:pStyle w:val="ListParagraph"/>
        <w:numPr>
          <w:ilvl w:val="0"/>
          <w:numId w:val="16"/>
        </w:numPr>
        <w:spacing w:after="0"/>
        <w:ind w:left="720"/>
        <w:jc w:val="both"/>
        <w:rPr>
          <w:rFonts w:ascii="Times New Roman" w:hAnsi="Times New Roman" w:cs="Times New Roman"/>
          <w:b/>
        </w:rPr>
      </w:pPr>
      <w:r w:rsidRPr="00F711A4">
        <w:rPr>
          <w:rFonts w:ascii="Times New Roman" w:hAnsi="Times New Roman" w:cs="Times New Roman"/>
          <w:b/>
        </w:rPr>
        <w:t xml:space="preserve">Update on topics to discuss with Select Board in November. </w:t>
      </w:r>
    </w:p>
    <w:p w14:paraId="38C4FBAF" w14:textId="77777777" w:rsidR="00AC5196" w:rsidRPr="00F711A4" w:rsidRDefault="00AC5196" w:rsidP="00AC5196">
      <w:pPr>
        <w:jc w:val="both"/>
        <w:rPr>
          <w:rFonts w:ascii="Times New Roman" w:hAnsi="Times New Roman"/>
          <w:b/>
        </w:rPr>
      </w:pPr>
    </w:p>
    <w:p w14:paraId="77F839FB" w14:textId="77777777" w:rsidR="00AC5196" w:rsidRPr="00346323" w:rsidRDefault="00346323" w:rsidP="00AC5196">
      <w:pPr>
        <w:jc w:val="both"/>
        <w:rPr>
          <w:rFonts w:ascii="Times New Roman" w:hAnsi="Times New Roman"/>
        </w:rPr>
      </w:pPr>
      <w:r w:rsidRPr="00346323">
        <w:rPr>
          <w:rFonts w:ascii="Times New Roman" w:hAnsi="Times New Roman"/>
        </w:rPr>
        <w:lastRenderedPageBreak/>
        <w:t>Dave T. is prepared to discuss electric vehicles</w:t>
      </w:r>
      <w:r>
        <w:rPr>
          <w:rFonts w:ascii="Times New Roman" w:hAnsi="Times New Roman"/>
        </w:rPr>
        <w:t xml:space="preserve">. </w:t>
      </w:r>
      <w:commentRangeStart w:id="0"/>
      <w:r>
        <w:rPr>
          <w:rFonts w:ascii="Times New Roman" w:hAnsi="Times New Roman"/>
        </w:rPr>
        <w:t xml:space="preserve">Wally will have </w:t>
      </w:r>
      <w:r w:rsidR="00306967">
        <w:rPr>
          <w:rFonts w:ascii="Times New Roman" w:hAnsi="Times New Roman"/>
        </w:rPr>
        <w:t>a presentation</w:t>
      </w:r>
      <w:r>
        <w:rPr>
          <w:rFonts w:ascii="Times New Roman" w:hAnsi="Times New Roman"/>
        </w:rPr>
        <w:t xml:space="preserve"> about other easy, solar opportunities to present to us at the next meeting. </w:t>
      </w:r>
      <w:commentRangeEnd w:id="0"/>
      <w:r w:rsidR="00CF2828">
        <w:rPr>
          <w:rStyle w:val="CommentReference"/>
        </w:rPr>
        <w:commentReference w:id="0"/>
      </w:r>
      <w:r w:rsidR="00306967">
        <w:rPr>
          <w:rFonts w:ascii="Times New Roman" w:hAnsi="Times New Roman"/>
        </w:rPr>
        <w:t xml:space="preserve">We will </w:t>
      </w:r>
      <w:r w:rsidR="0096514C">
        <w:rPr>
          <w:rFonts w:ascii="Times New Roman" w:hAnsi="Times New Roman"/>
        </w:rPr>
        <w:t xml:space="preserve">plan to </w:t>
      </w:r>
      <w:r w:rsidR="00306967">
        <w:rPr>
          <w:rFonts w:ascii="Times New Roman" w:hAnsi="Times New Roman"/>
        </w:rPr>
        <w:t xml:space="preserve">meet with the Select Board in December not November.  </w:t>
      </w:r>
    </w:p>
    <w:p w14:paraId="08D54CC5" w14:textId="77777777" w:rsidR="00AC5196" w:rsidRPr="00346323" w:rsidRDefault="00AC5196" w:rsidP="00AC5196">
      <w:pPr>
        <w:jc w:val="both"/>
        <w:rPr>
          <w:rFonts w:ascii="Times New Roman" w:hAnsi="Times New Roman"/>
          <w:sz w:val="22"/>
          <w:szCs w:val="22"/>
        </w:rPr>
      </w:pPr>
    </w:p>
    <w:p w14:paraId="79EEDB55" w14:textId="77777777" w:rsidR="00AC5196" w:rsidRPr="00F711A4" w:rsidRDefault="00AC5196" w:rsidP="00AC5196">
      <w:pPr>
        <w:pStyle w:val="ListParagraph"/>
        <w:numPr>
          <w:ilvl w:val="0"/>
          <w:numId w:val="16"/>
        </w:numPr>
        <w:spacing w:after="0"/>
        <w:ind w:left="720"/>
        <w:jc w:val="both"/>
        <w:rPr>
          <w:rFonts w:ascii="Times New Roman" w:hAnsi="Times New Roman" w:cs="Times New Roman"/>
          <w:b/>
        </w:rPr>
      </w:pPr>
      <w:r w:rsidRPr="00F711A4">
        <w:rPr>
          <w:rFonts w:ascii="Times New Roman" w:hAnsi="Times New Roman" w:cs="Times New Roman"/>
          <w:b/>
        </w:rPr>
        <w:t xml:space="preserve">Discuss when the Energy and Sustainability Committee should meet with the Planning and Economic Development Board. </w:t>
      </w:r>
    </w:p>
    <w:p w14:paraId="5B614DCE" w14:textId="77777777" w:rsidR="00AC5196" w:rsidRPr="00306967" w:rsidRDefault="00306967" w:rsidP="00AC5196">
      <w:pPr>
        <w:jc w:val="both"/>
        <w:rPr>
          <w:rFonts w:ascii="Times New Roman" w:hAnsi="Times New Roman"/>
        </w:rPr>
      </w:pPr>
      <w:r w:rsidRPr="00306967">
        <w:rPr>
          <w:rFonts w:ascii="Times New Roman" w:hAnsi="Times New Roman"/>
        </w:rPr>
        <w:t xml:space="preserve">Dave T. </w:t>
      </w:r>
      <w:r>
        <w:rPr>
          <w:rFonts w:ascii="Times New Roman" w:hAnsi="Times New Roman"/>
        </w:rPr>
        <w:t>would like to talk to them about the stretch code.  Stephanie stated she gave the Planning Board information about Stretch Code and will continue to work with them.</w:t>
      </w:r>
    </w:p>
    <w:p w14:paraId="3EF2B07A" w14:textId="77777777" w:rsidR="00AC5196" w:rsidRPr="00F711A4" w:rsidRDefault="00AC5196" w:rsidP="00AC5196">
      <w:pPr>
        <w:jc w:val="both"/>
        <w:rPr>
          <w:rFonts w:ascii="Times New Roman" w:hAnsi="Times New Roman"/>
          <w:b/>
        </w:rPr>
      </w:pPr>
    </w:p>
    <w:p w14:paraId="7F690D96" w14:textId="77777777" w:rsidR="00AC5196" w:rsidRPr="00F711A4" w:rsidRDefault="00AC5196" w:rsidP="00AC5196">
      <w:pPr>
        <w:pStyle w:val="ListParagraph"/>
        <w:numPr>
          <w:ilvl w:val="0"/>
          <w:numId w:val="16"/>
        </w:numPr>
        <w:spacing w:after="0"/>
        <w:ind w:left="720"/>
        <w:rPr>
          <w:rFonts w:ascii="Times New Roman" w:hAnsi="Times New Roman" w:cs="Times New Roman"/>
          <w:b/>
          <w:bCs/>
        </w:rPr>
      </w:pPr>
      <w:r w:rsidRPr="00F711A4">
        <w:rPr>
          <w:rFonts w:ascii="Times New Roman" w:hAnsi="Times New Roman" w:cs="Times New Roman"/>
          <w:b/>
        </w:rPr>
        <w:t xml:space="preserve">Discuss the outcome of the Eco-Event held on September 25, 2022. </w:t>
      </w:r>
    </w:p>
    <w:p w14:paraId="7C3B2874" w14:textId="77777777" w:rsidR="00AC5196" w:rsidRPr="00AC5196" w:rsidRDefault="00AC5196" w:rsidP="00AC5196">
      <w:pPr>
        <w:rPr>
          <w:rFonts w:ascii="Times New Roman" w:hAnsi="Times New Roman"/>
          <w:b/>
          <w:bCs/>
        </w:rPr>
      </w:pPr>
    </w:p>
    <w:p w14:paraId="048BD8D0" w14:textId="77777777" w:rsidR="00AC5196" w:rsidRPr="00542F9D" w:rsidRDefault="00542F9D" w:rsidP="00542F9D">
      <w:pPr>
        <w:rPr>
          <w:rFonts w:ascii="Times New Roman" w:hAnsi="Times New Roman"/>
          <w:bCs/>
        </w:rPr>
      </w:pPr>
      <w:r w:rsidRPr="00542F9D">
        <w:rPr>
          <w:rFonts w:ascii="Times New Roman" w:hAnsi="Times New Roman"/>
          <w:bCs/>
        </w:rPr>
        <w:t>Stephanie stated the Eco-Event w</w:t>
      </w:r>
      <w:r>
        <w:rPr>
          <w:rFonts w:ascii="Times New Roman" w:hAnsi="Times New Roman"/>
          <w:bCs/>
        </w:rPr>
        <w:t>ent very well.  Feedback from the community was great.</w:t>
      </w:r>
    </w:p>
    <w:p w14:paraId="040961FB" w14:textId="77777777" w:rsidR="00AC5196" w:rsidRDefault="00AC5196" w:rsidP="00AC5196">
      <w:pPr>
        <w:pStyle w:val="ListParagraph"/>
        <w:spacing w:after="0"/>
        <w:rPr>
          <w:rFonts w:ascii="Times New Roman" w:hAnsi="Times New Roman" w:cs="Times New Roman"/>
          <w:b/>
          <w:bCs/>
        </w:rPr>
      </w:pPr>
    </w:p>
    <w:p w14:paraId="7700996C" w14:textId="77777777" w:rsidR="00C66AB6" w:rsidRPr="00C66AB6" w:rsidRDefault="00C66AB6" w:rsidP="00C66AB6">
      <w:pPr>
        <w:rPr>
          <w:rFonts w:ascii="Times New Roman" w:hAnsi="Times New Roman"/>
          <w:bCs/>
        </w:rPr>
      </w:pPr>
      <w:r w:rsidRPr="00C66AB6">
        <w:rPr>
          <w:rFonts w:ascii="Times New Roman" w:hAnsi="Times New Roman"/>
          <w:bCs/>
        </w:rPr>
        <w:t xml:space="preserve">Wally asked if we could </w:t>
      </w:r>
      <w:r w:rsidR="00B07914">
        <w:rPr>
          <w:rFonts w:ascii="Times New Roman" w:hAnsi="Times New Roman"/>
          <w:bCs/>
        </w:rPr>
        <w:t xml:space="preserve">change our meeting start time to </w:t>
      </w:r>
      <w:r w:rsidRPr="00C66AB6">
        <w:rPr>
          <w:rFonts w:ascii="Times New Roman" w:hAnsi="Times New Roman"/>
          <w:bCs/>
        </w:rPr>
        <w:t>6:30</w:t>
      </w:r>
      <w:r>
        <w:rPr>
          <w:rFonts w:ascii="Times New Roman" w:hAnsi="Times New Roman"/>
          <w:bCs/>
        </w:rPr>
        <w:t>pm</w:t>
      </w:r>
      <w:r w:rsidRPr="00C66AB6">
        <w:rPr>
          <w:rFonts w:ascii="Times New Roman" w:hAnsi="Times New Roman"/>
          <w:bCs/>
        </w:rPr>
        <w:t xml:space="preserve"> instead of</w:t>
      </w:r>
      <w:r w:rsidR="0096514C">
        <w:rPr>
          <w:rFonts w:ascii="Times New Roman" w:hAnsi="Times New Roman"/>
          <w:bCs/>
        </w:rPr>
        <w:t xml:space="preserve"> </w:t>
      </w:r>
      <w:r w:rsidRPr="00C66AB6">
        <w:rPr>
          <w:rFonts w:ascii="Times New Roman" w:hAnsi="Times New Roman"/>
          <w:bCs/>
        </w:rPr>
        <w:t>7</w:t>
      </w:r>
      <w:r w:rsidR="0096514C">
        <w:rPr>
          <w:rFonts w:ascii="Times New Roman" w:hAnsi="Times New Roman"/>
          <w:bCs/>
        </w:rPr>
        <w:t>:00</w:t>
      </w:r>
      <w:r w:rsidRPr="00C66AB6">
        <w:rPr>
          <w:rFonts w:ascii="Times New Roman" w:hAnsi="Times New Roman"/>
          <w:bCs/>
        </w:rPr>
        <w:t xml:space="preserve"> pm</w:t>
      </w:r>
      <w:r w:rsidR="00B07914">
        <w:rPr>
          <w:rFonts w:ascii="Times New Roman" w:hAnsi="Times New Roman"/>
          <w:bCs/>
        </w:rPr>
        <w:t>.</w:t>
      </w:r>
      <w:r>
        <w:rPr>
          <w:rFonts w:ascii="Times New Roman" w:hAnsi="Times New Roman"/>
          <w:bCs/>
        </w:rPr>
        <w:t xml:space="preserve"> Everyone was ok </w:t>
      </w:r>
      <w:r w:rsidR="0096514C">
        <w:rPr>
          <w:rFonts w:ascii="Times New Roman" w:hAnsi="Times New Roman"/>
          <w:bCs/>
        </w:rPr>
        <w:t>with changing the meeting start time to 6:30 starting next month.</w:t>
      </w:r>
    </w:p>
    <w:p w14:paraId="6D0AA9C3" w14:textId="77777777" w:rsidR="00C66AB6" w:rsidRPr="00AC5196" w:rsidRDefault="00C66AB6" w:rsidP="00AC5196">
      <w:pPr>
        <w:pStyle w:val="ListParagraph"/>
        <w:spacing w:after="0"/>
        <w:rPr>
          <w:rFonts w:ascii="Times New Roman" w:hAnsi="Times New Roman" w:cs="Times New Roman"/>
          <w:b/>
          <w:bCs/>
        </w:rPr>
      </w:pPr>
    </w:p>
    <w:p w14:paraId="4D1F7C79" w14:textId="77777777" w:rsidR="00AC5196" w:rsidRPr="00AC5196" w:rsidRDefault="00AC5196" w:rsidP="00AC5196">
      <w:pPr>
        <w:pStyle w:val="ListParagraph"/>
        <w:numPr>
          <w:ilvl w:val="0"/>
          <w:numId w:val="1"/>
        </w:numPr>
        <w:spacing w:before="240" w:after="100" w:line="240" w:lineRule="auto"/>
        <w:ind w:left="360"/>
        <w:rPr>
          <w:rFonts w:ascii="Times New Roman" w:eastAsia="Times New Roman" w:hAnsi="Times New Roman" w:cs="Times New Roman"/>
        </w:rPr>
      </w:pPr>
      <w:r w:rsidRPr="00AC5196">
        <w:rPr>
          <w:rFonts w:ascii="Times New Roman" w:eastAsia="Times New Roman" w:hAnsi="Times New Roman" w:cs="Times New Roman"/>
          <w:b/>
          <w:bCs/>
        </w:rPr>
        <w:t xml:space="preserve">Housekeeping </w:t>
      </w:r>
    </w:p>
    <w:p w14:paraId="4BF717AE" w14:textId="77777777" w:rsidR="00AC5196" w:rsidRPr="00AC5196" w:rsidRDefault="00AC5196" w:rsidP="00AC5196">
      <w:pPr>
        <w:pStyle w:val="ListParagraph"/>
        <w:spacing w:before="240" w:after="100" w:line="240" w:lineRule="auto"/>
        <w:ind w:left="360"/>
        <w:rPr>
          <w:rFonts w:ascii="Times New Roman" w:eastAsia="Times New Roman" w:hAnsi="Times New Roman" w:cs="Times New Roman"/>
        </w:rPr>
      </w:pPr>
    </w:p>
    <w:p w14:paraId="6154535D" w14:textId="77777777" w:rsidR="00AC5196" w:rsidRPr="00AC5196" w:rsidRDefault="00AC5196" w:rsidP="00AC5196">
      <w:pPr>
        <w:pStyle w:val="ListParagraph"/>
        <w:numPr>
          <w:ilvl w:val="0"/>
          <w:numId w:val="1"/>
        </w:numPr>
        <w:spacing w:before="240" w:after="100" w:line="240" w:lineRule="auto"/>
        <w:ind w:left="720"/>
        <w:rPr>
          <w:rFonts w:ascii="Times New Roman" w:eastAsia="Times New Roman" w:hAnsi="Times New Roman" w:cs="Times New Roman"/>
        </w:rPr>
      </w:pPr>
      <w:r w:rsidRPr="00AC5196">
        <w:rPr>
          <w:rFonts w:ascii="Times New Roman" w:eastAsia="Times New Roman" w:hAnsi="Times New Roman" w:cs="Times New Roman"/>
        </w:rPr>
        <w:t xml:space="preserve">Approval of Meeting Minutes from September 21, 2022 </w:t>
      </w:r>
    </w:p>
    <w:p w14:paraId="7B0EF8DD" w14:textId="77777777" w:rsidR="00C66AB6" w:rsidRPr="0096514C" w:rsidRDefault="0096514C" w:rsidP="0096514C">
      <w:pPr>
        <w:spacing w:before="240" w:after="100"/>
        <w:rPr>
          <w:rFonts w:ascii="Times New Roman" w:hAnsi="Times New Roman"/>
        </w:rPr>
      </w:pPr>
      <w:r w:rsidRPr="0096514C">
        <w:rPr>
          <w:rFonts w:ascii="Times New Roman" w:hAnsi="Times New Roman"/>
        </w:rPr>
        <w:t xml:space="preserve">No </w:t>
      </w:r>
      <w:r w:rsidR="00B07914">
        <w:rPr>
          <w:rFonts w:ascii="Times New Roman" w:hAnsi="Times New Roman"/>
        </w:rPr>
        <w:t xml:space="preserve">meeting </w:t>
      </w:r>
      <w:r w:rsidRPr="0096514C">
        <w:rPr>
          <w:rFonts w:ascii="Times New Roman" w:hAnsi="Times New Roman"/>
        </w:rPr>
        <w:t>minutes were approved.</w:t>
      </w:r>
    </w:p>
    <w:p w14:paraId="086E2D93" w14:textId="77777777" w:rsidR="0096514C" w:rsidRPr="0023447E" w:rsidRDefault="0096514C" w:rsidP="0096514C">
      <w:pPr>
        <w:spacing w:before="240" w:after="100"/>
        <w:rPr>
          <w:rFonts w:ascii="Times New Roman" w:hAnsi="Times New Roman"/>
          <w:szCs w:val="24"/>
        </w:rPr>
      </w:pPr>
      <w:r w:rsidRPr="0023447E">
        <w:rPr>
          <w:rFonts w:ascii="Times New Roman" w:hAnsi="Times New Roman"/>
        </w:rPr>
        <w:t>Dave F. suggested we</w:t>
      </w:r>
      <w:r w:rsidR="0023447E">
        <w:rPr>
          <w:rFonts w:ascii="Times New Roman" w:hAnsi="Times New Roman"/>
        </w:rPr>
        <w:t xml:space="preserve"> list the </w:t>
      </w:r>
      <w:r w:rsidRPr="0023447E">
        <w:rPr>
          <w:rFonts w:ascii="Times New Roman" w:hAnsi="Times New Roman"/>
        </w:rPr>
        <w:t xml:space="preserve">acronyms and their meanings on the minutes the first time they are mentioned. </w:t>
      </w:r>
      <w:r w:rsidR="0023447E">
        <w:rPr>
          <w:rFonts w:ascii="Times New Roman" w:hAnsi="Times New Roman"/>
        </w:rPr>
        <w:t xml:space="preserve"> </w:t>
      </w:r>
      <w:r w:rsidRPr="0023447E">
        <w:rPr>
          <w:rFonts w:ascii="Times New Roman" w:hAnsi="Times New Roman"/>
        </w:rPr>
        <w:t xml:space="preserve">For example- </w:t>
      </w:r>
      <w:r w:rsidRPr="0023447E">
        <w:rPr>
          <w:rFonts w:ascii="Times New Roman" w:hAnsi="Times New Roman"/>
          <w:szCs w:val="24"/>
        </w:rPr>
        <w:t>PPA</w:t>
      </w:r>
      <w:r w:rsidR="0023447E">
        <w:rPr>
          <w:rFonts w:ascii="Times New Roman" w:hAnsi="Times New Roman"/>
          <w:szCs w:val="24"/>
        </w:rPr>
        <w:t xml:space="preserve"> </w:t>
      </w:r>
      <w:r w:rsidRPr="0023447E">
        <w:rPr>
          <w:rFonts w:ascii="Times New Roman" w:hAnsi="Times New Roman"/>
          <w:szCs w:val="24"/>
        </w:rPr>
        <w:t>(Power Purchase Agreement), BESS (Battery Energy Storage System</w:t>
      </w:r>
      <w:r w:rsidR="0023447E" w:rsidRPr="0023447E">
        <w:rPr>
          <w:rFonts w:ascii="Times New Roman" w:hAnsi="Times New Roman"/>
          <w:szCs w:val="24"/>
        </w:rPr>
        <w:t xml:space="preserve">), ENF </w:t>
      </w:r>
      <w:r w:rsidR="0023447E">
        <w:rPr>
          <w:rFonts w:ascii="Times New Roman" w:hAnsi="Times New Roman"/>
          <w:szCs w:val="24"/>
        </w:rPr>
        <w:t>(</w:t>
      </w:r>
      <w:r w:rsidR="0023447E" w:rsidRPr="0023447E">
        <w:rPr>
          <w:rFonts w:ascii="Times New Roman" w:hAnsi="Times New Roman"/>
          <w:szCs w:val="24"/>
        </w:rPr>
        <w:t>Environmental Notification Form.</w:t>
      </w:r>
      <w:r w:rsidR="0023447E">
        <w:rPr>
          <w:rFonts w:ascii="Times New Roman" w:hAnsi="Times New Roman"/>
          <w:szCs w:val="24"/>
        </w:rPr>
        <w:t>).</w:t>
      </w:r>
    </w:p>
    <w:p w14:paraId="05D71A7A" w14:textId="77777777" w:rsidR="00011151" w:rsidRPr="002A3C68" w:rsidRDefault="00011151" w:rsidP="002A3C68">
      <w:pPr>
        <w:pStyle w:val="ListParagraph"/>
        <w:numPr>
          <w:ilvl w:val="0"/>
          <w:numId w:val="15"/>
        </w:numPr>
        <w:spacing w:before="240" w:after="100"/>
        <w:rPr>
          <w:rFonts w:ascii="Times New Roman" w:eastAsia="Times" w:hAnsi="Times New Roman"/>
          <w:b/>
          <w:szCs w:val="24"/>
        </w:rPr>
      </w:pPr>
      <w:r w:rsidRPr="002A3C68">
        <w:rPr>
          <w:rFonts w:ascii="Times New Roman" w:eastAsia="Times" w:hAnsi="Times New Roman"/>
          <w:b/>
          <w:szCs w:val="24"/>
        </w:rPr>
        <w:t>Adjourn</w:t>
      </w:r>
    </w:p>
    <w:p w14:paraId="281F6508" w14:textId="77777777" w:rsidR="00543940" w:rsidRDefault="00C66AB6" w:rsidP="00692E7E">
      <w:pPr>
        <w:spacing w:before="240" w:after="100"/>
        <w:rPr>
          <w:rFonts w:ascii="Times New Roman" w:hAnsi="Times New Roman"/>
          <w:b/>
          <w:i/>
          <w:szCs w:val="24"/>
        </w:rPr>
      </w:pPr>
      <w:r>
        <w:rPr>
          <w:rFonts w:ascii="Times New Roman" w:hAnsi="Times New Roman"/>
          <w:b/>
          <w:i/>
          <w:szCs w:val="24"/>
        </w:rPr>
        <w:t>Nick</w:t>
      </w:r>
      <w:r w:rsidR="00D43890">
        <w:rPr>
          <w:rFonts w:ascii="Times New Roman" w:hAnsi="Times New Roman"/>
          <w:b/>
          <w:i/>
          <w:szCs w:val="24"/>
        </w:rPr>
        <w:t xml:space="preserve">. </w:t>
      </w:r>
      <w:r w:rsidR="0051077A">
        <w:rPr>
          <w:rFonts w:ascii="Times New Roman" w:hAnsi="Times New Roman"/>
          <w:b/>
          <w:i/>
          <w:szCs w:val="24"/>
        </w:rPr>
        <w:t>made a motion</w:t>
      </w:r>
      <w:r w:rsidR="00543940">
        <w:rPr>
          <w:rFonts w:ascii="Times New Roman" w:hAnsi="Times New Roman"/>
          <w:b/>
          <w:i/>
          <w:szCs w:val="24"/>
        </w:rPr>
        <w:t xml:space="preserve"> to adjourn the meeting at </w:t>
      </w:r>
      <w:r w:rsidR="0051077A">
        <w:rPr>
          <w:rFonts w:ascii="Times New Roman" w:hAnsi="Times New Roman"/>
          <w:b/>
          <w:i/>
          <w:szCs w:val="24"/>
        </w:rPr>
        <w:t>9:</w:t>
      </w:r>
      <w:r w:rsidR="00D43890">
        <w:rPr>
          <w:rFonts w:ascii="Times New Roman" w:hAnsi="Times New Roman"/>
          <w:b/>
          <w:i/>
          <w:szCs w:val="24"/>
        </w:rPr>
        <w:t>20</w:t>
      </w:r>
      <w:r w:rsidR="00543940">
        <w:rPr>
          <w:rFonts w:ascii="Times New Roman" w:hAnsi="Times New Roman"/>
          <w:b/>
          <w:i/>
          <w:szCs w:val="24"/>
        </w:rPr>
        <w:t xml:space="preserve"> pm.   </w:t>
      </w:r>
      <w:r>
        <w:rPr>
          <w:rFonts w:ascii="Times New Roman" w:hAnsi="Times New Roman"/>
          <w:b/>
          <w:i/>
          <w:szCs w:val="24"/>
        </w:rPr>
        <w:t>Wally</w:t>
      </w:r>
      <w:r w:rsidR="008F285A">
        <w:rPr>
          <w:rFonts w:ascii="Times New Roman" w:hAnsi="Times New Roman"/>
          <w:b/>
          <w:i/>
          <w:szCs w:val="24"/>
        </w:rPr>
        <w:t xml:space="preserve"> </w:t>
      </w:r>
      <w:r w:rsidR="0051077A">
        <w:rPr>
          <w:rFonts w:ascii="Times New Roman" w:hAnsi="Times New Roman"/>
          <w:b/>
          <w:i/>
          <w:szCs w:val="24"/>
        </w:rPr>
        <w:t>s</w:t>
      </w:r>
      <w:r w:rsidR="00543940">
        <w:rPr>
          <w:rFonts w:ascii="Times New Roman" w:hAnsi="Times New Roman"/>
          <w:b/>
          <w:i/>
          <w:szCs w:val="24"/>
        </w:rPr>
        <w:t>econded the motion and all members stated aye they were in favor and the meeting was adjourned.</w:t>
      </w:r>
    </w:p>
    <w:p w14:paraId="5773ABE9" w14:textId="77777777" w:rsidR="00A5668A" w:rsidRDefault="00E54E52" w:rsidP="00692E7E">
      <w:pPr>
        <w:spacing w:before="240" w:after="100"/>
        <w:rPr>
          <w:rFonts w:ascii="Times New Roman" w:hAnsi="Times New Roman"/>
          <w:szCs w:val="24"/>
        </w:rPr>
      </w:pPr>
      <w:r>
        <w:rPr>
          <w:rFonts w:ascii="Times New Roman" w:hAnsi="Times New Roman"/>
          <w:szCs w:val="24"/>
        </w:rPr>
        <w:t>Respectfully submitted by Tracy Rozak</w:t>
      </w:r>
    </w:p>
    <w:p w14:paraId="0B96F8D7" w14:textId="77777777" w:rsidR="00ED30D9" w:rsidRPr="00A5668A" w:rsidRDefault="00ED30D9" w:rsidP="00EC6D69">
      <w:pPr>
        <w:spacing w:before="240" w:after="100"/>
        <w:rPr>
          <w:rFonts w:ascii="Times New Roman" w:hAnsi="Times New Roman"/>
          <w:szCs w:val="24"/>
        </w:rPr>
      </w:pP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7A9AAF18" w14:textId="77777777" w:rsidTr="00E54E52">
        <w:trPr>
          <w:trHeight w:val="690"/>
        </w:trPr>
        <w:tc>
          <w:tcPr>
            <w:tcW w:w="8640" w:type="dxa"/>
            <w:shd w:val="clear" w:color="auto" w:fill="auto"/>
            <w:tcMar>
              <w:top w:w="100" w:type="dxa"/>
              <w:left w:w="100" w:type="dxa"/>
              <w:bottom w:w="100" w:type="dxa"/>
              <w:right w:w="100" w:type="dxa"/>
            </w:tcMar>
          </w:tcPr>
          <w:p w14:paraId="39D518DD"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3F279813"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6D01D6CF" w14:textId="77777777" w:rsidR="00C57A4A" w:rsidRPr="00285D34" w:rsidRDefault="00C57A4A" w:rsidP="00585D85">
            <w:pPr>
              <w:widowControl w:val="0"/>
              <w:pBdr>
                <w:top w:val="nil"/>
                <w:left w:val="nil"/>
                <w:bottom w:val="nil"/>
                <w:right w:val="nil"/>
                <w:between w:val="nil"/>
              </w:pBdr>
              <w:jc w:val="center"/>
              <w:rPr>
                <w:rFonts w:ascii="Times" w:eastAsia="Times" w:hAnsi="Times" w:cs="Times"/>
                <w:iCs/>
                <w:szCs w:val="24"/>
              </w:rPr>
            </w:pPr>
          </w:p>
        </w:tc>
      </w:tr>
    </w:tbl>
    <w:p w14:paraId="1B3C1B24" w14:textId="77777777" w:rsidR="00C57A4A" w:rsidRPr="00F13894" w:rsidRDefault="00C57A4A" w:rsidP="00E54E52">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ie Carlisle" w:date="2022-10-24T08:05:00Z" w:initials="SC">
    <w:p w14:paraId="43EF66F9" w14:textId="77777777" w:rsidR="00CF2828" w:rsidRDefault="00CF2828" w:rsidP="006359AC">
      <w:pPr>
        <w:pStyle w:val="CommentText"/>
      </w:pPr>
      <w:r>
        <w:rPr>
          <w:rStyle w:val="CommentReference"/>
        </w:rPr>
        <w:annotationRef/>
      </w:r>
      <w:r>
        <w:t>Is Wally taking care of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EF66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C5BD" w16cex:dateUtc="2022-10-24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F66F9" w16cid:durableId="2700C5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9794" w14:textId="77777777" w:rsidR="000406ED" w:rsidRDefault="000406ED" w:rsidP="007517CD">
      <w:r>
        <w:separator/>
      </w:r>
    </w:p>
  </w:endnote>
  <w:endnote w:type="continuationSeparator" w:id="0">
    <w:p w14:paraId="0F751254" w14:textId="77777777" w:rsidR="000406ED" w:rsidRDefault="000406ED"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3EC74C48" w14:textId="77777777" w:rsidR="00542F9D" w:rsidRDefault="00134488">
        <w:pPr>
          <w:pStyle w:val="Footer"/>
          <w:jc w:val="center"/>
        </w:pPr>
        <w:r>
          <w:fldChar w:fldCharType="begin"/>
        </w:r>
        <w:r>
          <w:instrText xml:space="preserve"> PAGE   \* MERGEFORMAT </w:instrText>
        </w:r>
        <w:r>
          <w:fldChar w:fldCharType="separate"/>
        </w:r>
        <w:r w:rsidR="00B07914">
          <w:rPr>
            <w:noProof/>
          </w:rPr>
          <w:t>1</w:t>
        </w:r>
        <w:r>
          <w:rPr>
            <w:noProof/>
          </w:rPr>
          <w:fldChar w:fldCharType="end"/>
        </w:r>
      </w:p>
    </w:sdtContent>
  </w:sdt>
  <w:p w14:paraId="7EC630DB" w14:textId="77777777" w:rsidR="00542F9D" w:rsidRDefault="0054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D302" w14:textId="77777777" w:rsidR="000406ED" w:rsidRDefault="000406ED" w:rsidP="007517CD">
      <w:r>
        <w:separator/>
      </w:r>
    </w:p>
  </w:footnote>
  <w:footnote w:type="continuationSeparator" w:id="0">
    <w:p w14:paraId="3790A3DF" w14:textId="77777777" w:rsidR="000406ED" w:rsidRDefault="000406ED"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5F73" w14:textId="3D8C3CFB" w:rsidR="00542F9D" w:rsidRDefault="00542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D9"/>
    <w:multiLevelType w:val="hybridMultilevel"/>
    <w:tmpl w:val="77B8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BF3"/>
    <w:multiLevelType w:val="hybridMultilevel"/>
    <w:tmpl w:val="4E5EE4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666BF"/>
    <w:multiLevelType w:val="hybridMultilevel"/>
    <w:tmpl w:val="1092FD8A"/>
    <w:lvl w:ilvl="0" w:tplc="4044CAFA">
      <w:start w:val="1"/>
      <w:numFmt w:val="decimal"/>
      <w:lvlText w:val="%1."/>
      <w:lvlJc w:val="left"/>
      <w:pPr>
        <w:ind w:left="1440" w:hanging="360"/>
      </w:pPr>
      <w:rPr>
        <w:rFonts w:hint="default"/>
        <w:b w:val="0"/>
        <w:bCs w:val="0"/>
      </w:rPr>
    </w:lvl>
    <w:lvl w:ilvl="1" w:tplc="FFFFFFFF">
      <w:start w:val="1"/>
      <w:numFmt w:val="bullet"/>
      <w:lvlText w:val=""/>
      <w:lvlJc w:val="left"/>
      <w:pPr>
        <w:ind w:left="2160" w:hanging="360"/>
      </w:pPr>
      <w:rPr>
        <w:rFonts w:ascii="Symbol" w:hAnsi="Symbol" w:hint="default"/>
        <w:b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8533D"/>
    <w:multiLevelType w:val="hybridMultilevel"/>
    <w:tmpl w:val="38C4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46E2B"/>
    <w:multiLevelType w:val="hybridMultilevel"/>
    <w:tmpl w:val="7A3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467BD8"/>
    <w:multiLevelType w:val="hybridMultilevel"/>
    <w:tmpl w:val="3828B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975E4"/>
    <w:multiLevelType w:val="hybridMultilevel"/>
    <w:tmpl w:val="0DF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534AE"/>
    <w:multiLevelType w:val="hybridMultilevel"/>
    <w:tmpl w:val="87A2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65E6E"/>
    <w:multiLevelType w:val="hybridMultilevel"/>
    <w:tmpl w:val="4524C942"/>
    <w:lvl w:ilvl="0" w:tplc="3EAEFF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227301">
    <w:abstractNumId w:val="1"/>
  </w:num>
  <w:num w:numId="2" w16cid:durableId="246350107">
    <w:abstractNumId w:val="7"/>
  </w:num>
  <w:num w:numId="3" w16cid:durableId="855654009">
    <w:abstractNumId w:val="10"/>
  </w:num>
  <w:num w:numId="4" w16cid:durableId="1243905343">
    <w:abstractNumId w:val="15"/>
  </w:num>
  <w:num w:numId="5" w16cid:durableId="1254245254">
    <w:abstractNumId w:val="16"/>
  </w:num>
  <w:num w:numId="6" w16cid:durableId="400100360">
    <w:abstractNumId w:val="4"/>
  </w:num>
  <w:num w:numId="7" w16cid:durableId="1548299632">
    <w:abstractNumId w:val="11"/>
  </w:num>
  <w:num w:numId="8" w16cid:durableId="72629926">
    <w:abstractNumId w:val="12"/>
  </w:num>
  <w:num w:numId="9" w16cid:durableId="271281529">
    <w:abstractNumId w:val="3"/>
  </w:num>
  <w:num w:numId="10" w16cid:durableId="785806305">
    <w:abstractNumId w:val="6"/>
  </w:num>
  <w:num w:numId="11" w16cid:durableId="615528725">
    <w:abstractNumId w:val="14"/>
  </w:num>
  <w:num w:numId="12" w16cid:durableId="185868082">
    <w:abstractNumId w:val="5"/>
  </w:num>
  <w:num w:numId="13" w16cid:durableId="1352367691">
    <w:abstractNumId w:val="8"/>
  </w:num>
  <w:num w:numId="14" w16cid:durableId="172496675">
    <w:abstractNumId w:val="0"/>
  </w:num>
  <w:num w:numId="15" w16cid:durableId="1926567345">
    <w:abstractNumId w:val="9"/>
  </w:num>
  <w:num w:numId="16" w16cid:durableId="798454124">
    <w:abstractNumId w:val="2"/>
  </w:num>
  <w:num w:numId="17" w16cid:durableId="165999200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Carlisle">
    <w15:presenceInfo w15:providerId="AD" w15:userId="S::scarlisle@townofmedway.org::6dbc8625-7650-47c6-a71e-8dad4f4d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0553D"/>
    <w:rsid w:val="00010110"/>
    <w:rsid w:val="00011151"/>
    <w:rsid w:val="00040586"/>
    <w:rsid w:val="000406ED"/>
    <w:rsid w:val="00045B02"/>
    <w:rsid w:val="0005105B"/>
    <w:rsid w:val="00061910"/>
    <w:rsid w:val="0006450B"/>
    <w:rsid w:val="00065544"/>
    <w:rsid w:val="00073058"/>
    <w:rsid w:val="0008108B"/>
    <w:rsid w:val="0008400A"/>
    <w:rsid w:val="00086D40"/>
    <w:rsid w:val="00090DEF"/>
    <w:rsid w:val="000A1CC4"/>
    <w:rsid w:val="000B0BE2"/>
    <w:rsid w:val="000B29F8"/>
    <w:rsid w:val="000B3BE9"/>
    <w:rsid w:val="000B4FF1"/>
    <w:rsid w:val="000B6156"/>
    <w:rsid w:val="000C075E"/>
    <w:rsid w:val="000C0AB1"/>
    <w:rsid w:val="000C348B"/>
    <w:rsid w:val="000D22C0"/>
    <w:rsid w:val="000D2B85"/>
    <w:rsid w:val="000D51E2"/>
    <w:rsid w:val="000E1AD2"/>
    <w:rsid w:val="00101F66"/>
    <w:rsid w:val="0010350A"/>
    <w:rsid w:val="00106993"/>
    <w:rsid w:val="0010729B"/>
    <w:rsid w:val="00120245"/>
    <w:rsid w:val="00120E59"/>
    <w:rsid w:val="00121F55"/>
    <w:rsid w:val="001229D4"/>
    <w:rsid w:val="00126FE0"/>
    <w:rsid w:val="001308CB"/>
    <w:rsid w:val="001313BC"/>
    <w:rsid w:val="00134488"/>
    <w:rsid w:val="0013684C"/>
    <w:rsid w:val="00140B05"/>
    <w:rsid w:val="0014100C"/>
    <w:rsid w:val="00145140"/>
    <w:rsid w:val="0014546F"/>
    <w:rsid w:val="0014700C"/>
    <w:rsid w:val="001476E6"/>
    <w:rsid w:val="00150416"/>
    <w:rsid w:val="001549DE"/>
    <w:rsid w:val="00181C89"/>
    <w:rsid w:val="001842AA"/>
    <w:rsid w:val="00190340"/>
    <w:rsid w:val="00196511"/>
    <w:rsid w:val="001A7321"/>
    <w:rsid w:val="001B5511"/>
    <w:rsid w:val="001C1539"/>
    <w:rsid w:val="001C1935"/>
    <w:rsid w:val="001E0392"/>
    <w:rsid w:val="001E0753"/>
    <w:rsid w:val="001E37AA"/>
    <w:rsid w:val="001F0200"/>
    <w:rsid w:val="00203290"/>
    <w:rsid w:val="00204BA3"/>
    <w:rsid w:val="00207397"/>
    <w:rsid w:val="00213A3C"/>
    <w:rsid w:val="00216A8E"/>
    <w:rsid w:val="00217691"/>
    <w:rsid w:val="00221379"/>
    <w:rsid w:val="00224C96"/>
    <w:rsid w:val="00230760"/>
    <w:rsid w:val="00230B4F"/>
    <w:rsid w:val="00232161"/>
    <w:rsid w:val="0023447E"/>
    <w:rsid w:val="0024366F"/>
    <w:rsid w:val="00243BBA"/>
    <w:rsid w:val="00244A44"/>
    <w:rsid w:val="00246D61"/>
    <w:rsid w:val="00263F0A"/>
    <w:rsid w:val="0026430B"/>
    <w:rsid w:val="00267014"/>
    <w:rsid w:val="002743D1"/>
    <w:rsid w:val="0028167D"/>
    <w:rsid w:val="00286D72"/>
    <w:rsid w:val="00296DA8"/>
    <w:rsid w:val="002A11EF"/>
    <w:rsid w:val="002A3C68"/>
    <w:rsid w:val="002A4044"/>
    <w:rsid w:val="002A4F08"/>
    <w:rsid w:val="002A5397"/>
    <w:rsid w:val="002A69A0"/>
    <w:rsid w:val="002B20E7"/>
    <w:rsid w:val="002B580C"/>
    <w:rsid w:val="002C2443"/>
    <w:rsid w:val="002C795E"/>
    <w:rsid w:val="002C7B11"/>
    <w:rsid w:val="002D21B1"/>
    <w:rsid w:val="002D5209"/>
    <w:rsid w:val="002E5A77"/>
    <w:rsid w:val="002F053F"/>
    <w:rsid w:val="002F4F0C"/>
    <w:rsid w:val="002F77B0"/>
    <w:rsid w:val="003014BE"/>
    <w:rsid w:val="00302D9C"/>
    <w:rsid w:val="00305C0A"/>
    <w:rsid w:val="00306967"/>
    <w:rsid w:val="0031670B"/>
    <w:rsid w:val="00320FF8"/>
    <w:rsid w:val="00340AC9"/>
    <w:rsid w:val="00342307"/>
    <w:rsid w:val="00343D19"/>
    <w:rsid w:val="00346323"/>
    <w:rsid w:val="0036007E"/>
    <w:rsid w:val="00365211"/>
    <w:rsid w:val="00372EBD"/>
    <w:rsid w:val="003826B9"/>
    <w:rsid w:val="00383FD1"/>
    <w:rsid w:val="003847A8"/>
    <w:rsid w:val="003851F6"/>
    <w:rsid w:val="00393542"/>
    <w:rsid w:val="00397797"/>
    <w:rsid w:val="003A298B"/>
    <w:rsid w:val="003A3867"/>
    <w:rsid w:val="003A659E"/>
    <w:rsid w:val="003A7F08"/>
    <w:rsid w:val="003B062F"/>
    <w:rsid w:val="003B44FC"/>
    <w:rsid w:val="003B60A7"/>
    <w:rsid w:val="003C7A2B"/>
    <w:rsid w:val="003D034F"/>
    <w:rsid w:val="003D3050"/>
    <w:rsid w:val="003D7765"/>
    <w:rsid w:val="003E103B"/>
    <w:rsid w:val="003E239E"/>
    <w:rsid w:val="003E39AE"/>
    <w:rsid w:val="003E6CD0"/>
    <w:rsid w:val="0040230C"/>
    <w:rsid w:val="00407A62"/>
    <w:rsid w:val="00411A7F"/>
    <w:rsid w:val="00420B65"/>
    <w:rsid w:val="004305E8"/>
    <w:rsid w:val="00436DDC"/>
    <w:rsid w:val="00443878"/>
    <w:rsid w:val="0044563D"/>
    <w:rsid w:val="00453BCD"/>
    <w:rsid w:val="00453C70"/>
    <w:rsid w:val="00462167"/>
    <w:rsid w:val="0046474A"/>
    <w:rsid w:val="004A27BC"/>
    <w:rsid w:val="004A37EE"/>
    <w:rsid w:val="004A7B2F"/>
    <w:rsid w:val="004A7C25"/>
    <w:rsid w:val="004B0430"/>
    <w:rsid w:val="004B32C8"/>
    <w:rsid w:val="004B4F49"/>
    <w:rsid w:val="004B6606"/>
    <w:rsid w:val="004C0A88"/>
    <w:rsid w:val="004D3631"/>
    <w:rsid w:val="004D3DB0"/>
    <w:rsid w:val="004D45F1"/>
    <w:rsid w:val="004D72AC"/>
    <w:rsid w:val="004D72D1"/>
    <w:rsid w:val="004E1C30"/>
    <w:rsid w:val="004E7CFD"/>
    <w:rsid w:val="004F0CA4"/>
    <w:rsid w:val="0050139F"/>
    <w:rsid w:val="00507386"/>
    <w:rsid w:val="0051077A"/>
    <w:rsid w:val="00514DE8"/>
    <w:rsid w:val="00524178"/>
    <w:rsid w:val="005244BD"/>
    <w:rsid w:val="00532962"/>
    <w:rsid w:val="00540A11"/>
    <w:rsid w:val="005410F4"/>
    <w:rsid w:val="00542F9D"/>
    <w:rsid w:val="00543940"/>
    <w:rsid w:val="005525B5"/>
    <w:rsid w:val="00561EAC"/>
    <w:rsid w:val="0057288B"/>
    <w:rsid w:val="00585D85"/>
    <w:rsid w:val="0059125C"/>
    <w:rsid w:val="005924F7"/>
    <w:rsid w:val="005A0B90"/>
    <w:rsid w:val="005A3E96"/>
    <w:rsid w:val="005C0EB5"/>
    <w:rsid w:val="005C3BCA"/>
    <w:rsid w:val="005C66A5"/>
    <w:rsid w:val="005D16DF"/>
    <w:rsid w:val="005D6060"/>
    <w:rsid w:val="005E1CF6"/>
    <w:rsid w:val="005E27CA"/>
    <w:rsid w:val="005E5C9E"/>
    <w:rsid w:val="005F14FD"/>
    <w:rsid w:val="005F327A"/>
    <w:rsid w:val="00601437"/>
    <w:rsid w:val="0060441A"/>
    <w:rsid w:val="00610558"/>
    <w:rsid w:val="00614668"/>
    <w:rsid w:val="00621BFC"/>
    <w:rsid w:val="00623338"/>
    <w:rsid w:val="006247B0"/>
    <w:rsid w:val="00635139"/>
    <w:rsid w:val="00635F07"/>
    <w:rsid w:val="00636CDF"/>
    <w:rsid w:val="006425B8"/>
    <w:rsid w:val="0064273B"/>
    <w:rsid w:val="00652AC1"/>
    <w:rsid w:val="0065330F"/>
    <w:rsid w:val="00665E15"/>
    <w:rsid w:val="00665EB4"/>
    <w:rsid w:val="00687700"/>
    <w:rsid w:val="00690D68"/>
    <w:rsid w:val="0069126C"/>
    <w:rsid w:val="00692E7E"/>
    <w:rsid w:val="0069691F"/>
    <w:rsid w:val="006A23A7"/>
    <w:rsid w:val="006A35EE"/>
    <w:rsid w:val="006A5B57"/>
    <w:rsid w:val="006A5E1E"/>
    <w:rsid w:val="006A7CBA"/>
    <w:rsid w:val="006B10A1"/>
    <w:rsid w:val="006C41DD"/>
    <w:rsid w:val="006D1095"/>
    <w:rsid w:val="006D1ABE"/>
    <w:rsid w:val="006D6488"/>
    <w:rsid w:val="006D71FF"/>
    <w:rsid w:val="006F6B33"/>
    <w:rsid w:val="006F6B5D"/>
    <w:rsid w:val="00700DDC"/>
    <w:rsid w:val="007014B5"/>
    <w:rsid w:val="0070221B"/>
    <w:rsid w:val="00703946"/>
    <w:rsid w:val="00710AFF"/>
    <w:rsid w:val="00713857"/>
    <w:rsid w:val="00717072"/>
    <w:rsid w:val="00726EED"/>
    <w:rsid w:val="00736965"/>
    <w:rsid w:val="0075072F"/>
    <w:rsid w:val="007517CD"/>
    <w:rsid w:val="007613A6"/>
    <w:rsid w:val="00761FCB"/>
    <w:rsid w:val="0076596E"/>
    <w:rsid w:val="00766A4A"/>
    <w:rsid w:val="00771B1E"/>
    <w:rsid w:val="00771E4D"/>
    <w:rsid w:val="0077654C"/>
    <w:rsid w:val="00777239"/>
    <w:rsid w:val="00780FD1"/>
    <w:rsid w:val="00785AAE"/>
    <w:rsid w:val="0079209E"/>
    <w:rsid w:val="007963A9"/>
    <w:rsid w:val="007A0FFE"/>
    <w:rsid w:val="007A1C09"/>
    <w:rsid w:val="007B39BF"/>
    <w:rsid w:val="007B467B"/>
    <w:rsid w:val="007C15CD"/>
    <w:rsid w:val="007C3815"/>
    <w:rsid w:val="007E6E27"/>
    <w:rsid w:val="007E7F8A"/>
    <w:rsid w:val="007F201B"/>
    <w:rsid w:val="007F2A0C"/>
    <w:rsid w:val="007F5719"/>
    <w:rsid w:val="00800DDA"/>
    <w:rsid w:val="0080383B"/>
    <w:rsid w:val="00815B09"/>
    <w:rsid w:val="00816107"/>
    <w:rsid w:val="0082589A"/>
    <w:rsid w:val="0083362F"/>
    <w:rsid w:val="00853A80"/>
    <w:rsid w:val="00863CC2"/>
    <w:rsid w:val="00871CA7"/>
    <w:rsid w:val="0087795B"/>
    <w:rsid w:val="00880ADD"/>
    <w:rsid w:val="00882825"/>
    <w:rsid w:val="00884A44"/>
    <w:rsid w:val="0088751B"/>
    <w:rsid w:val="008A5D8E"/>
    <w:rsid w:val="008B0F63"/>
    <w:rsid w:val="008B7777"/>
    <w:rsid w:val="008D6F9C"/>
    <w:rsid w:val="008F0967"/>
    <w:rsid w:val="008F19A7"/>
    <w:rsid w:val="008F285A"/>
    <w:rsid w:val="008F31F7"/>
    <w:rsid w:val="008F4659"/>
    <w:rsid w:val="00912324"/>
    <w:rsid w:val="00922BF8"/>
    <w:rsid w:val="00925034"/>
    <w:rsid w:val="0092576B"/>
    <w:rsid w:val="00926CE4"/>
    <w:rsid w:val="00930CE5"/>
    <w:rsid w:val="009478D5"/>
    <w:rsid w:val="00950D41"/>
    <w:rsid w:val="00951B7C"/>
    <w:rsid w:val="00956B9F"/>
    <w:rsid w:val="00960D0E"/>
    <w:rsid w:val="00961031"/>
    <w:rsid w:val="009649E0"/>
    <w:rsid w:val="0096514C"/>
    <w:rsid w:val="009669E7"/>
    <w:rsid w:val="00966E7E"/>
    <w:rsid w:val="00971B45"/>
    <w:rsid w:val="00973879"/>
    <w:rsid w:val="00980B4C"/>
    <w:rsid w:val="00980C10"/>
    <w:rsid w:val="009848E7"/>
    <w:rsid w:val="0098790C"/>
    <w:rsid w:val="009A0F7E"/>
    <w:rsid w:val="009A155B"/>
    <w:rsid w:val="009A25E7"/>
    <w:rsid w:val="009A4946"/>
    <w:rsid w:val="009A64B1"/>
    <w:rsid w:val="009D1A9A"/>
    <w:rsid w:val="009D4F73"/>
    <w:rsid w:val="009E1086"/>
    <w:rsid w:val="009E1D6F"/>
    <w:rsid w:val="009E4313"/>
    <w:rsid w:val="009E5341"/>
    <w:rsid w:val="009E7723"/>
    <w:rsid w:val="009F5B89"/>
    <w:rsid w:val="00A11557"/>
    <w:rsid w:val="00A16860"/>
    <w:rsid w:val="00A17881"/>
    <w:rsid w:val="00A53BD1"/>
    <w:rsid w:val="00A53C66"/>
    <w:rsid w:val="00A5668A"/>
    <w:rsid w:val="00A56748"/>
    <w:rsid w:val="00A62C40"/>
    <w:rsid w:val="00A66130"/>
    <w:rsid w:val="00A7091F"/>
    <w:rsid w:val="00A730C4"/>
    <w:rsid w:val="00A74609"/>
    <w:rsid w:val="00A80890"/>
    <w:rsid w:val="00A822F0"/>
    <w:rsid w:val="00A82D5F"/>
    <w:rsid w:val="00A838EC"/>
    <w:rsid w:val="00A862CE"/>
    <w:rsid w:val="00A902EC"/>
    <w:rsid w:val="00A97E38"/>
    <w:rsid w:val="00AA1A54"/>
    <w:rsid w:val="00AA37B8"/>
    <w:rsid w:val="00AB1AE7"/>
    <w:rsid w:val="00AC223C"/>
    <w:rsid w:val="00AC3AFA"/>
    <w:rsid w:val="00AC5196"/>
    <w:rsid w:val="00AC68BF"/>
    <w:rsid w:val="00AD140E"/>
    <w:rsid w:val="00AD7D3F"/>
    <w:rsid w:val="00AE4D2C"/>
    <w:rsid w:val="00AF64C0"/>
    <w:rsid w:val="00AF7027"/>
    <w:rsid w:val="00AF710A"/>
    <w:rsid w:val="00B07914"/>
    <w:rsid w:val="00B24F6D"/>
    <w:rsid w:val="00B3068E"/>
    <w:rsid w:val="00B33A4A"/>
    <w:rsid w:val="00B45388"/>
    <w:rsid w:val="00B47377"/>
    <w:rsid w:val="00B479C5"/>
    <w:rsid w:val="00B577DE"/>
    <w:rsid w:val="00B6063D"/>
    <w:rsid w:val="00B65C08"/>
    <w:rsid w:val="00B70E56"/>
    <w:rsid w:val="00B93FCB"/>
    <w:rsid w:val="00BA76B2"/>
    <w:rsid w:val="00BB1F88"/>
    <w:rsid w:val="00BB6E22"/>
    <w:rsid w:val="00BB7B95"/>
    <w:rsid w:val="00BC5A1D"/>
    <w:rsid w:val="00BD0097"/>
    <w:rsid w:val="00BF0AB2"/>
    <w:rsid w:val="00BF5AF1"/>
    <w:rsid w:val="00C032EE"/>
    <w:rsid w:val="00C17DD2"/>
    <w:rsid w:val="00C26AAA"/>
    <w:rsid w:val="00C31646"/>
    <w:rsid w:val="00C32991"/>
    <w:rsid w:val="00C342F9"/>
    <w:rsid w:val="00C41AFA"/>
    <w:rsid w:val="00C422A0"/>
    <w:rsid w:val="00C57A4A"/>
    <w:rsid w:val="00C63683"/>
    <w:rsid w:val="00C66AB6"/>
    <w:rsid w:val="00C71F53"/>
    <w:rsid w:val="00C7638D"/>
    <w:rsid w:val="00C87FE3"/>
    <w:rsid w:val="00CC2AAA"/>
    <w:rsid w:val="00CD2F52"/>
    <w:rsid w:val="00CE014B"/>
    <w:rsid w:val="00CE01DF"/>
    <w:rsid w:val="00CE2775"/>
    <w:rsid w:val="00CE778E"/>
    <w:rsid w:val="00CF2828"/>
    <w:rsid w:val="00CF2C1C"/>
    <w:rsid w:val="00CF2CF5"/>
    <w:rsid w:val="00D013D5"/>
    <w:rsid w:val="00D041FE"/>
    <w:rsid w:val="00D10EC2"/>
    <w:rsid w:val="00D1382B"/>
    <w:rsid w:val="00D14B8B"/>
    <w:rsid w:val="00D15301"/>
    <w:rsid w:val="00D23681"/>
    <w:rsid w:val="00D24A50"/>
    <w:rsid w:val="00D27EAB"/>
    <w:rsid w:val="00D33FDF"/>
    <w:rsid w:val="00D42B03"/>
    <w:rsid w:val="00D43890"/>
    <w:rsid w:val="00D442E1"/>
    <w:rsid w:val="00D46CA5"/>
    <w:rsid w:val="00D51C71"/>
    <w:rsid w:val="00D5361A"/>
    <w:rsid w:val="00D65958"/>
    <w:rsid w:val="00D67BE0"/>
    <w:rsid w:val="00D7080B"/>
    <w:rsid w:val="00D72550"/>
    <w:rsid w:val="00D727D2"/>
    <w:rsid w:val="00D74E0E"/>
    <w:rsid w:val="00D761E7"/>
    <w:rsid w:val="00D82AB2"/>
    <w:rsid w:val="00D842FB"/>
    <w:rsid w:val="00D84E70"/>
    <w:rsid w:val="00DB6983"/>
    <w:rsid w:val="00DC4EE5"/>
    <w:rsid w:val="00DD0C7E"/>
    <w:rsid w:val="00DF7DDB"/>
    <w:rsid w:val="00E10CF1"/>
    <w:rsid w:val="00E11A19"/>
    <w:rsid w:val="00E22397"/>
    <w:rsid w:val="00E25BD5"/>
    <w:rsid w:val="00E35FF2"/>
    <w:rsid w:val="00E43B96"/>
    <w:rsid w:val="00E44A5E"/>
    <w:rsid w:val="00E458A1"/>
    <w:rsid w:val="00E50748"/>
    <w:rsid w:val="00E5248D"/>
    <w:rsid w:val="00E54E52"/>
    <w:rsid w:val="00E578B4"/>
    <w:rsid w:val="00E6119D"/>
    <w:rsid w:val="00E62F40"/>
    <w:rsid w:val="00E640D0"/>
    <w:rsid w:val="00E672D0"/>
    <w:rsid w:val="00E7352A"/>
    <w:rsid w:val="00E73D12"/>
    <w:rsid w:val="00E73F73"/>
    <w:rsid w:val="00E87472"/>
    <w:rsid w:val="00E87520"/>
    <w:rsid w:val="00E917F5"/>
    <w:rsid w:val="00EA2B23"/>
    <w:rsid w:val="00EA37CB"/>
    <w:rsid w:val="00EA4B9C"/>
    <w:rsid w:val="00EB6924"/>
    <w:rsid w:val="00EC072B"/>
    <w:rsid w:val="00EC6D69"/>
    <w:rsid w:val="00ED2DB4"/>
    <w:rsid w:val="00ED30D9"/>
    <w:rsid w:val="00ED7980"/>
    <w:rsid w:val="00EE1788"/>
    <w:rsid w:val="00EF101D"/>
    <w:rsid w:val="00EF1221"/>
    <w:rsid w:val="00F03620"/>
    <w:rsid w:val="00F07DC5"/>
    <w:rsid w:val="00F10C13"/>
    <w:rsid w:val="00F12A33"/>
    <w:rsid w:val="00F14DFF"/>
    <w:rsid w:val="00F22779"/>
    <w:rsid w:val="00F2445C"/>
    <w:rsid w:val="00F27278"/>
    <w:rsid w:val="00F328AB"/>
    <w:rsid w:val="00F453A9"/>
    <w:rsid w:val="00F6387D"/>
    <w:rsid w:val="00F64651"/>
    <w:rsid w:val="00F711A4"/>
    <w:rsid w:val="00F86A86"/>
    <w:rsid w:val="00F916C8"/>
    <w:rsid w:val="00F9439B"/>
    <w:rsid w:val="00FA131E"/>
    <w:rsid w:val="00FA36D1"/>
    <w:rsid w:val="00FA74EB"/>
    <w:rsid w:val="00FB0DDC"/>
    <w:rsid w:val="00FB56D6"/>
    <w:rsid w:val="00FC3190"/>
    <w:rsid w:val="00FC50F5"/>
    <w:rsid w:val="00FC6350"/>
    <w:rsid w:val="00FE35FE"/>
    <w:rsid w:val="00FE3B2A"/>
    <w:rsid w:val="00FE3FDD"/>
    <w:rsid w:val="00FE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0C84CE"/>
  <w15:docId w15:val="{C62B03DF-E0B7-4E67-8A50-A095F6AC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7014B5"/>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CF2828"/>
    <w:rPr>
      <w:sz w:val="16"/>
      <w:szCs w:val="16"/>
    </w:rPr>
  </w:style>
  <w:style w:type="paragraph" w:styleId="CommentText">
    <w:name w:val="annotation text"/>
    <w:basedOn w:val="Normal"/>
    <w:link w:val="CommentTextChar"/>
    <w:uiPriority w:val="99"/>
    <w:unhideWhenUsed/>
    <w:rsid w:val="00CF2828"/>
    <w:rPr>
      <w:sz w:val="20"/>
    </w:rPr>
  </w:style>
  <w:style w:type="character" w:customStyle="1" w:styleId="CommentTextChar">
    <w:name w:val="Comment Text Char"/>
    <w:basedOn w:val="DefaultParagraphFont"/>
    <w:link w:val="CommentText"/>
    <w:uiPriority w:val="99"/>
    <w:rsid w:val="00CF28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F2828"/>
    <w:rPr>
      <w:b/>
      <w:bCs/>
    </w:rPr>
  </w:style>
  <w:style w:type="character" w:customStyle="1" w:styleId="CommentSubjectChar">
    <w:name w:val="Comment Subject Char"/>
    <w:basedOn w:val="CommentTextChar"/>
    <w:link w:val="CommentSubject"/>
    <w:uiPriority w:val="99"/>
    <w:semiHidden/>
    <w:rsid w:val="00CF282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405E-07A5-4E0C-81DA-5F8D820C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3</cp:revision>
  <dcterms:created xsi:type="dcterms:W3CDTF">2022-11-17T13:31:00Z</dcterms:created>
  <dcterms:modified xsi:type="dcterms:W3CDTF">2022-11-17T13:31:00Z</dcterms:modified>
</cp:coreProperties>
</file>